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Univers" w:hAnsi="Univers" w:cs="Univers"/>
          <w:color w:val="000000"/>
          <w:sz w:val="24"/>
          <w:szCs w:val="24"/>
          <w:lang w:val="en-GB"/>
        </w:rPr>
        <w:id w:val="-605652633"/>
        <w:lock w:val="contentLocked"/>
        <w:placeholder>
          <w:docPart w:val="DefaultPlaceholder_1081868574"/>
        </w:placeholder>
        <w:group/>
      </w:sdtPr>
      <w:sdtEndPr>
        <w:rPr>
          <w:rFonts w:ascii="Calibri" w:hAnsi="Calibri" w:cs="Times New Roman"/>
          <w:sz w:val="20"/>
          <w:szCs w:val="20"/>
          <w:lang w:val="de-DE"/>
        </w:rPr>
      </w:sdtEndPr>
      <w:sdtContent>
        <w:p w:rsidR="000541D6" w:rsidRPr="00C61B9F" w:rsidRDefault="000541D6" w:rsidP="00FC19A5">
          <w:pPr>
            <w:spacing w:before="120" w:after="0"/>
            <w:rPr>
              <w:lang w:val="en-GB"/>
            </w:rPr>
          </w:pPr>
          <w:r w:rsidRPr="00C61B9F">
            <w:rPr>
              <w:lang w:val="en-GB"/>
            </w:rPr>
            <w:t>Dear Contributor,</w:t>
          </w:r>
        </w:p>
        <w:p w:rsidR="000541D6" w:rsidRPr="00C61B9F" w:rsidRDefault="000541D6" w:rsidP="00FC19A5">
          <w:pPr>
            <w:spacing w:before="120" w:after="0"/>
            <w:rPr>
              <w:lang w:val="en-GB"/>
            </w:rPr>
          </w:pPr>
          <w:r w:rsidRPr="00C61B9F">
            <w:rPr>
              <w:lang w:val="en-GB"/>
            </w:rPr>
            <w:t>Thank you for participating in the public consultation of the ICNIRP draft guidelines.</w:t>
          </w:r>
        </w:p>
        <w:p w:rsidR="00C61B9F" w:rsidRPr="00C61B9F" w:rsidRDefault="006F607F" w:rsidP="00FC19A5">
          <w:pPr>
            <w:spacing w:after="0"/>
            <w:rPr>
              <w:lang w:val="en-GB"/>
            </w:rPr>
          </w:pPr>
          <w:r w:rsidRPr="00C61B9F">
            <w:rPr>
              <w:lang w:val="en-GB"/>
            </w:rPr>
            <w:t xml:space="preserve">Please note that it is important </w:t>
          </w:r>
          <w:r w:rsidR="00CE2A06" w:rsidRPr="00C61B9F">
            <w:rPr>
              <w:lang w:val="en-GB"/>
            </w:rPr>
            <w:t xml:space="preserve">that ICNIRP understands </w:t>
          </w:r>
          <w:r w:rsidR="00C61B9F" w:rsidRPr="00C61B9F">
            <w:rPr>
              <w:lang w:val="en-GB"/>
            </w:rPr>
            <w:t xml:space="preserve">exactly </w:t>
          </w:r>
          <w:r w:rsidR="00CE2A06" w:rsidRPr="00C61B9F">
            <w:rPr>
              <w:lang w:val="en-GB"/>
            </w:rPr>
            <w:t>the points that you are making</w:t>
          </w:r>
          <w:r w:rsidR="00C61B9F" w:rsidRPr="00C61B9F">
            <w:rPr>
              <w:lang w:val="en-GB"/>
            </w:rPr>
            <w:t>. To facilitate our task and avoid misunderstandings, please:</w:t>
          </w:r>
        </w:p>
        <w:p w:rsidR="00C61B9F" w:rsidRPr="00C61B9F" w:rsidRDefault="00C61B9F" w:rsidP="00FC19A5">
          <w:pPr>
            <w:pStyle w:val="Listenabsatz"/>
            <w:numPr>
              <w:ilvl w:val="0"/>
              <w:numId w:val="2"/>
            </w:numPr>
            <w:spacing w:after="0"/>
            <w:ind w:left="1276" w:hanging="284"/>
            <w:rPr>
              <w:lang w:val="en-GB"/>
            </w:rPr>
          </w:pPr>
          <w:r w:rsidRPr="00C61B9F">
            <w:rPr>
              <w:lang w:val="en-GB"/>
            </w:rPr>
            <w:t>be concise</w:t>
          </w:r>
        </w:p>
        <w:p w:rsidR="00C61B9F" w:rsidRPr="00C61B9F" w:rsidRDefault="00C61B9F" w:rsidP="0055718F">
          <w:pPr>
            <w:pStyle w:val="Listenabsatz"/>
            <w:numPr>
              <w:ilvl w:val="0"/>
              <w:numId w:val="2"/>
            </w:numPr>
            <w:spacing w:before="240" w:after="0"/>
            <w:ind w:left="1276" w:hanging="284"/>
            <w:rPr>
              <w:lang w:val="en-GB"/>
            </w:rPr>
          </w:pPr>
          <w:r w:rsidRPr="00C61B9F">
            <w:rPr>
              <w:lang w:val="en-GB"/>
            </w:rPr>
            <w:t xml:space="preserve">be precise </w:t>
          </w:r>
        </w:p>
        <w:p w:rsidR="00C61B9F" w:rsidRDefault="00C61B9F" w:rsidP="0055718F">
          <w:pPr>
            <w:pStyle w:val="Listenabsatz"/>
            <w:numPr>
              <w:ilvl w:val="0"/>
              <w:numId w:val="2"/>
            </w:numPr>
            <w:spacing w:before="240" w:after="0"/>
            <w:ind w:left="1276" w:hanging="284"/>
            <w:rPr>
              <w:lang w:val="en-GB"/>
            </w:rPr>
          </w:pPr>
          <w:r w:rsidRPr="00C61B9F">
            <w:rPr>
              <w:lang w:val="en-GB"/>
            </w:rPr>
            <w:t>provide supporting evidence (reference to publication, etc.) if available and helpful.</w:t>
          </w:r>
        </w:p>
        <w:p w:rsidR="00FC19A5" w:rsidRDefault="00FC19A5" w:rsidP="00FC19A5">
          <w:pPr>
            <w:spacing w:before="120" w:after="0"/>
            <w:rPr>
              <w:bCs/>
              <w:lang w:val="en-GB"/>
            </w:rPr>
          </w:pPr>
          <w:r>
            <w:rPr>
              <w:b/>
              <w:u w:val="single"/>
              <w:lang w:val="en-GB"/>
            </w:rPr>
            <w:t>How to complete the comments table</w:t>
          </w:r>
          <w:r w:rsidRPr="00C86DBD">
            <w:rPr>
              <w:b/>
              <w:lang w:val="en-GB"/>
            </w:rPr>
            <w:t>:</w:t>
          </w:r>
          <w:r w:rsidRPr="00C86DBD">
            <w:rPr>
              <w:bCs/>
              <w:lang w:val="en-GB"/>
            </w:rPr>
            <w:t xml:space="preserve"> </w:t>
          </w:r>
        </w:p>
        <w:p w:rsidR="00FC19A5" w:rsidRDefault="00FC19A5" w:rsidP="00FC19A5">
          <w:pPr>
            <w:spacing w:before="120" w:after="0"/>
            <w:rPr>
              <w:lang w:val="en-GB"/>
            </w:rPr>
          </w:pPr>
          <w:r w:rsidRPr="00C61B9F">
            <w:rPr>
              <w:lang w:val="en-GB"/>
            </w:rPr>
            <w:t>Please use 1 row per comment</w:t>
          </w:r>
          <w:r>
            <w:rPr>
              <w:lang w:val="en-GB"/>
            </w:rPr>
            <w:t xml:space="preserve">. </w:t>
          </w:r>
          <w:r w:rsidRPr="00C61B9F">
            <w:rPr>
              <w:lang w:val="en-GB"/>
            </w:rPr>
            <w:t>If required, please add extra rows to the table</w:t>
          </w:r>
          <w:r>
            <w:rPr>
              <w:lang w:val="en-GB"/>
            </w:rPr>
            <w:t>.</w:t>
          </w:r>
        </w:p>
        <w:p w:rsidR="00FC19A5" w:rsidRDefault="00FC19A5" w:rsidP="00FC19A5">
          <w:pPr>
            <w:spacing w:after="0"/>
          </w:pPr>
          <w:r>
            <w:t>This response document asks you to provide your ‘comment’, your ‘proposed change’, and the ‘context’ to this comment and proposed change. What is meant by these is the following:</w:t>
          </w:r>
        </w:p>
        <w:p w:rsidR="00FC19A5" w:rsidRDefault="00FC19A5" w:rsidP="00FC19A5">
          <w:pPr>
            <w:spacing w:after="0"/>
            <w:ind w:left="708"/>
          </w:pPr>
          <w:r w:rsidRPr="00C32C78">
            <w:rPr>
              <w:b/>
            </w:rPr>
            <w:t>Comment :</w:t>
          </w:r>
          <w:r>
            <w:t xml:space="preserve"> A brief statement describing the issue that you have identified (and that you would like ICNIRP to take into account in the final version of the guidelines).</w:t>
          </w:r>
        </w:p>
        <w:p w:rsidR="00FC19A5" w:rsidRDefault="00FC19A5" w:rsidP="00FC19A5">
          <w:pPr>
            <w:spacing w:after="0"/>
            <w:ind w:firstLine="708"/>
          </w:pPr>
          <w:r w:rsidRPr="00C32C78">
            <w:rPr>
              <w:b/>
            </w:rPr>
            <w:t>Proposed Change:</w:t>
          </w:r>
          <w:r>
            <w:t xml:space="preserve"> A brief statement describing how you would like the document changed to account for this issue.</w:t>
          </w:r>
        </w:p>
        <w:p w:rsidR="00FC19A5" w:rsidRPr="00FC19A5" w:rsidRDefault="00FC19A5" w:rsidP="00FC19A5">
          <w:pPr>
            <w:spacing w:after="0"/>
            <w:ind w:firstLine="708"/>
            <w:rPr>
              <w:lang w:val="en-GB"/>
            </w:rPr>
          </w:pPr>
          <w:r w:rsidRPr="00FC19A5">
            <w:rPr>
              <w:b/>
            </w:rPr>
            <w:t>Context:</w:t>
          </w:r>
          <w:r>
            <w:t xml:space="preserve"> A brief statement identifying relevant documents in support of your comment and proposed change.</w:t>
          </w:r>
        </w:p>
        <w:p w:rsidR="00C86DBD" w:rsidRDefault="00FC19A5" w:rsidP="00FC19A5">
          <w:pPr>
            <w:spacing w:before="120" w:after="0"/>
            <w:rPr>
              <w:b/>
              <w:u w:val="single"/>
              <w:lang w:val="en-GB"/>
            </w:rPr>
          </w:pPr>
          <w:r>
            <w:rPr>
              <w:b/>
              <w:u w:val="single"/>
              <w:lang w:val="en-GB"/>
            </w:rPr>
            <w:t>Please, p</w:t>
          </w:r>
          <w:r w:rsidR="00C86DBD" w:rsidRPr="00C61B9F">
            <w:rPr>
              <w:b/>
              <w:u w:val="single"/>
              <w:lang w:val="en-GB"/>
            </w:rPr>
            <w:t>rovide your details below</w:t>
          </w:r>
          <w:r w:rsidR="00C86DBD">
            <w:rPr>
              <w:b/>
              <w:u w:val="single"/>
              <w:lang w:val="en-GB"/>
            </w:rPr>
            <w:t xml:space="preserve"> as per the online form and the provision of the privacy policy </w:t>
          </w:r>
        </w:p>
        <w:tbl>
          <w:tblPr>
            <w:tblStyle w:val="Tabellenraster"/>
            <w:tblW w:w="14034" w:type="dxa"/>
            <w:tblInd w:w="-5" w:type="dxa"/>
            <w:tblLook w:val="04A0" w:firstRow="1" w:lastRow="0" w:firstColumn="1" w:lastColumn="0" w:noHBand="0" w:noVBand="1"/>
          </w:tblPr>
          <w:tblGrid>
            <w:gridCol w:w="5103"/>
            <w:gridCol w:w="4290"/>
            <w:gridCol w:w="4641"/>
          </w:tblGrid>
          <w:tr w:rsidR="0055718F" w:rsidRPr="001654F2" w:rsidTr="0055718F">
            <w:tc>
              <w:tcPr>
                <w:tcW w:w="5103" w:type="dxa"/>
              </w:tcPr>
              <w:p w:rsidR="0055718F" w:rsidRPr="001654F2" w:rsidRDefault="0055718F" w:rsidP="0055718F">
                <w:pPr>
                  <w:spacing w:before="120" w:afterLines="130" w:after="312"/>
                  <w:rPr>
                    <w:lang w:val="en-US"/>
                  </w:rPr>
                </w:pPr>
                <w:r w:rsidRPr="001654F2">
                  <w:rPr>
                    <w:lang w:val="en-US"/>
                  </w:rPr>
                  <w:t>Last name, first name:</w:t>
                </w:r>
                <w:r w:rsidRPr="001654F2">
                  <w:rPr>
                    <w:lang w:val="en-US"/>
                  </w:rPr>
                  <w:tab/>
                </w:r>
                <w:sdt>
                  <w:sdtPr>
                    <w:rPr>
                      <w:lang w:val="en-GB"/>
                    </w:rPr>
                    <w:id w:val="-781877923"/>
                    <w:placeholder>
                      <w:docPart w:val="5D0D0CA1DA4C4C568EDDDB7B9654538F"/>
                    </w:placeholder>
                    <w:showingPlcHdr/>
                  </w:sdtPr>
                  <w:sdtEndPr/>
                  <w:sdtContent>
                    <w:r w:rsidR="00D708CA">
                      <w:rPr>
                        <w:rStyle w:val="Platzhaltertext"/>
                      </w:rPr>
                      <w:t>LAST NAME, First name</w:t>
                    </w:r>
                  </w:sdtContent>
                </w:sdt>
              </w:p>
            </w:tc>
            <w:tc>
              <w:tcPr>
                <w:tcW w:w="4290" w:type="dxa"/>
              </w:tcPr>
              <w:p w:rsidR="0055718F" w:rsidRPr="001654F2" w:rsidRDefault="0055718F" w:rsidP="0055718F">
                <w:pPr>
                  <w:spacing w:before="120" w:afterLines="180" w:after="432"/>
                  <w:ind w:left="176"/>
                  <w:rPr>
                    <w:lang w:val="en-US"/>
                  </w:rPr>
                </w:pPr>
                <w:r w:rsidRPr="001654F2">
                  <w:rPr>
                    <w:lang w:val="en-US"/>
                  </w:rPr>
                  <w:t xml:space="preserve">Email address: </w:t>
                </w:r>
                <w:sdt>
                  <w:sdtPr>
                    <w:rPr>
                      <w:lang w:val="en-GB"/>
                    </w:rPr>
                    <w:id w:val="1115019614"/>
                    <w:placeholder>
                      <w:docPart w:val="2226198FB7734B02ABC048BC22551060"/>
                    </w:placeholder>
                    <w:showingPlcHdr/>
                  </w:sdtPr>
                  <w:sdtEndPr/>
                  <w:sdtContent>
                    <w:bookmarkStart w:id="0" w:name="_GoBack"/>
                    <w:r w:rsidR="0008154F">
                      <w:rPr>
                        <w:rStyle w:val="Platzhaltertext"/>
                      </w:rPr>
                      <w:t>Your email address</w:t>
                    </w:r>
                    <w:r w:rsidR="0008154F" w:rsidRPr="00C759C4">
                      <w:rPr>
                        <w:rStyle w:val="Platzhaltertext"/>
                      </w:rPr>
                      <w:t>.</w:t>
                    </w:r>
                    <w:bookmarkEnd w:id="0"/>
                  </w:sdtContent>
                </w:sdt>
              </w:p>
            </w:tc>
            <w:tc>
              <w:tcPr>
                <w:tcW w:w="4641" w:type="dxa"/>
              </w:tcPr>
              <w:p w:rsidR="0055718F" w:rsidRPr="001654F2" w:rsidRDefault="0055718F" w:rsidP="0055718F">
                <w:pPr>
                  <w:spacing w:before="120" w:afterLines="180" w:after="432"/>
                  <w:rPr>
                    <w:lang w:val="en-US"/>
                  </w:rPr>
                </w:pPr>
                <w:r w:rsidRPr="001654F2">
                  <w:rPr>
                    <w:lang w:val="en-US"/>
                  </w:rPr>
                  <w:t xml:space="preserve">Affiliation (if relevant): </w:t>
                </w:r>
                <w:sdt>
                  <w:sdtPr>
                    <w:rPr>
                      <w:lang w:val="en-GB"/>
                    </w:rPr>
                    <w:id w:val="1594739060"/>
                    <w:placeholder>
                      <w:docPart w:val="47B72C69249B44148458FB0E6F862F2F"/>
                    </w:placeholder>
                    <w:showingPlcHdr/>
                  </w:sdtPr>
                  <w:sdtEndPr/>
                  <w:sdtContent>
                    <w:r w:rsidR="00D708CA">
                      <w:rPr>
                        <w:rStyle w:val="Platzhaltertext"/>
                      </w:rPr>
                      <w:t>Your affiliation</w:t>
                    </w:r>
                  </w:sdtContent>
                </w:sdt>
              </w:p>
            </w:tc>
          </w:tr>
          <w:tr w:rsidR="007C464C" w:rsidRPr="00C86DBD" w:rsidTr="00C8359C">
            <w:tc>
              <w:tcPr>
                <w:tcW w:w="14034" w:type="dxa"/>
                <w:gridSpan w:val="3"/>
              </w:tcPr>
              <w:p w:rsidR="007C464C" w:rsidRDefault="007C464C" w:rsidP="00C8359C">
                <w:pPr>
                  <w:spacing w:before="120" w:afterLines="130" w:after="312"/>
                  <w:rPr>
                    <w:lang w:val="en-GB"/>
                  </w:rPr>
                </w:pPr>
                <w:r>
                  <w:rPr>
                    <w:lang w:val="en-GB"/>
                  </w:rPr>
                  <w:t xml:space="preserve">If you are providing these comments officially </w:t>
                </w:r>
                <w:r w:rsidRPr="0055718F">
                  <w:rPr>
                    <w:b/>
                    <w:bCs/>
                    <w:lang w:val="en-GB"/>
                  </w:rPr>
                  <w:t>on behalf</w:t>
                </w:r>
                <w:r>
                  <w:rPr>
                    <w:lang w:val="en-GB"/>
                  </w:rPr>
                  <w:t xml:space="preserve"> of an organization/company, please name this here</w:t>
                </w:r>
                <w:r w:rsidRPr="001654F2">
                  <w:rPr>
                    <w:lang w:val="en-US"/>
                  </w:rPr>
                  <w:t xml:space="preserve">: </w:t>
                </w:r>
                <w:sdt>
                  <w:sdtPr>
                    <w:rPr>
                      <w:lang w:val="en-GB"/>
                    </w:rPr>
                    <w:id w:val="-1960947837"/>
                    <w:placeholder>
                      <w:docPart w:val="B7DF62F022374F58A5C842500C33422B"/>
                    </w:placeholder>
                  </w:sdtPr>
                  <w:sdtEndPr/>
                  <w:sdtContent>
                    <w:r w:rsidR="00961EA5">
                      <w:rPr>
                        <w:lang w:val="en-GB"/>
                      </w:rPr>
                      <w:t>Study Group</w:t>
                    </w:r>
                    <w:r w:rsidR="00D708CA" w:rsidRPr="00D708CA">
                      <w:rPr>
                        <w:lang w:val="en-GB"/>
                      </w:rPr>
                      <w:t xml:space="preserve"> on the Possible Adverse Health Effects of RF Electromagnetic Fields </w:t>
                    </w:r>
                    <w:r w:rsidR="00961EA5">
                      <w:rPr>
                        <w:lang w:val="en-GB"/>
                      </w:rPr>
                      <w:t xml:space="preserve">in the </w:t>
                    </w:r>
                    <w:r w:rsidR="00D708CA" w:rsidRPr="00D708CA">
                      <w:rPr>
                        <w:lang w:val="en-GB"/>
                      </w:rPr>
                      <w:t>Ministry of Internal Affairs and Communications</w:t>
                    </w:r>
                    <w:r w:rsidR="00D708CA">
                      <w:rPr>
                        <w:lang w:val="en-GB"/>
                      </w:rPr>
                      <w:t>,</w:t>
                    </w:r>
                    <w:r w:rsidR="00D708CA" w:rsidRPr="00D708CA">
                      <w:rPr>
                        <w:lang w:val="en-GB"/>
                      </w:rPr>
                      <w:t xml:space="preserve"> Japan</w:t>
                    </w:r>
                  </w:sdtContent>
                </w:sdt>
                <w:r>
                  <w:rPr>
                    <w:lang w:val="en-GB"/>
                  </w:rPr>
                  <w:t xml:space="preserve">  </w:t>
                </w:r>
              </w:p>
            </w:tc>
          </w:tr>
          <w:tr w:rsidR="0055718F" w:rsidRPr="00C86DBD" w:rsidTr="00C568A9">
            <w:tc>
              <w:tcPr>
                <w:tcW w:w="14034" w:type="dxa"/>
                <w:gridSpan w:val="3"/>
              </w:tcPr>
              <w:p w:rsidR="0055718F" w:rsidRDefault="0008154F" w:rsidP="00C77DEE">
                <w:pPr>
                  <w:spacing w:before="120"/>
                  <w:rPr>
                    <w:color w:val="333333"/>
                  </w:rPr>
                </w:pPr>
                <w:sdt>
                  <w:sdtPr>
                    <w:rPr>
                      <w:color w:val="333333"/>
                    </w:rPr>
                    <w:id w:val="-310406181"/>
                    <w14:checkbox>
                      <w14:checked w14:val="1"/>
                      <w14:checkedState w14:val="2612" w14:font="MS Gothic"/>
                      <w14:uncheckedState w14:val="2610" w14:font="MS Gothic"/>
                    </w14:checkbox>
                  </w:sdtPr>
                  <w:sdtEndPr/>
                  <w:sdtContent>
                    <w:r w:rsidR="00D708CA">
                      <w:rPr>
                        <w:rFonts w:ascii="MS Gothic" w:eastAsia="MS Gothic" w:hAnsi="MS Gothic" w:hint="eastAsia"/>
                        <w:color w:val="333333"/>
                      </w:rPr>
                      <w:t>☒</w:t>
                    </w:r>
                  </w:sdtContent>
                </w:sdt>
                <w:r w:rsidR="00AA37A2">
                  <w:rPr>
                    <w:color w:val="333333"/>
                  </w:rPr>
                  <w:t xml:space="preserve"> I hereby agree that, for the purpose of </w:t>
                </w:r>
                <w:r w:rsidR="00C77DEE">
                  <w:rPr>
                    <w:color w:val="333333"/>
                  </w:rPr>
                  <w:t>transparency</w:t>
                </w:r>
                <w:r w:rsidR="00AA37A2">
                  <w:rPr>
                    <w:color w:val="333333"/>
                  </w:rPr>
                  <w:t xml:space="preserve">, </w:t>
                </w:r>
                <w:r w:rsidR="00AA37A2" w:rsidRPr="006C28BC">
                  <w:rPr>
                    <w:b/>
                    <w:bCs/>
                    <w:color w:val="333333"/>
                  </w:rPr>
                  <w:t>my identity (last and first names, affiliation and organization whe</w:t>
                </w:r>
                <w:r w:rsidR="003F443D">
                  <w:rPr>
                    <w:b/>
                    <w:bCs/>
                    <w:color w:val="333333"/>
                  </w:rPr>
                  <w:t>re</w:t>
                </w:r>
                <w:r w:rsidR="00AA37A2" w:rsidRPr="006C28BC">
                  <w:rPr>
                    <w:b/>
                    <w:bCs/>
                    <w:color w:val="333333"/>
                  </w:rPr>
                  <w:t xml:space="preserve"> relevant) will be </w:t>
                </w:r>
                <w:r w:rsidR="00C77DEE">
                  <w:rPr>
                    <w:b/>
                    <w:bCs/>
                    <w:color w:val="333333"/>
                  </w:rPr>
                  <w:t xml:space="preserve">displayed </w:t>
                </w:r>
                <w:r w:rsidR="00AA37A2">
                  <w:rPr>
                    <w:color w:val="333333"/>
                  </w:rPr>
                  <w:t>on the ICNIRP website after the consultation phase</w:t>
                </w:r>
                <w:r w:rsidR="00C77DEE">
                  <w:rPr>
                    <w:color w:val="333333"/>
                  </w:rPr>
                  <w:t xml:space="preserve"> along with my comments</w:t>
                </w:r>
                <w:r w:rsidR="00AA37A2">
                  <w:rPr>
                    <w:color w:val="333333"/>
                  </w:rPr>
                  <w:t>.</w:t>
                </w:r>
              </w:p>
              <w:p w:rsidR="00C77DEE" w:rsidRDefault="0008154F" w:rsidP="00E87755">
                <w:pPr>
                  <w:spacing w:before="120" w:afterLines="130" w:after="312"/>
                  <w:rPr>
                    <w:lang w:val="en-GB"/>
                  </w:rPr>
                </w:pPr>
                <w:sdt>
                  <w:sdtPr>
                    <w:rPr>
                      <w:color w:val="333333"/>
                    </w:rPr>
                    <w:id w:val="-321578896"/>
                    <w14:checkbox>
                      <w14:checked w14:val="0"/>
                      <w14:checkedState w14:val="2612" w14:font="MS Gothic"/>
                      <w14:uncheckedState w14:val="2610" w14:font="MS Gothic"/>
                    </w14:checkbox>
                  </w:sdtPr>
                  <w:sdtEndPr/>
                  <w:sdtContent>
                    <w:r w:rsidR="00D708CA">
                      <w:rPr>
                        <w:rFonts w:ascii="MS Gothic" w:eastAsia="MS Gothic" w:hAnsi="MS Gothic" w:hint="eastAsia"/>
                        <w:color w:val="333333"/>
                      </w:rPr>
                      <w:t>☐</w:t>
                    </w:r>
                  </w:sdtContent>
                </w:sdt>
                <w:r w:rsidR="00C77DEE">
                  <w:rPr>
                    <w:color w:val="333333"/>
                  </w:rPr>
                  <w:t xml:space="preserve"> I want my comments to be </w:t>
                </w:r>
                <w:r w:rsidR="00E87755">
                  <w:rPr>
                    <w:color w:val="333333"/>
                  </w:rPr>
                  <w:t xml:space="preserve">displayed </w:t>
                </w:r>
                <w:r w:rsidR="00C77DEE">
                  <w:rPr>
                    <w:color w:val="333333"/>
                  </w:rPr>
                  <w:t>anonymously.</w:t>
                </w:r>
              </w:p>
            </w:tc>
          </w:tr>
        </w:tbl>
        <w:p w:rsidR="00FC19A5" w:rsidRPr="00FC19A5" w:rsidRDefault="00FC19A5" w:rsidP="00FC19A5"/>
        <w:tbl>
          <w:tblPr>
            <w:tblStyle w:val="Tabellenraster"/>
            <w:tblpPr w:leftFromText="180" w:rightFromText="180" w:vertAnchor="text" w:horzAnchor="margin" w:tblpX="-572" w:tblpY="106"/>
            <w:tblW w:w="15187" w:type="dxa"/>
            <w:tblLayout w:type="fixed"/>
            <w:tblCellMar>
              <w:top w:w="57" w:type="dxa"/>
              <w:left w:w="57" w:type="dxa"/>
              <w:bottom w:w="57" w:type="dxa"/>
              <w:right w:w="57" w:type="dxa"/>
            </w:tblCellMar>
            <w:tblLook w:val="04A0" w:firstRow="1" w:lastRow="0" w:firstColumn="1" w:lastColumn="0" w:noHBand="0" w:noVBand="1"/>
          </w:tblPr>
          <w:tblGrid>
            <w:gridCol w:w="846"/>
            <w:gridCol w:w="1276"/>
            <w:gridCol w:w="992"/>
            <w:gridCol w:w="1158"/>
            <w:gridCol w:w="10915"/>
          </w:tblGrid>
          <w:tr w:rsidR="00B11A75" w:rsidRPr="00C61B9F" w:rsidTr="00116202">
            <w:trPr>
              <w:trHeight w:val="1209"/>
              <w:tblHeader/>
            </w:trPr>
            <w:tc>
              <w:tcPr>
                <w:tcW w:w="846" w:type="dxa"/>
              </w:tcPr>
              <w:p w:rsidR="00B11A75" w:rsidRPr="00C61B9F" w:rsidRDefault="00B11A75" w:rsidP="00E63A6D">
                <w:pPr>
                  <w:keepLines/>
                  <w:spacing w:before="40" w:after="40"/>
                  <w:jc w:val="center"/>
                  <w:rPr>
                    <w:rFonts w:ascii="Calibri" w:hAnsi="Calibri" w:cs="Times New Roman"/>
                    <w:b/>
                    <w:sz w:val="20"/>
                    <w:szCs w:val="20"/>
                    <w:lang w:val="en-GB"/>
                  </w:rPr>
                </w:pPr>
              </w:p>
            </w:tc>
            <w:tc>
              <w:tcPr>
                <w:tcW w:w="1276" w:type="dxa"/>
                <w:vAlign w:val="center"/>
              </w:tcPr>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Document</w:t>
                </w:r>
              </w:p>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(Guidelines, App A,</w:t>
                </w:r>
              </w:p>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App B)</w:t>
                </w:r>
              </w:p>
            </w:tc>
            <w:tc>
              <w:tcPr>
                <w:tcW w:w="992" w:type="dxa"/>
                <w:vAlign w:val="center"/>
              </w:tcPr>
              <w:p w:rsidR="00B11A75"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Line Number</w:t>
                </w:r>
              </w:p>
              <w:p w:rsidR="00B11A75" w:rsidRPr="00C61B9F" w:rsidRDefault="00B11A75" w:rsidP="00E63A6D">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w:t>
                </w:r>
              </w:p>
            </w:tc>
            <w:tc>
              <w:tcPr>
                <w:tcW w:w="1158" w:type="dxa"/>
                <w:vAlign w:val="center"/>
              </w:tcPr>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Type of comment (General/ Technical/ Editorial)</w:t>
                </w:r>
              </w:p>
            </w:tc>
            <w:tc>
              <w:tcPr>
                <w:tcW w:w="10915" w:type="dxa"/>
                <w:vAlign w:val="center"/>
              </w:tcPr>
              <w:p w:rsidR="00B11A75" w:rsidRPr="00C61B9F" w:rsidRDefault="00B11A75" w:rsidP="00B11A75">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Comment</w:t>
                </w:r>
                <w:r>
                  <w:rPr>
                    <w:rFonts w:ascii="Calibri" w:hAnsi="Calibri" w:cs="Times New Roman"/>
                    <w:b/>
                    <w:sz w:val="20"/>
                    <w:szCs w:val="20"/>
                    <w:lang w:val="en-GB"/>
                  </w:rPr>
                  <w:t xml:space="preserve">. </w:t>
                </w:r>
                <w:r w:rsidRPr="00C61B9F">
                  <w:rPr>
                    <w:rFonts w:ascii="Calibri" w:hAnsi="Calibri" w:cs="Times New Roman"/>
                    <w:b/>
                    <w:sz w:val="20"/>
                    <w:szCs w:val="20"/>
                    <w:lang w:val="en-GB"/>
                  </w:rPr>
                  <w:t>Proposed change</w:t>
                </w:r>
                <w:r>
                  <w:rPr>
                    <w:rFonts w:ascii="Calibri" w:hAnsi="Calibri" w:cs="Times New Roman"/>
                    <w:b/>
                    <w:sz w:val="20"/>
                    <w:szCs w:val="20"/>
                    <w:lang w:val="en-GB"/>
                  </w:rPr>
                  <w:t xml:space="preserve">. </w:t>
                </w:r>
                <w:r w:rsidRPr="00C61B9F">
                  <w:rPr>
                    <w:rFonts w:ascii="Calibri" w:hAnsi="Calibri" w:cs="Times New Roman"/>
                    <w:b/>
                    <w:sz w:val="20"/>
                    <w:szCs w:val="20"/>
                    <w:lang w:val="en-GB"/>
                  </w:rPr>
                  <w:t>Context</w:t>
                </w:r>
                <w:r>
                  <w:rPr>
                    <w:rFonts w:ascii="Calibri" w:hAnsi="Calibri" w:cs="Times New Roman"/>
                    <w:b/>
                    <w:sz w:val="20"/>
                    <w:szCs w:val="20"/>
                    <w:lang w:val="en-GB"/>
                  </w:rPr>
                  <w:t>.</w:t>
                </w:r>
              </w:p>
            </w:tc>
          </w:tr>
          <w:tr w:rsidR="00B11A75" w:rsidRPr="00C61B9F" w:rsidTr="00116202">
            <w:trPr>
              <w:trHeight w:val="907"/>
            </w:trPr>
            <w:tc>
              <w:tcPr>
                <w:tcW w:w="846" w:type="dxa"/>
              </w:tcPr>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1</w:t>
                </w:r>
              </w:p>
            </w:tc>
            <w:tc>
              <w:tcPr>
                <w:tcW w:w="1276" w:type="dxa"/>
              </w:tcPr>
              <w:p w:rsidR="00B11A75" w:rsidRPr="00B11A75" w:rsidRDefault="0008154F" w:rsidP="00810E10">
                <w:pPr>
                  <w:keepLines/>
                  <w:spacing w:before="40" w:after="40"/>
                  <w:rPr>
                    <w:rFonts w:ascii="Calibri" w:hAnsi="Calibri" w:cs="Times New Roman"/>
                    <w:sz w:val="20"/>
                    <w:szCs w:val="20"/>
                    <w:lang w:val="en-US"/>
                  </w:rPr>
                </w:pPr>
                <w:sdt>
                  <w:sdtPr>
                    <w:rPr>
                      <w:rFonts w:ascii="Calibri" w:hAnsi="Calibri" w:cs="Times New Roman"/>
                      <w:sz w:val="20"/>
                      <w:szCs w:val="20"/>
                      <w:lang w:val="de-DE"/>
                    </w:rPr>
                    <w:id w:val="-925267743"/>
                    <w:placeholder>
                      <w:docPart w:val="5BDDB9B57BB64806ABFA61871374426F"/>
                    </w:placeholder>
                    <w:dropDownList>
                      <w:listItem w:value="Indicate document"/>
                      <w:listItem w:displayText="Guidelines" w:value="Guidelines"/>
                      <w:listItem w:displayText="Appendix A" w:value="Appendix A"/>
                      <w:listItem w:displayText="Appendix B" w:value="Appendix B"/>
                    </w:dropDownList>
                  </w:sdtPr>
                  <w:sdtEndPr/>
                  <w:sdtContent>
                    <w:r w:rsidR="00FC5D94">
                      <w:rPr>
                        <w:rFonts w:ascii="Calibri" w:hAnsi="Calibri" w:cs="Times New Roman"/>
                        <w:sz w:val="20"/>
                        <w:szCs w:val="20"/>
                        <w:lang w:val="de-DE"/>
                      </w:rPr>
                      <w:t>Guidelines</w:t>
                    </w:r>
                  </w:sdtContent>
                </w:sdt>
              </w:p>
            </w:tc>
            <w:sdt>
              <w:sdtPr>
                <w:rPr>
                  <w:rStyle w:val="Zeilen"/>
                </w:rPr>
                <w:id w:val="1900483386"/>
                <w:placeholder>
                  <w:docPart w:val="C6410D19F4F540FAAB7FD5FE4294E543"/>
                </w:placeholder>
                <w:text/>
              </w:sdtPr>
              <w:sdtEndPr>
                <w:rPr>
                  <w:rStyle w:val="Zeilen"/>
                </w:rPr>
              </w:sdtEndPr>
              <w:sdtContent>
                <w:tc>
                  <w:tcPr>
                    <w:tcW w:w="992" w:type="dxa"/>
                  </w:tcPr>
                  <w:p w:rsidR="00B11A75" w:rsidRPr="00B11A75" w:rsidRDefault="00DE5352" w:rsidP="00132B85">
                    <w:pPr>
                      <w:keepLines/>
                      <w:spacing w:before="40" w:after="40"/>
                      <w:rPr>
                        <w:rFonts w:ascii="Calibri" w:hAnsi="Calibri" w:cs="Times New Roman"/>
                        <w:sz w:val="20"/>
                        <w:szCs w:val="20"/>
                        <w:lang w:val="en-US"/>
                      </w:rPr>
                    </w:pPr>
                    <w:r w:rsidRPr="00DE5352">
                      <w:rPr>
                        <w:rStyle w:val="Zeilen"/>
                      </w:rPr>
                      <w:t>39-40</w:t>
                    </w:r>
                    <w:r w:rsidRPr="00DE5352">
                      <w:rPr>
                        <w:rStyle w:val="Zeilen"/>
                      </w:rPr>
                      <w:cr/>
                    </w:r>
                    <w:r w:rsidRPr="00DE5352">
                      <w:rPr>
                        <w:rStyle w:val="Zeilen"/>
                      </w:rPr>
                      <w:cr/>
                    </w:r>
                  </w:p>
                </w:tc>
              </w:sdtContent>
            </w:sdt>
            <w:tc>
              <w:tcPr>
                <w:tcW w:w="1158" w:type="dxa"/>
              </w:tcPr>
              <w:sdt>
                <w:sdtPr>
                  <w:rPr>
                    <w:color w:val="808080"/>
                  </w:rPr>
                  <w:id w:val="-1525558619"/>
                  <w:placeholder>
                    <w:docPart w:val="E3F220F9205149C0AD7B57AB3EE1730D"/>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DE5352" w:rsidP="00810E10">
                    <w:pPr>
                      <w:keepLines/>
                      <w:spacing w:before="40" w:after="40"/>
                      <w:rPr>
                        <w:rFonts w:ascii="Calibri" w:hAnsi="Calibri" w:cs="Times New Roman"/>
                        <w:sz w:val="20"/>
                        <w:szCs w:val="20"/>
                        <w:lang w:val="en-US"/>
                      </w:rPr>
                    </w:pPr>
                    <w:r>
                      <w:rPr>
                        <w:color w:val="808080"/>
                      </w:rPr>
                      <w:t>Technical</w:t>
                    </w:r>
                  </w:p>
                </w:sdtContent>
              </w:sdt>
            </w:tc>
            <w:tc>
              <w:tcPr>
                <w:tcW w:w="10915" w:type="dxa"/>
              </w:tcPr>
              <w:sdt>
                <w:sdtPr>
                  <w:rPr>
                    <w:rFonts w:ascii="Calibri" w:hAnsi="Calibri" w:cs="Times New Roman"/>
                    <w:sz w:val="20"/>
                    <w:szCs w:val="20"/>
                    <w:lang w:val="de-DE"/>
                  </w:rPr>
                  <w:id w:val="-391575343"/>
                  <w:placeholder>
                    <w:docPart w:val="901F45066CF945D28DDEC1722D992D10"/>
                  </w:placeholder>
                </w:sdtPr>
                <w:sdtEndPr/>
                <w:sdtContent>
                  <w:p w:rsidR="00265C13" w:rsidRPr="00F22B7F" w:rsidRDefault="00265C13" w:rsidP="00265C13">
                    <w:pPr>
                      <w:keepLines/>
                      <w:spacing w:after="60"/>
                      <w:rPr>
                        <w:rFonts w:ascii="Times New Roman" w:hAnsi="Times New Roman" w:cs="Times New Roman"/>
                        <w:lang w:val="en-US"/>
                      </w:rPr>
                    </w:pPr>
                    <w:r w:rsidRPr="005967E0">
                      <w:t>EMC related to the electrical equipment has been mentioned but not for implanted metal (induction heating). Please clarify this is the scope of ICNIRP guidelines.</w:t>
                    </w:r>
                    <w:sdt>
                      <w:sdtPr>
                        <w:rPr>
                          <w:rFonts w:ascii="Calibri" w:hAnsi="Calibri" w:cs="Times New Roman"/>
                          <w:sz w:val="20"/>
                          <w:szCs w:val="20"/>
                          <w:lang w:val="de-DE"/>
                        </w:rPr>
                        <w:id w:val="-1161626260"/>
                        <w:placeholder>
                          <w:docPart w:val="5C6CE860408B4AF0BF7FBA753034AFB2"/>
                        </w:placeholder>
                      </w:sdtPr>
                      <w:sdtEndPr/>
                      <w:sdtContent>
                        <w:r>
                          <w:t xml:space="preserve"> </w:t>
                        </w:r>
                      </w:sdtContent>
                    </w:sdt>
                  </w:p>
                  <w:p w:rsidR="00B11A75" w:rsidRPr="00FC5D94" w:rsidRDefault="0008154F" w:rsidP="00FC5D94">
                    <w:pPr>
                      <w:rPr>
                        <w:rFonts w:ascii="Calibri" w:hAnsi="Calibri" w:cs="Times New Roman"/>
                        <w:sz w:val="20"/>
                        <w:szCs w:val="20"/>
                        <w:lang w:val="de-DE" w:eastAsia="ja-JP"/>
                      </w:rPr>
                    </w:pPr>
                  </w:p>
                </w:sdtContent>
              </w:sdt>
              <w:sdt>
                <w:sdtPr>
                  <w:rPr>
                    <w:rFonts w:ascii="Calibri" w:hAnsi="Calibri" w:cs="Times New Roman"/>
                    <w:sz w:val="20"/>
                    <w:szCs w:val="20"/>
                    <w:lang w:val="de-DE"/>
                  </w:rPr>
                  <w:id w:val="1058439513"/>
                  <w:placeholder>
                    <w:docPart w:val="BB2A279A214845CA8F93CE7986D416B4"/>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sz w:val="20"/>
                    <w:szCs w:val="20"/>
                    <w:lang w:val="de-DE"/>
                  </w:rPr>
                  <w:id w:val="-1141960103"/>
                  <w:placeholder>
                    <w:docPart w:val="36D7642C51CF4D749F5DAC1B7BFE15BE"/>
                  </w:placeholder>
                </w:sdtPr>
                <w:sdtEndPr/>
                <w:sdtContent>
                  <w:p w:rsidR="00B11A75" w:rsidRPr="00A1012C" w:rsidRDefault="00DE5352" w:rsidP="00A1012C">
                    <w:pPr>
                      <w:pStyle w:val="Default"/>
                      <w:spacing w:after="60"/>
                      <w:rPr>
                        <w:rFonts w:ascii="Calibri" w:hAnsi="Calibri" w:cs="Times New Roman"/>
                        <w:sz w:val="20"/>
                        <w:szCs w:val="20"/>
                        <w:lang w:val="de-DE"/>
                      </w:rPr>
                    </w:pPr>
                    <w:r w:rsidRPr="00DE5352">
                      <w:rPr>
                        <w:rFonts w:ascii="Calibri" w:hAnsi="Calibri" w:cs="Times New Roman"/>
                        <w:sz w:val="20"/>
                        <w:szCs w:val="20"/>
                        <w:lang w:val="de-DE"/>
                      </w:rPr>
                      <w:t>Please add the sentence if this is within the scope of the ICNIRP guidelines.</w:t>
                    </w:r>
                  </w:p>
                </w:sdtContent>
              </w:sdt>
            </w:tc>
          </w:tr>
          <w:tr w:rsidR="00B11A75" w:rsidRPr="00C61B9F" w:rsidTr="00116202">
            <w:trPr>
              <w:trHeight w:val="907"/>
            </w:trPr>
            <w:tc>
              <w:tcPr>
                <w:tcW w:w="846" w:type="dxa"/>
              </w:tcPr>
              <w:p w:rsidR="00B11A75" w:rsidRPr="00C61B9F" w:rsidRDefault="00B11A75" w:rsidP="00290D7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2</w:t>
                </w:r>
              </w:p>
            </w:tc>
            <w:tc>
              <w:tcPr>
                <w:tcW w:w="1276" w:type="dxa"/>
              </w:tcPr>
              <w:p w:rsidR="00B11A75" w:rsidRPr="00132B85" w:rsidRDefault="0008154F" w:rsidP="00810E10">
                <w:pPr>
                  <w:keepLines/>
                  <w:spacing w:before="40" w:after="40"/>
                  <w:rPr>
                    <w:rFonts w:ascii="Calibri" w:hAnsi="Calibri" w:cs="Times New Roman"/>
                    <w:sz w:val="20"/>
                    <w:szCs w:val="20"/>
                    <w:lang w:val="en-US"/>
                  </w:rPr>
                </w:pPr>
                <w:sdt>
                  <w:sdtPr>
                    <w:rPr>
                      <w:rFonts w:ascii="Calibri" w:hAnsi="Calibri" w:cs="Times New Roman"/>
                      <w:sz w:val="20"/>
                      <w:szCs w:val="20"/>
                      <w:lang w:val="de-DE"/>
                    </w:rPr>
                    <w:id w:val="1030681070"/>
                    <w:placeholder>
                      <w:docPart w:val="B369A6F060EE41A2BB458BE93B299A44"/>
                    </w:placeholder>
                    <w:dropDownList>
                      <w:listItem w:value="Wählen Sie ein Element aus."/>
                      <w:listItem w:displayText="Guidelines" w:value="Guidelines"/>
                      <w:listItem w:displayText="Appendix A" w:value="Appendix A"/>
                      <w:listItem w:displayText="Appendix B" w:value="Appendix B"/>
                    </w:dropDownList>
                  </w:sdtPr>
                  <w:sdtEndPr/>
                  <w:sdtContent>
                    <w:r w:rsidR="00FC5D94">
                      <w:rPr>
                        <w:rFonts w:ascii="Calibri" w:hAnsi="Calibri" w:cs="Times New Roman"/>
                        <w:sz w:val="20"/>
                        <w:szCs w:val="20"/>
                        <w:lang w:val="de-DE"/>
                      </w:rPr>
                      <w:t>Guidelines</w:t>
                    </w:r>
                  </w:sdtContent>
                </w:sdt>
              </w:p>
            </w:tc>
            <w:sdt>
              <w:sdtPr>
                <w:id w:val="-1337688810"/>
                <w:placeholder>
                  <w:docPart w:val="065CD7D41D1D44879111E09225A87006"/>
                </w:placeholder>
                <w:text/>
              </w:sdtPr>
              <w:sdtEndPr/>
              <w:sdtContent>
                <w:tc>
                  <w:tcPr>
                    <w:tcW w:w="992" w:type="dxa"/>
                  </w:tcPr>
                  <w:p w:rsidR="00B11A75" w:rsidRPr="00132B85" w:rsidRDefault="00DE5352" w:rsidP="005967E0">
                    <w:pPr>
                      <w:keepLines/>
                      <w:spacing w:before="40" w:after="40"/>
                      <w:rPr>
                        <w:rFonts w:ascii="Calibri" w:hAnsi="Calibri" w:cs="Times New Roman"/>
                        <w:sz w:val="20"/>
                        <w:szCs w:val="20"/>
                        <w:lang w:val="en-US"/>
                      </w:rPr>
                    </w:pPr>
                    <w:r w:rsidRPr="00DE5352">
                      <w:t>396-424</w:t>
                    </w:r>
                  </w:p>
                </w:tc>
              </w:sdtContent>
            </w:sdt>
            <w:tc>
              <w:tcPr>
                <w:tcW w:w="1158" w:type="dxa"/>
              </w:tcPr>
              <w:sdt>
                <w:sdtPr>
                  <w:rPr>
                    <w:rFonts w:ascii="Calibri" w:hAnsi="Calibri" w:cs="Times New Roman"/>
                    <w:sz w:val="20"/>
                    <w:szCs w:val="20"/>
                    <w:lang w:val="de-DE"/>
                  </w:rPr>
                  <w:id w:val="555293222"/>
                  <w:placeholder>
                    <w:docPart w:val="9B0E587947AF42D6B25A035ED1ECF483"/>
                  </w:placeholder>
                  <w:dropDownList>
                    <w:listItem w:value="Wählen Sie ein Element aus."/>
                    <w:listItem w:displayText="General" w:value="General"/>
                    <w:listItem w:displayText="Technical" w:value="Technical"/>
                    <w:listItem w:displayText="Editorial" w:value="Editorial"/>
                  </w:dropDownList>
                </w:sdtPr>
                <w:sdtEndPr/>
                <w:sdtContent>
                  <w:p w:rsidR="00B11A75" w:rsidRPr="00D90473" w:rsidRDefault="00DE5352" w:rsidP="00290D70">
                    <w:pPr>
                      <w:keepLines/>
                      <w:spacing w:before="40" w:after="40"/>
                      <w:rPr>
                        <w:rFonts w:ascii="Calibri" w:hAnsi="Calibri" w:cs="Times New Roman"/>
                        <w:sz w:val="20"/>
                        <w:szCs w:val="20"/>
                        <w:lang w:val="en-US"/>
                      </w:rPr>
                    </w:pPr>
                    <w:r>
                      <w:rPr>
                        <w:rFonts w:ascii="Calibri" w:hAnsi="Calibri" w:cs="Times New Roman"/>
                        <w:sz w:val="20"/>
                        <w:szCs w:val="20"/>
                        <w:lang w:val="de-DE"/>
                      </w:rPr>
                      <w:t>Editorial</w:t>
                    </w:r>
                  </w:p>
                </w:sdtContent>
              </w:sdt>
            </w:tc>
            <w:tc>
              <w:tcPr>
                <w:tcW w:w="10915" w:type="dxa"/>
              </w:tcPr>
              <w:sdt>
                <w:sdtPr>
                  <w:rPr>
                    <w:lang w:val="de-DE"/>
                  </w:rPr>
                  <w:id w:val="2018341614"/>
                  <w:placeholder>
                    <w:docPart w:val="46360AF6447A4607AB33D6E4DC6A0B44"/>
                  </w:placeholder>
                </w:sdtPr>
                <w:sdtEndPr/>
                <w:sdtContent>
                  <w:sdt>
                    <w:sdtPr>
                      <w:rPr>
                        <w:lang w:val="de-DE"/>
                      </w:rPr>
                      <w:id w:val="-1898273778"/>
                      <w:placeholder>
                        <w:docPart w:val="A92FBBD8BE2740DF84B07DE8EE2F3AA7"/>
                      </w:placeholder>
                    </w:sdtPr>
                    <w:sdtEndPr/>
                    <w:sdtContent>
                      <w:p w:rsidR="00A1012C" w:rsidRPr="00A1012C" w:rsidRDefault="00A1012C" w:rsidP="00FC021E">
                        <w:pPr>
                          <w:pStyle w:val="Listenabsatz"/>
                          <w:keepLines/>
                          <w:numPr>
                            <w:ilvl w:val="0"/>
                            <w:numId w:val="6"/>
                          </w:numPr>
                          <w:spacing w:after="60"/>
                          <w:rPr>
                            <w:rFonts w:ascii="Calibri" w:hAnsi="Calibri" w:cs="Times New Roman"/>
                            <w:sz w:val="20"/>
                            <w:szCs w:val="20"/>
                            <w:lang w:val="de-DE"/>
                          </w:rPr>
                        </w:pPr>
                        <w:r w:rsidRPr="00A1012C">
                          <w:rPr>
                            <w:rFonts w:ascii="Calibri" w:hAnsi="Calibri" w:cs="Times New Roman"/>
                            <w:sz w:val="20"/>
                            <w:szCs w:val="20"/>
                            <w:lang w:val="de-DE"/>
                          </w:rPr>
                          <w:t xml:space="preserve">The limit of SA  (specific absorption) was considered as a footnote of the table in the ICNIRP 1998. No new finding has been mentioned after 1998; at least not cited as a rationale. This section may be more suitable to move the note of ICNIRP as a new basic restricion.  </w:t>
                        </w:r>
                      </w:p>
                      <w:p w:rsidR="00B11A75" w:rsidRPr="00A1012C" w:rsidRDefault="00A1012C" w:rsidP="00A1012C">
                        <w:pPr>
                          <w:pStyle w:val="Listenabsatz"/>
                          <w:keepLines/>
                          <w:numPr>
                            <w:ilvl w:val="0"/>
                            <w:numId w:val="6"/>
                          </w:numPr>
                          <w:spacing w:after="60"/>
                          <w:rPr>
                            <w:rFonts w:ascii="Calibri" w:hAnsi="Calibri" w:cs="Times New Roman"/>
                            <w:sz w:val="20"/>
                            <w:szCs w:val="20"/>
                            <w:lang w:val="en-US"/>
                          </w:rPr>
                        </w:pPr>
                        <w:r w:rsidRPr="00A1012C">
                          <w:rPr>
                            <w:rFonts w:ascii="Calibri" w:hAnsi="Calibri" w:cs="Times New Roman"/>
                            <w:sz w:val="20"/>
                            <w:szCs w:val="20"/>
                            <w:lang w:val="de-DE"/>
                          </w:rPr>
                          <w:t>How to apply SA in real compliance (product safety) is unclear. Please add explanation so that the product safety community can adopt the metric.</w:t>
                        </w:r>
                      </w:p>
                    </w:sdtContent>
                  </w:sdt>
                </w:sdtContent>
              </w:sdt>
              <w:sdt>
                <w:sdtPr>
                  <w:rPr>
                    <w:rFonts w:ascii="Calibri" w:hAnsi="Calibri" w:cs="Times New Roman"/>
                    <w:sz w:val="20"/>
                    <w:szCs w:val="20"/>
                    <w:lang w:val="de-DE"/>
                  </w:rPr>
                  <w:id w:val="1764484332"/>
                  <w:placeholder>
                    <w:docPart w:val="AAD216BAF5224E1C938239DCE60AB743"/>
                  </w:placeholder>
                </w:sdtPr>
                <w:sdtEndPr/>
                <w:sdtContent>
                  <w:p w:rsidR="00B11A75" w:rsidRPr="00F22B7F" w:rsidRDefault="00FC5D94" w:rsidP="00116202">
                    <w:pPr>
                      <w:pStyle w:val="Default"/>
                      <w:spacing w:after="60"/>
                      <w:rPr>
                        <w:rFonts w:ascii="Times New Roman" w:hAnsi="Times New Roman" w:cs="Times New Roman"/>
                        <w:lang w:val="en-US"/>
                      </w:rPr>
                    </w:pPr>
                    <w:r>
                      <w:t xml:space="preserve"> </w:t>
                    </w:r>
                  </w:p>
                </w:sdtContent>
              </w:sdt>
              <w:sdt>
                <w:sdtPr>
                  <w:rPr>
                    <w:rFonts w:ascii="Calibri" w:hAnsi="Calibri" w:cs="Times New Roman"/>
                    <w:sz w:val="20"/>
                    <w:szCs w:val="20"/>
                    <w:lang w:val="de-DE"/>
                  </w:rPr>
                  <w:id w:val="-1771850781"/>
                  <w:placeholder>
                    <w:docPart w:val="63B100573C224C2F96044E034E472A7B"/>
                  </w:placeholder>
                </w:sdtPr>
                <w:sdtEndPr/>
                <w:sdtContent>
                  <w:p w:rsidR="00DE5352" w:rsidRPr="00DE5352" w:rsidRDefault="00DE5352" w:rsidP="00DE5352">
                    <w:pPr>
                      <w:pStyle w:val="Default"/>
                      <w:spacing w:after="60"/>
                      <w:rPr>
                        <w:rFonts w:ascii="Calibri" w:hAnsi="Calibri" w:cs="Times New Roman"/>
                        <w:sz w:val="20"/>
                        <w:szCs w:val="20"/>
                        <w:lang w:val="de-DE"/>
                      </w:rPr>
                    </w:pPr>
                    <w:r>
                      <w:rPr>
                        <w:rFonts w:ascii="Calibri" w:hAnsi="Calibri" w:cs="Times New Roman"/>
                        <w:sz w:val="20"/>
                        <w:szCs w:val="20"/>
                        <w:lang w:val="de-DE"/>
                      </w:rPr>
                      <w:t>a)</w:t>
                    </w:r>
                    <w:r>
                      <w:rPr>
                        <w:rFonts w:ascii="Calibri" w:hAnsi="Calibri" w:cs="Times New Roman" w:hint="eastAsia"/>
                        <w:sz w:val="20"/>
                        <w:szCs w:val="20"/>
                        <w:lang w:val="de-DE" w:eastAsia="ja-JP"/>
                      </w:rPr>
                      <w:t xml:space="preserve">　</w:t>
                    </w:r>
                    <w:r w:rsidRPr="00DE5352">
                      <w:rPr>
                        <w:rFonts w:ascii="Calibri" w:hAnsi="Calibri" w:cs="Times New Roman"/>
                        <w:sz w:val="20"/>
                        <w:szCs w:val="20"/>
                        <w:lang w:val="de-DE"/>
                      </w:rPr>
                      <w:t>This section may be more suitable to move the note of ICNIRP rather the new basic restricion.</w:t>
                    </w:r>
                  </w:p>
                  <w:p w:rsidR="00DE5352" w:rsidRDefault="00DE5352" w:rsidP="00DE5352">
                    <w:pPr>
                      <w:pStyle w:val="Default"/>
                      <w:spacing w:after="60"/>
                      <w:rPr>
                        <w:rFonts w:ascii="Calibri" w:hAnsi="Calibri" w:cs="Times New Roman"/>
                        <w:sz w:val="20"/>
                        <w:szCs w:val="20"/>
                        <w:lang w:val="de-DE"/>
                      </w:rPr>
                    </w:pPr>
                    <w:r w:rsidRPr="00DE5352">
                      <w:rPr>
                        <w:rFonts w:ascii="Calibri" w:hAnsi="Calibri" w:cs="Times New Roman"/>
                        <w:sz w:val="20"/>
                        <w:szCs w:val="20"/>
                        <w:lang w:val="de-DE"/>
                      </w:rPr>
                      <w:t>b)</w:t>
                    </w:r>
                    <w:r>
                      <w:rPr>
                        <w:rFonts w:ascii="Calibri" w:hAnsi="Calibri" w:cs="Times New Roman" w:hint="eastAsia"/>
                        <w:sz w:val="20"/>
                        <w:szCs w:val="20"/>
                        <w:lang w:val="de-DE" w:eastAsia="ja-JP"/>
                      </w:rPr>
                      <w:t xml:space="preserve">　</w:t>
                    </w:r>
                    <w:r w:rsidRPr="00DE5352">
                      <w:rPr>
                        <w:rFonts w:ascii="Calibri" w:hAnsi="Calibri" w:cs="Times New Roman"/>
                        <w:sz w:val="20"/>
                        <w:szCs w:val="20"/>
                        <w:lang w:val="de-DE"/>
                      </w:rPr>
                      <w:t>Please add explanation so that the product safety community can adopt the metric easily.</w:t>
                    </w:r>
                  </w:p>
                  <w:p w:rsidR="00B11A75" w:rsidRPr="00DE5352" w:rsidRDefault="0008154F" w:rsidP="00961EA5">
                    <w:pPr>
                      <w:pStyle w:val="Default"/>
                      <w:spacing w:after="60"/>
                      <w:rPr>
                        <w:rFonts w:ascii="Times New Roman" w:hAnsi="Times New Roman" w:cs="Times New Roman"/>
                        <w:sz w:val="20"/>
                        <w:szCs w:val="20"/>
                        <w:lang w:val="en-US" w:eastAsia="ja-JP"/>
                      </w:rPr>
                    </w:pPr>
                  </w:p>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lastRenderedPageBreak/>
                  <w:t>3</w:t>
                </w:r>
              </w:p>
            </w:tc>
            <w:tc>
              <w:tcPr>
                <w:tcW w:w="1276" w:type="dxa"/>
              </w:tcPr>
              <w:p w:rsidR="00B11A75" w:rsidRPr="00BB1DFA" w:rsidRDefault="0008154F"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546965252"/>
                    <w:placeholder>
                      <w:docPart w:val="D4D96E9C7DD54769B76C5B4D93037506"/>
                    </w:placeholder>
                    <w:dropDownList>
                      <w:listItem w:value="Indicate document"/>
                      <w:listItem w:displayText="Guidelines" w:value="Guidelines"/>
                      <w:listItem w:displayText="Appendix A" w:value="Appendix A"/>
                      <w:listItem w:displayText="Appendix B" w:value="Appendix B"/>
                    </w:dropDownList>
                  </w:sdtPr>
                  <w:sdtEndPr/>
                  <w:sdtContent>
                    <w:r w:rsidR="005967E0">
                      <w:rPr>
                        <w:rFonts w:ascii="Calibri" w:hAnsi="Calibri" w:cs="Times New Roman"/>
                        <w:sz w:val="20"/>
                        <w:szCs w:val="20"/>
                        <w:lang w:val="de-DE"/>
                      </w:rPr>
                      <w:t>Guidelines</w:t>
                    </w:r>
                  </w:sdtContent>
                </w:sdt>
              </w:p>
            </w:tc>
            <w:sdt>
              <w:sdtPr>
                <w:id w:val="1971936464"/>
                <w:placeholder>
                  <w:docPart w:val="EF5F95AD02FC450E87F03A58B5553E60"/>
                </w:placeholder>
                <w:text/>
              </w:sdtPr>
              <w:sdtEndPr/>
              <w:sdtContent>
                <w:tc>
                  <w:tcPr>
                    <w:tcW w:w="992" w:type="dxa"/>
                  </w:tcPr>
                  <w:p w:rsidR="00B11A75" w:rsidRPr="00F77C97" w:rsidRDefault="00DE5352" w:rsidP="005967E0">
                    <w:pPr>
                      <w:keepLines/>
                      <w:spacing w:before="40" w:after="40"/>
                      <w:rPr>
                        <w:rFonts w:ascii="Calibri" w:hAnsi="Calibri" w:cs="Times New Roman"/>
                        <w:sz w:val="20"/>
                        <w:szCs w:val="20"/>
                        <w:lang w:val="de-DE"/>
                      </w:rPr>
                    </w:pPr>
                    <w:r w:rsidRPr="00DE5352">
                      <w:t xml:space="preserve"> 386-390 </w:t>
                    </w:r>
                  </w:p>
                </w:tc>
              </w:sdtContent>
            </w:sdt>
            <w:tc>
              <w:tcPr>
                <w:tcW w:w="1158" w:type="dxa"/>
              </w:tcPr>
              <w:sdt>
                <w:sdtPr>
                  <w:rPr>
                    <w:color w:val="808080"/>
                  </w:rPr>
                  <w:id w:val="-568426332"/>
                  <w:placeholder>
                    <w:docPart w:val="3829D0BC164E47849D3AD11AAF0AF13D"/>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DE5352" w:rsidP="00810E10">
                    <w:pPr>
                      <w:keepLines/>
                      <w:spacing w:before="40" w:after="40"/>
                      <w:rPr>
                        <w:rFonts w:ascii="Calibri" w:hAnsi="Calibri" w:cs="Times New Roman"/>
                        <w:sz w:val="20"/>
                        <w:szCs w:val="20"/>
                        <w:lang w:val="en-US"/>
                      </w:rPr>
                    </w:pPr>
                    <w:r>
                      <w:rPr>
                        <w:color w:val="808080"/>
                      </w:rPr>
                      <w:t>Technical</w:t>
                    </w:r>
                  </w:p>
                </w:sdtContent>
              </w:sdt>
            </w:tc>
            <w:tc>
              <w:tcPr>
                <w:tcW w:w="10915" w:type="dxa"/>
              </w:tcPr>
              <w:sdt>
                <w:sdtPr>
                  <w:rPr>
                    <w:lang w:val="de-DE"/>
                  </w:rPr>
                  <w:id w:val="1969707280"/>
                  <w:placeholder>
                    <w:docPart w:val="E2D03782001446B888EF93D2E9CACF83"/>
                  </w:placeholder>
                </w:sdtPr>
                <w:sdtEndPr>
                  <w:rPr>
                    <w:rFonts w:ascii="Calibri" w:hAnsi="Calibri" w:cs="Times New Roman"/>
                    <w:sz w:val="20"/>
                    <w:szCs w:val="20"/>
                  </w:rPr>
                </w:sdtEndPr>
                <w:sdtContent>
                  <w:p w:rsidR="00B11A75" w:rsidRPr="00265C13" w:rsidRDefault="00D07E14" w:rsidP="00A1012C">
                    <w:pPr>
                      <w:keepLines/>
                      <w:spacing w:after="60"/>
                      <w:rPr>
                        <w:rFonts w:ascii="Calibri" w:hAnsi="Calibri" w:cs="Times New Roman"/>
                        <w:sz w:val="20"/>
                        <w:szCs w:val="20"/>
                        <w:lang w:val="en-US"/>
                      </w:rPr>
                    </w:pPr>
                    <w:r w:rsidRPr="00D07E14">
                      <w:rPr>
                        <w:lang w:val="de-DE"/>
                      </w:rPr>
                      <w:t xml:space="preserve">The averaging area was changed from 4 cm^2 to 1 cm^2 abruptly at 30 GHz. In the ICNIRP 1998, the notation of the beam was listed in the note of the corresponding table (in addition to 20 cm^2 averaging area, additional limit for 1 cm^2 beam was given). </w:t>
                    </w:r>
                  </w:p>
                </w:sdtContent>
              </w:sdt>
              <w:sdt>
                <w:sdtPr>
                  <w:rPr>
                    <w:rFonts w:ascii="Calibri" w:hAnsi="Calibri" w:cs="Times New Roman"/>
                    <w:sz w:val="20"/>
                    <w:szCs w:val="20"/>
                    <w:lang w:val="de-DE"/>
                  </w:rPr>
                  <w:id w:val="317231007"/>
                  <w:placeholder>
                    <w:docPart w:val="750C712A9E864147A1FFC079460B4379"/>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sz w:val="20"/>
                    <w:szCs w:val="20"/>
                    <w:lang w:val="de-DE"/>
                  </w:rPr>
                  <w:id w:val="339273603"/>
                  <w:placeholder>
                    <w:docPart w:val="BA999E2AFA0E4F858CE0BE0D4F87034D"/>
                  </w:placeholder>
                </w:sdtPr>
                <w:sdtEndPr/>
                <w:sdtContent>
                  <w:p w:rsidR="00DE5352" w:rsidRDefault="00DE5352" w:rsidP="00A1012C">
                    <w:pPr>
                      <w:pStyle w:val="Default"/>
                      <w:spacing w:after="60"/>
                      <w:rPr>
                        <w:rFonts w:ascii="Calibri" w:hAnsi="Calibri" w:cs="Times New Roman"/>
                        <w:sz w:val="20"/>
                        <w:szCs w:val="20"/>
                        <w:lang w:val="de-DE"/>
                      </w:rPr>
                    </w:pPr>
                    <w:r w:rsidRPr="00DE5352">
                      <w:rPr>
                        <w:rFonts w:ascii="Calibri" w:hAnsi="Calibri" w:cs="Times New Roman"/>
                        <w:sz w:val="20"/>
                        <w:szCs w:val="20"/>
                        <w:lang w:val="de-DE"/>
                      </w:rPr>
                      <w:t xml:space="preserve"> Please clarify the rational for this abruput change or redefine so as to keep the continuity at 30 GHz.</w:t>
                    </w:r>
                  </w:p>
                  <w:p w:rsidR="00B11A75" w:rsidRPr="00F22B7F" w:rsidRDefault="0008154F" w:rsidP="00A1012C">
                    <w:pPr>
                      <w:pStyle w:val="Default"/>
                      <w:spacing w:after="60"/>
                      <w:rPr>
                        <w:rFonts w:ascii="Times New Roman" w:hAnsi="Times New Roman" w:cs="Times New Roman"/>
                        <w:lang w:val="en-US" w:eastAsia="ja-JP"/>
                      </w:rPr>
                    </w:pPr>
                  </w:p>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4</w:t>
                </w:r>
              </w:p>
            </w:tc>
            <w:tc>
              <w:tcPr>
                <w:tcW w:w="1276" w:type="dxa"/>
              </w:tcPr>
              <w:p w:rsidR="00B11A75" w:rsidRPr="00BB1DFA" w:rsidRDefault="0008154F"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1565332768"/>
                    <w:placeholder>
                      <w:docPart w:val="3E330B0933DA42EAAB0BD467320ACD89"/>
                    </w:placeholder>
                    <w:dropDownList>
                      <w:listItem w:value="Indicate document"/>
                      <w:listItem w:displayText="Guidelines" w:value="Guidelines"/>
                      <w:listItem w:displayText="Appendix A" w:value="Appendix A"/>
                      <w:listItem w:displayText="Appendix B" w:value="Appendix B"/>
                    </w:dropDownList>
                  </w:sdtPr>
                  <w:sdtEndPr/>
                  <w:sdtContent>
                    <w:r w:rsidR="00DE5352">
                      <w:rPr>
                        <w:rFonts w:ascii="Calibri" w:hAnsi="Calibri" w:cs="Times New Roman"/>
                        <w:sz w:val="20"/>
                        <w:szCs w:val="20"/>
                        <w:lang w:val="de-DE"/>
                      </w:rPr>
                      <w:t>Appendix A</w:t>
                    </w:r>
                  </w:sdtContent>
                </w:sdt>
              </w:p>
            </w:tc>
            <w:sdt>
              <w:sdtPr>
                <w:rPr>
                  <w:rStyle w:val="Zeilen"/>
                </w:rPr>
                <w:id w:val="159970425"/>
                <w:placeholder>
                  <w:docPart w:val="85ED947EC75B456BA9C34FF6771A63C4"/>
                </w:placeholder>
                <w:text/>
              </w:sdtPr>
              <w:sdtEndPr>
                <w:rPr>
                  <w:rStyle w:val="Zeilen"/>
                </w:rPr>
              </w:sdtEndPr>
              <w:sdtContent>
                <w:tc>
                  <w:tcPr>
                    <w:tcW w:w="992" w:type="dxa"/>
                  </w:tcPr>
                  <w:p w:rsidR="00B11A75" w:rsidRPr="00F77C97" w:rsidRDefault="00961EA5" w:rsidP="00961EA5">
                    <w:pPr>
                      <w:keepLines/>
                      <w:spacing w:before="40" w:after="40"/>
                      <w:rPr>
                        <w:rFonts w:ascii="Calibri" w:hAnsi="Calibri" w:cs="Times New Roman"/>
                        <w:sz w:val="20"/>
                        <w:szCs w:val="20"/>
                        <w:lang w:val="de-DE"/>
                      </w:rPr>
                    </w:pPr>
                    <w:r>
                      <w:rPr>
                        <w:rStyle w:val="Zeilen"/>
                      </w:rPr>
                      <w:t>156</w:t>
                    </w:r>
                  </w:p>
                </w:tc>
              </w:sdtContent>
            </w:sdt>
            <w:tc>
              <w:tcPr>
                <w:tcW w:w="1158" w:type="dxa"/>
              </w:tcPr>
              <w:sdt>
                <w:sdtPr>
                  <w:rPr>
                    <w:color w:val="808080"/>
                  </w:rPr>
                  <w:id w:val="916900798"/>
                  <w:placeholder>
                    <w:docPart w:val="56D8D13FA47241FBB4FE0BC078A4558B"/>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0B34ED" w:rsidP="00810E10">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lang w:val="de-DE"/>
                  </w:rPr>
                  <w:id w:val="-1660220371"/>
                  <w:placeholder>
                    <w:docPart w:val="57BFE935C0AD49988220E9D6D26A4CE3"/>
                  </w:placeholder>
                </w:sdtPr>
                <w:sdtEndPr/>
                <w:sdtContent>
                  <w:p w:rsidR="00B11A75" w:rsidRPr="005967E0" w:rsidRDefault="00961EA5" w:rsidP="00A1012C">
                    <w:pPr>
                      <w:keepLines/>
                      <w:spacing w:after="60"/>
                      <w:rPr>
                        <w:rFonts w:ascii="Calibri" w:hAnsi="Calibri" w:cs="Times New Roman"/>
                        <w:sz w:val="20"/>
                        <w:szCs w:val="20"/>
                        <w:lang w:val="en-US"/>
                      </w:rPr>
                    </w:pPr>
                    <w:r>
                      <w:t xml:space="preserve"> </w:t>
                    </w:r>
                    <w:r w:rsidRPr="00961EA5">
                      <w:rPr>
                        <w:lang w:val="de-DE"/>
                      </w:rPr>
                      <w:t>Physical quantities and symbols are listed in Table 1. It is not clear whether those quantities are scalar or vector quantities.  Usually bold font indicates vector quantity. Those vector quantities are often used for the magnitude of the vector quantities in the text.  In contrast magnitude of vector is correctly described in Appendix A.</w:t>
                    </w:r>
                  </w:p>
                </w:sdtContent>
              </w:sdt>
              <w:sdt>
                <w:sdtPr>
                  <w:rPr>
                    <w:rFonts w:ascii="Calibri" w:hAnsi="Calibri" w:cs="Times New Roman"/>
                    <w:sz w:val="20"/>
                    <w:szCs w:val="20"/>
                    <w:lang w:val="de-DE"/>
                  </w:rPr>
                  <w:id w:val="1856757694"/>
                  <w:placeholder>
                    <w:docPart w:val="8BE43B66E63647DFAA79E2535C40010A"/>
                  </w:placeholder>
                </w:sdtPr>
                <w:sdtEndPr/>
                <w:sdtContent>
                  <w:p w:rsidR="00B11A75" w:rsidRPr="00F22B7F" w:rsidRDefault="00961EA5" w:rsidP="00116202">
                    <w:pPr>
                      <w:pStyle w:val="Default"/>
                      <w:spacing w:after="60"/>
                      <w:rPr>
                        <w:rFonts w:ascii="Times New Roman" w:hAnsi="Times New Roman" w:cs="Times New Roman"/>
                        <w:lang w:val="en-US"/>
                      </w:rPr>
                    </w:pPr>
                    <w:r w:rsidRPr="00961EA5">
                      <w:rPr>
                        <w:rFonts w:ascii="Calibri" w:hAnsi="Calibri" w:cs="Times New Roman"/>
                        <w:sz w:val="20"/>
                        <w:szCs w:val="20"/>
                        <w:lang w:val="de-DE"/>
                      </w:rPr>
                      <w:t xml:space="preserve">Revise the symbols in the guidelines in accordance with Appendix A. </w:t>
                    </w:r>
                  </w:p>
                </w:sdtContent>
              </w:sdt>
              <w:sdt>
                <w:sdtPr>
                  <w:rPr>
                    <w:rFonts w:ascii="Calibri" w:hAnsi="Calibri" w:cs="Times New Roman"/>
                    <w:sz w:val="20"/>
                    <w:szCs w:val="20"/>
                    <w:lang w:val="de-DE"/>
                  </w:rPr>
                  <w:id w:val="-149675217"/>
                  <w:placeholder>
                    <w:docPart w:val="0DAE9867AE4A4B31B07BBEA1398F21FF"/>
                  </w:placeholder>
                  <w:showingPlcHdr/>
                </w:sdtPr>
                <w:sdtEndPr/>
                <w:sdtContent>
                  <w:p w:rsidR="00B11A75" w:rsidRPr="00F22B7F" w:rsidRDefault="00961EA5" w:rsidP="00961EA5">
                    <w:pPr>
                      <w:pStyle w:val="Default"/>
                      <w:spacing w:after="60"/>
                      <w:rPr>
                        <w:rFonts w:ascii="Times New Roman" w:hAnsi="Times New Roman" w:cs="Times New Roman"/>
                        <w:lang w:val="en-US" w:eastAsia="ja-JP"/>
                      </w:rPr>
                    </w:pPr>
                    <w:r w:rsidRPr="0058609F">
                      <w:rPr>
                        <w:rStyle w:val="Platzhaltertext"/>
                        <w:rFonts w:asciiTheme="minorHAnsi" w:hAnsiTheme="minorHAnsi"/>
                        <w:sz w:val="20"/>
                        <w:szCs w:val="20"/>
                        <w:lang w:val="en-US"/>
                      </w:rPr>
                      <w:t>Explain the context of your comment.</w:t>
                    </w:r>
                  </w:p>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5</w:t>
                </w:r>
              </w:p>
            </w:tc>
            <w:tc>
              <w:tcPr>
                <w:tcW w:w="1276" w:type="dxa"/>
              </w:tcPr>
              <w:p w:rsidR="00B11A75" w:rsidRPr="00BB1DFA" w:rsidRDefault="0008154F"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210084686"/>
                    <w:placeholder>
                      <w:docPart w:val="5A68A0505B0A4F8DBD2C7DFE32F6CB4B"/>
                    </w:placeholder>
                    <w:dropDownList>
                      <w:listItem w:value="Indicate document"/>
                      <w:listItem w:displayText="Guidelines" w:value="Guidelines"/>
                      <w:listItem w:displayText="Appendix A" w:value="Appendix A"/>
                      <w:listItem w:displayText="Appendix B" w:value="Appendix B"/>
                    </w:dropDownList>
                  </w:sdtPr>
                  <w:sdtEndPr/>
                  <w:sdtContent>
                    <w:r w:rsidR="00196170">
                      <w:rPr>
                        <w:rFonts w:ascii="Calibri" w:hAnsi="Calibri" w:cs="Times New Roman"/>
                        <w:sz w:val="20"/>
                        <w:szCs w:val="20"/>
                        <w:lang w:val="de-DE"/>
                      </w:rPr>
                      <w:t>Guidelines</w:t>
                    </w:r>
                  </w:sdtContent>
                </w:sdt>
              </w:p>
            </w:tc>
            <w:sdt>
              <w:sdtPr>
                <w:rPr>
                  <w:rStyle w:val="Zeilen"/>
                  <w:rFonts w:hint="eastAsia"/>
                  <w:lang w:eastAsia="ja-JP"/>
                </w:rPr>
                <w:id w:val="1507702901"/>
                <w:placeholder>
                  <w:docPart w:val="09CF17C5965D4CEBA43FDD00BEC5A187"/>
                </w:placeholder>
                <w:text/>
              </w:sdtPr>
              <w:sdtEndPr>
                <w:rPr>
                  <w:rStyle w:val="Zeilen"/>
                </w:rPr>
              </w:sdtEndPr>
              <w:sdtContent>
                <w:tc>
                  <w:tcPr>
                    <w:tcW w:w="992" w:type="dxa"/>
                  </w:tcPr>
                  <w:p w:rsidR="00B11A75" w:rsidRPr="00F77C97" w:rsidRDefault="00196170" w:rsidP="00810E10">
                    <w:pPr>
                      <w:keepLines/>
                      <w:spacing w:before="40" w:after="40"/>
                      <w:rPr>
                        <w:rFonts w:ascii="Calibri" w:hAnsi="Calibri" w:cs="Times New Roman"/>
                        <w:sz w:val="20"/>
                        <w:szCs w:val="20"/>
                        <w:lang w:val="de-DE"/>
                      </w:rPr>
                    </w:pPr>
                    <w:r>
                      <w:rPr>
                        <w:rStyle w:val="Zeilen"/>
                        <w:rFonts w:hint="eastAsia"/>
                        <w:lang w:eastAsia="ja-JP"/>
                      </w:rPr>
                      <w:t>156</w:t>
                    </w:r>
                  </w:p>
                </w:tc>
              </w:sdtContent>
            </w:sdt>
            <w:tc>
              <w:tcPr>
                <w:tcW w:w="1158" w:type="dxa"/>
              </w:tcPr>
              <w:sdt>
                <w:sdtPr>
                  <w:rPr>
                    <w:color w:val="808080"/>
                  </w:rPr>
                  <w:id w:val="-1043585993"/>
                  <w:placeholder>
                    <w:docPart w:val="8B785594B93D4249987F6E73482F5D2D"/>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196170" w:rsidP="00810E10">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1650967258"/>
                  <w:placeholder>
                    <w:docPart w:val="6C98D6DE87B846458E52F9B9A7579095"/>
                  </w:placeholder>
                </w:sdtPr>
                <w:sdtEndPr/>
                <w:sdtContent>
                  <w:p w:rsidR="00B11A75" w:rsidRPr="00C77DEE" w:rsidRDefault="00961EA5" w:rsidP="005967E0">
                    <w:pPr>
                      <w:keepLines/>
                      <w:spacing w:after="60"/>
                      <w:rPr>
                        <w:rFonts w:ascii="Calibri" w:hAnsi="Calibri" w:cs="Times New Roman"/>
                        <w:sz w:val="20"/>
                        <w:szCs w:val="20"/>
                        <w:lang w:val="en-US"/>
                      </w:rPr>
                    </w:pPr>
                    <w:r w:rsidRPr="00961EA5">
                      <w:rPr>
                        <w:rFonts w:ascii="Calibri" w:hAnsi="Calibri" w:cs="Times New Roman"/>
                        <w:sz w:val="20"/>
                        <w:szCs w:val="20"/>
                        <w:lang w:val="de-DE"/>
                      </w:rPr>
                      <w:t xml:space="preserve">The symbol for transmitted energy density Htr is confusing. The symbol H is used for the fundamental quantity of magnetic field strength in this guideline and others. </w:t>
                    </w:r>
                  </w:p>
                </w:sdtContent>
              </w:sdt>
              <w:sdt>
                <w:sdtPr>
                  <w:rPr>
                    <w:rFonts w:ascii="Calibri" w:hAnsi="Calibri" w:cs="Times New Roman"/>
                    <w:sz w:val="20"/>
                    <w:szCs w:val="20"/>
                    <w:lang w:val="de-DE"/>
                  </w:rPr>
                  <w:id w:val="735967942"/>
                  <w:placeholder>
                    <w:docPart w:val="74A8A75EF5FB4D7992333744E8F1DC27"/>
                  </w:placeholder>
                </w:sdtPr>
                <w:sdtEndPr/>
                <w:sdtContent>
                  <w:p w:rsidR="00B11A75" w:rsidRPr="00F22B7F" w:rsidRDefault="00961EA5" w:rsidP="00116202">
                    <w:pPr>
                      <w:pStyle w:val="Default"/>
                      <w:spacing w:after="60"/>
                      <w:rPr>
                        <w:rFonts w:ascii="Times New Roman" w:hAnsi="Times New Roman" w:cs="Times New Roman"/>
                        <w:lang w:val="en-US"/>
                      </w:rPr>
                    </w:pPr>
                    <w:r w:rsidRPr="00961EA5">
                      <w:rPr>
                        <w:rFonts w:ascii="Calibri" w:hAnsi="Calibri" w:cs="Times New Roman"/>
                        <w:sz w:val="20"/>
                        <w:szCs w:val="20"/>
                        <w:lang w:val="de-DE"/>
                      </w:rPr>
                      <w:t xml:space="preserve">Use a differnt symbol for transmitted energy density other than H. </w:t>
                    </w:r>
                  </w:p>
                </w:sdtContent>
              </w:sdt>
              <w:sdt>
                <w:sdtPr>
                  <w:rPr>
                    <w:rFonts w:ascii="Calibri" w:hAnsi="Calibri" w:cs="Times New Roman"/>
                    <w:sz w:val="20"/>
                    <w:szCs w:val="20"/>
                    <w:lang w:val="de-DE"/>
                  </w:rPr>
                  <w:id w:val="-438212917"/>
                  <w:placeholder>
                    <w:docPart w:val="2C990E95BFF64805855011A17158A426"/>
                  </w:placeholder>
                  <w:showingPlcHdr/>
                </w:sdtPr>
                <w:sdtEndPr/>
                <w:sdtContent>
                  <w:p w:rsidR="00B11A75" w:rsidRPr="00F22B7F" w:rsidRDefault="00B11A75" w:rsidP="00116202">
                    <w:pPr>
                      <w:pStyle w:val="Default"/>
                      <w:spacing w:after="60"/>
                      <w:rPr>
                        <w:rFonts w:ascii="Times New Roman" w:hAnsi="Times New Roman" w:cs="Times New Roman"/>
                        <w:lang w:val="en-US" w:eastAsia="ja-JP"/>
                      </w:rPr>
                    </w:pPr>
                    <w:r w:rsidRPr="0058609F">
                      <w:rPr>
                        <w:rStyle w:val="Platzhaltertext"/>
                        <w:rFonts w:asciiTheme="minorHAnsi" w:hAnsiTheme="minorHAnsi"/>
                        <w:sz w:val="20"/>
                        <w:szCs w:val="20"/>
                        <w:lang w:val="en-US"/>
                      </w:rPr>
                      <w:t>Explain the context of your comment.</w:t>
                    </w:r>
                  </w:p>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6</w:t>
                </w:r>
              </w:p>
            </w:tc>
            <w:tc>
              <w:tcPr>
                <w:tcW w:w="1276" w:type="dxa"/>
              </w:tcPr>
              <w:p w:rsidR="00B11A75" w:rsidRPr="00BB1DFA" w:rsidRDefault="0008154F"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116452119"/>
                    <w:placeholder>
                      <w:docPart w:val="72B16AC7035A4E59B7EB2A97134B13BE"/>
                    </w:placeholder>
                    <w:dropDownList>
                      <w:listItem w:value="Indicate document"/>
                      <w:listItem w:displayText="Guidelines" w:value="Guidelines"/>
                      <w:listItem w:displayText="Appendix A" w:value="Appendix A"/>
                      <w:listItem w:displayText="Appendix B" w:value="Appendix B"/>
                    </w:dropDownList>
                  </w:sdtPr>
                  <w:sdtEndPr/>
                  <w:sdtContent>
                    <w:r w:rsidR="005B0C1A">
                      <w:rPr>
                        <w:rFonts w:ascii="Calibri" w:hAnsi="Calibri" w:cs="Times New Roman"/>
                        <w:sz w:val="20"/>
                        <w:szCs w:val="20"/>
                        <w:lang w:val="de-DE"/>
                      </w:rPr>
                      <w:t>Guidelines</w:t>
                    </w:r>
                  </w:sdtContent>
                </w:sdt>
              </w:p>
            </w:tc>
            <w:sdt>
              <w:sdtPr>
                <w:rPr>
                  <w:rStyle w:val="Zeilen"/>
                </w:rPr>
                <w:id w:val="2122568291"/>
                <w:placeholder>
                  <w:docPart w:val="AA87B52D5D6442E4B0468E2413353E1D"/>
                </w:placeholder>
                <w:text/>
              </w:sdtPr>
              <w:sdtEndPr>
                <w:rPr>
                  <w:rStyle w:val="Absatz-Standardschriftart"/>
                  <w:rFonts w:ascii="Calibri" w:hAnsi="Calibri" w:cs="Times New Roman"/>
                  <w:sz w:val="20"/>
                  <w:szCs w:val="20"/>
                  <w:lang w:val="de-DE"/>
                </w:rPr>
              </w:sdtEndPr>
              <w:sdtContent>
                <w:tc>
                  <w:tcPr>
                    <w:tcW w:w="992" w:type="dxa"/>
                  </w:tcPr>
                  <w:p w:rsidR="00B11A75" w:rsidRPr="00F77C97" w:rsidRDefault="00961EA5" w:rsidP="005B0C1A">
                    <w:pPr>
                      <w:keepLines/>
                      <w:spacing w:before="40" w:after="40"/>
                      <w:rPr>
                        <w:rFonts w:ascii="Calibri" w:hAnsi="Calibri" w:cs="Times New Roman"/>
                        <w:sz w:val="20"/>
                        <w:szCs w:val="20"/>
                        <w:lang w:val="de-DE"/>
                      </w:rPr>
                    </w:pPr>
                    <w:r>
                      <w:rPr>
                        <w:rStyle w:val="Zeilen"/>
                      </w:rPr>
                      <w:t>32</w:t>
                    </w:r>
                  </w:p>
                </w:tc>
              </w:sdtContent>
            </w:sdt>
            <w:tc>
              <w:tcPr>
                <w:tcW w:w="1158" w:type="dxa"/>
              </w:tcPr>
              <w:sdt>
                <w:sdtPr>
                  <w:rPr>
                    <w:color w:val="808080"/>
                  </w:rPr>
                  <w:id w:val="-2085297385"/>
                  <w:placeholder>
                    <w:docPart w:val="EEC72D04FBE94AC78083E215BBC94E0C"/>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5B0C1A" w:rsidP="00810E10">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1580412007"/>
                  <w:placeholder>
                    <w:docPart w:val="28577FD2252B4CA98D6C15DE4A8391BC"/>
                  </w:placeholder>
                </w:sdtPr>
                <w:sdtEndPr/>
                <w:sdtContent>
                  <w:p w:rsidR="00B11A75" w:rsidRPr="00C77DEE" w:rsidRDefault="00961EA5" w:rsidP="00116202">
                    <w:pPr>
                      <w:keepLines/>
                      <w:spacing w:after="60"/>
                      <w:rPr>
                        <w:rFonts w:ascii="Calibri" w:hAnsi="Calibri" w:cs="Times New Roman"/>
                        <w:sz w:val="20"/>
                        <w:szCs w:val="20"/>
                        <w:lang w:val="en-US"/>
                      </w:rPr>
                    </w:pPr>
                    <w:r>
                      <w:t>I</w:t>
                    </w:r>
                    <w:r w:rsidRPr="00961EA5">
                      <w:rPr>
                        <w:rFonts w:ascii="Calibri" w:hAnsi="Calibri" w:cs="Times New Roman"/>
                        <w:sz w:val="20"/>
                        <w:szCs w:val="20"/>
                        <w:lang w:val="de-DE"/>
                      </w:rPr>
                      <w:t xml:space="preserve">t is mentioned that the guideline is not applicable to volunteer research participants. However, it would be very helpful if the guideline provides relevant information for criteria in ethical review for volunteer studies. </w:t>
                    </w:r>
                  </w:p>
                </w:sdtContent>
              </w:sdt>
              <w:sdt>
                <w:sdtPr>
                  <w:rPr>
                    <w:rFonts w:ascii="Calibri" w:hAnsi="Calibri" w:cs="Times New Roman"/>
                    <w:sz w:val="20"/>
                    <w:szCs w:val="20"/>
                    <w:lang w:val="de-DE"/>
                  </w:rPr>
                  <w:id w:val="-1379086828"/>
                  <w:placeholder>
                    <w:docPart w:val="898780CF63DC4886A48816801D3AB70A"/>
                  </w:placeholder>
                </w:sdtPr>
                <w:sdtEndPr/>
                <w:sdtContent>
                  <w:p w:rsidR="00B11A75" w:rsidRPr="00F22B7F" w:rsidRDefault="00961EA5" w:rsidP="00116202">
                    <w:pPr>
                      <w:pStyle w:val="Default"/>
                      <w:spacing w:after="60"/>
                      <w:rPr>
                        <w:rFonts w:ascii="Times New Roman" w:hAnsi="Times New Roman" w:cs="Times New Roman"/>
                        <w:lang w:val="en-US"/>
                      </w:rPr>
                    </w:pPr>
                    <w:r w:rsidRPr="00961EA5">
                      <w:rPr>
                        <w:rFonts w:ascii="Calibri" w:hAnsi="Calibri" w:cs="Times New Roman"/>
                        <w:sz w:val="20"/>
                        <w:szCs w:val="20"/>
                        <w:lang w:val="de-DE"/>
                      </w:rPr>
                      <w:t xml:space="preserve">Tabulate the operational threshold for convenience in the decision of cases that are outside the scope of the guideline  </w:t>
                    </w:r>
                  </w:p>
                </w:sdtContent>
              </w:sdt>
              <w:sdt>
                <w:sdtPr>
                  <w:rPr>
                    <w:rFonts w:ascii="Calibri" w:hAnsi="Calibri" w:cs="Times New Roman"/>
                    <w:sz w:val="20"/>
                    <w:szCs w:val="20"/>
                    <w:lang w:val="de-DE"/>
                  </w:rPr>
                  <w:id w:val="1255012957"/>
                  <w:placeholder>
                    <w:docPart w:val="292C9FE4DFF54334A6F9FFA2E217148D"/>
                  </w:placeholder>
                </w:sdtPr>
                <w:sdtEndPr/>
                <w:sdtContent>
                  <w:p w:rsidR="00B11A75" w:rsidRPr="00F22B7F" w:rsidRDefault="00961EA5" w:rsidP="00116202">
                    <w:pPr>
                      <w:pStyle w:val="Default"/>
                      <w:spacing w:after="60"/>
                      <w:rPr>
                        <w:rFonts w:ascii="Times New Roman" w:hAnsi="Times New Roman" w:cs="Times New Roman"/>
                        <w:lang w:val="en-US"/>
                      </w:rPr>
                    </w:pPr>
                    <w:r w:rsidRPr="00961EA5">
                      <w:rPr>
                        <w:rFonts w:ascii="Calibri" w:hAnsi="Calibri" w:cs="Times New Roman"/>
                        <w:sz w:val="20"/>
                        <w:szCs w:val="20"/>
                        <w:lang w:val="de-DE"/>
                      </w:rPr>
                      <w:t xml:space="preserve">Volunteer studies should not be restricted by this guideline. Operational threshold will provide useful information for ethical review. </w:t>
                    </w:r>
                  </w:p>
                </w:sdtContent>
              </w:sdt>
            </w:tc>
          </w:tr>
          <w:tr w:rsidR="00B11A75" w:rsidRPr="00C61B9F" w:rsidTr="00116202">
            <w:trPr>
              <w:trHeight w:val="750"/>
            </w:trPr>
            <w:tc>
              <w:tcPr>
                <w:tcW w:w="846" w:type="dxa"/>
              </w:tcPr>
              <w:sdt>
                <w:sdtPr>
                  <w:rPr>
                    <w:rFonts w:ascii="Calibri" w:hAnsi="Calibri" w:cs="Times New Roman"/>
                    <w:b/>
                    <w:sz w:val="16"/>
                    <w:szCs w:val="16"/>
                    <w:lang w:val="en-GB"/>
                  </w:rPr>
                  <w:id w:val="759947594"/>
                  <w:placeholder>
                    <w:docPart w:val="9E89836BF04940F4AD7F3807E088E6D3"/>
                  </w:placeholder>
                </w:sdtPr>
                <w:sdtEndPr/>
                <w:sdtContent>
                  <w:p w:rsidR="00B11A75" w:rsidRPr="00116202" w:rsidRDefault="005B0C1A" w:rsidP="005B0C1A">
                    <w:pPr>
                      <w:keepLines/>
                      <w:spacing w:before="40" w:after="40"/>
                      <w:jc w:val="center"/>
                      <w:rPr>
                        <w:rFonts w:ascii="Calibri" w:hAnsi="Calibri" w:cs="Times New Roman"/>
                        <w:b/>
                        <w:sz w:val="16"/>
                        <w:szCs w:val="16"/>
                        <w:lang w:val="en-GB"/>
                      </w:rPr>
                    </w:pPr>
                    <w:r>
                      <w:rPr>
                        <w:rFonts w:ascii="Calibri" w:hAnsi="Calibri" w:cs="Times New Roman"/>
                        <w:b/>
                        <w:sz w:val="16"/>
                        <w:szCs w:val="16"/>
                        <w:lang w:val="en-GB"/>
                      </w:rPr>
                      <w:t>7</w:t>
                    </w:r>
                  </w:p>
                </w:sdtContent>
              </w:sdt>
            </w:tc>
            <w:tc>
              <w:tcPr>
                <w:tcW w:w="1276" w:type="dxa"/>
              </w:tcPr>
              <w:p w:rsidR="00B11A75" w:rsidRPr="00BB1DFA" w:rsidRDefault="0008154F"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2123263628"/>
                    <w:dropDownList>
                      <w:listItem w:value="Indicate document"/>
                      <w:listItem w:displayText="Guidelines" w:value="Guidelines"/>
                      <w:listItem w:displayText="Appendix A" w:value="Appendix A"/>
                      <w:listItem w:displayText="Appendix B" w:value="Appendix B"/>
                    </w:dropDownList>
                  </w:sdtPr>
                  <w:sdtEndPr/>
                  <w:sdtContent>
                    <w:r w:rsidR="005B0C1A">
                      <w:rPr>
                        <w:rFonts w:ascii="Calibri" w:hAnsi="Calibri" w:cs="Times New Roman"/>
                        <w:sz w:val="20"/>
                        <w:szCs w:val="20"/>
                        <w:lang w:val="de-DE"/>
                      </w:rPr>
                      <w:t>Guidelines</w:t>
                    </w:r>
                  </w:sdtContent>
                </w:sdt>
              </w:p>
            </w:tc>
            <w:sdt>
              <w:sdtPr>
                <w:rPr>
                  <w:rStyle w:val="Zeilen"/>
                </w:rPr>
                <w:id w:val="1538701943"/>
                <w:text/>
              </w:sdtPr>
              <w:sdtEndPr>
                <w:rPr>
                  <w:rStyle w:val="Absatz-Standardschriftart"/>
                  <w:rFonts w:ascii="Calibri" w:hAnsi="Calibri" w:cs="Times New Roman"/>
                  <w:sz w:val="20"/>
                  <w:szCs w:val="20"/>
                  <w:lang w:val="de-DE"/>
                </w:rPr>
              </w:sdtEndPr>
              <w:sdtContent>
                <w:tc>
                  <w:tcPr>
                    <w:tcW w:w="992" w:type="dxa"/>
                  </w:tcPr>
                  <w:p w:rsidR="00B11A75" w:rsidRPr="00F77C97" w:rsidRDefault="00AF5A06" w:rsidP="005B0C1A">
                    <w:pPr>
                      <w:keepLines/>
                      <w:spacing w:before="40" w:after="40"/>
                      <w:rPr>
                        <w:rFonts w:ascii="Calibri" w:hAnsi="Calibri" w:cs="Times New Roman"/>
                        <w:sz w:val="20"/>
                        <w:szCs w:val="20"/>
                        <w:lang w:val="de-DE"/>
                      </w:rPr>
                    </w:pPr>
                    <w:r>
                      <w:rPr>
                        <w:rStyle w:val="Zeilen"/>
                      </w:rPr>
                      <w:t>all</w:t>
                    </w:r>
                  </w:p>
                </w:tc>
              </w:sdtContent>
            </w:sdt>
            <w:tc>
              <w:tcPr>
                <w:tcW w:w="1158" w:type="dxa"/>
              </w:tcPr>
              <w:sdt>
                <w:sdtPr>
                  <w:rPr>
                    <w:color w:val="808080"/>
                  </w:rPr>
                  <w:id w:val="-684127709"/>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8E22ED" w:rsidP="00810E10">
                    <w:pPr>
                      <w:keepLines/>
                      <w:spacing w:before="40" w:after="40"/>
                      <w:rPr>
                        <w:rFonts w:ascii="Calibri" w:hAnsi="Calibri" w:cs="Times New Roman"/>
                        <w:sz w:val="20"/>
                        <w:szCs w:val="20"/>
                        <w:lang w:val="en-US"/>
                      </w:rPr>
                    </w:pPr>
                    <w:r>
                      <w:rPr>
                        <w:color w:val="808080"/>
                      </w:rPr>
                      <w:t>General</w:t>
                    </w:r>
                  </w:p>
                </w:sdtContent>
              </w:sdt>
            </w:tc>
            <w:tc>
              <w:tcPr>
                <w:tcW w:w="10915" w:type="dxa"/>
              </w:tcPr>
              <w:sdt>
                <w:sdtPr>
                  <w:rPr>
                    <w:rFonts w:ascii="Calibri" w:hAnsi="Calibri" w:cs="Times New Roman"/>
                    <w:sz w:val="20"/>
                    <w:szCs w:val="20"/>
                    <w:lang w:val="de-DE"/>
                  </w:rPr>
                  <w:id w:val="795183896"/>
                </w:sdtPr>
                <w:sdtEndPr/>
                <w:sdtContent>
                  <w:p w:rsidR="00B11A75" w:rsidRPr="00AF5A06" w:rsidRDefault="00AF5A06" w:rsidP="00AF5A06">
                    <w:pPr>
                      <w:keepLines/>
                      <w:spacing w:after="60"/>
                      <w:rPr>
                        <w:sz w:val="20"/>
                        <w:szCs w:val="20"/>
                      </w:rPr>
                    </w:pPr>
                    <w:r>
                      <w:rPr>
                        <w:rFonts w:ascii="Calibri" w:hAnsi="Calibri" w:cs="Times New Roman"/>
                        <w:sz w:val="20"/>
                        <w:szCs w:val="20"/>
                        <w:lang w:val="de-DE"/>
                      </w:rPr>
                      <w:t xml:space="preserve"> </w:t>
                    </w:r>
                    <w:sdt>
                      <w:sdtPr>
                        <w:rPr>
                          <w:rFonts w:ascii="Calibri" w:hAnsi="Calibri" w:cs="Times New Roman"/>
                          <w:sz w:val="20"/>
                          <w:szCs w:val="20"/>
                          <w:lang w:val="de-DE"/>
                        </w:rPr>
                        <w:id w:val="2114936393"/>
                        <w:placeholder>
                          <w:docPart w:val="724D81E0B3EF437DBC7A4D5BAF16E12A"/>
                        </w:placeholder>
                      </w:sdtPr>
                      <w:sdtEndPr/>
                      <w:sdtContent>
                        <w:r w:rsidRPr="005B3761">
                          <w:rPr>
                            <w:sz w:val="20"/>
                            <w:szCs w:val="20"/>
                          </w:rPr>
                          <w:t xml:space="preserve">Operational threshold is a new concept that </w:t>
                        </w:r>
                        <w:r>
                          <w:rPr>
                            <w:sz w:val="20"/>
                            <w:szCs w:val="20"/>
                          </w:rPr>
                          <w:t>forms</w:t>
                        </w:r>
                        <w:r w:rsidRPr="005B3761">
                          <w:rPr>
                            <w:sz w:val="20"/>
                            <w:szCs w:val="20"/>
                          </w:rPr>
                          <w:t xml:space="preserve"> the rationale of restrictions  </w:t>
                        </w:r>
                        <w:r>
                          <w:rPr>
                            <w:sz w:val="20"/>
                            <w:szCs w:val="20"/>
                          </w:rPr>
                          <w:t>in these guidelines</w:t>
                        </w:r>
                        <w:r w:rsidRPr="005B3761">
                          <w:rPr>
                            <w:sz w:val="20"/>
                            <w:szCs w:val="20"/>
                          </w:rPr>
                          <w:t xml:space="preserve">. The evaluation of operational threshold values are fundamental for this guideline. </w:t>
                        </w:r>
                        <w:r>
                          <w:rPr>
                            <w:sz w:val="20"/>
                            <w:szCs w:val="20"/>
                          </w:rPr>
                          <w:t xml:space="preserve">More stress should be put on the operational thresholds  in the guidelines. </w:t>
                        </w:r>
                      </w:sdtContent>
                    </w:sdt>
                  </w:p>
                </w:sdtContent>
              </w:sdt>
              <w:sdt>
                <w:sdtPr>
                  <w:rPr>
                    <w:rFonts w:ascii="Calibri" w:hAnsi="Calibri" w:cs="Times New Roman"/>
                    <w:sz w:val="20"/>
                    <w:szCs w:val="20"/>
                    <w:lang w:val="de-DE"/>
                  </w:rPr>
                  <w:id w:val="1855834661"/>
                </w:sdtPr>
                <w:sdtEndPr/>
                <w:sdtContent>
                  <w:p w:rsidR="00B11A75" w:rsidRPr="00AF5A06" w:rsidRDefault="00AF5A06" w:rsidP="00AF5A06">
                    <w:pPr>
                      <w:keepLines/>
                      <w:spacing w:after="60"/>
                      <w:rPr>
                        <w:rFonts w:ascii="Times New Roman" w:hAnsi="Times New Roman" w:cs="Times New Roman"/>
                        <w:sz w:val="20"/>
                        <w:szCs w:val="20"/>
                        <w:lang w:val="en-US"/>
                      </w:rPr>
                    </w:pPr>
                    <w:r w:rsidRPr="005B3761">
                      <w:rPr>
                        <w:sz w:val="20"/>
                        <w:szCs w:val="20"/>
                      </w:rPr>
                      <w:t xml:space="preserve"> A list of operational thresholds should be tabulated in parallel </w:t>
                    </w:r>
                    <w:r>
                      <w:rPr>
                        <w:sz w:val="20"/>
                        <w:szCs w:val="20"/>
                      </w:rPr>
                      <w:t>with</w:t>
                    </w:r>
                    <w:r w:rsidRPr="005B3761">
                      <w:rPr>
                        <w:sz w:val="20"/>
                        <w:szCs w:val="20"/>
                      </w:rPr>
                      <w:t xml:space="preserve"> basic restrictions and reference levels.</w:t>
                    </w:r>
                    <w:r w:rsidRPr="005B3761">
                      <w:rPr>
                        <w:sz w:val="20"/>
                        <w:szCs w:val="20"/>
                        <w:lang w:eastAsia="ja-JP"/>
                      </w:rPr>
                      <w:t xml:space="preserve"> A list of dosimetric exposure quantites corresponding to the operational threshold is also necessary. </w:t>
                    </w:r>
                    <w:r w:rsidRPr="005B3761">
                      <w:rPr>
                        <w:sz w:val="20"/>
                        <w:szCs w:val="20"/>
                      </w:rPr>
                      <w:t xml:space="preserve">    </w:t>
                    </w:r>
                    <w:sdt>
                      <w:sdtPr>
                        <w:rPr>
                          <w:rFonts w:ascii="Calibri" w:hAnsi="Calibri" w:cs="Times New Roman"/>
                          <w:sz w:val="20"/>
                          <w:szCs w:val="20"/>
                          <w:lang w:val="de-DE"/>
                        </w:rPr>
                        <w:id w:val="-1304539271"/>
                        <w:placeholder>
                          <w:docPart w:val="275EFE55792148E5A1EB4F089F27314F"/>
                        </w:placeholder>
                      </w:sdtPr>
                      <w:sdtEndPr/>
                      <w:sdtContent>
                        <w:r w:rsidRPr="005B3761">
                          <w:rPr>
                            <w:sz w:val="20"/>
                            <w:szCs w:val="20"/>
                          </w:rPr>
                          <w:t xml:space="preserve"> </w:t>
                        </w:r>
                      </w:sdtContent>
                    </w:sdt>
                  </w:p>
                </w:sdtContent>
              </w:sdt>
              <w:sdt>
                <w:sdtPr>
                  <w:rPr>
                    <w:rFonts w:ascii="Calibri" w:hAnsi="Calibri" w:cs="Times New Roman"/>
                    <w:sz w:val="20"/>
                    <w:szCs w:val="20"/>
                    <w:lang w:val="de-DE"/>
                  </w:rPr>
                  <w:id w:val="1214010833"/>
                </w:sdtPr>
                <w:sdtEndPr/>
                <w:sdtContent>
                  <w:p w:rsidR="00B11A75" w:rsidRPr="00F22B7F" w:rsidRDefault="00AF5A06" w:rsidP="00AF5A06">
                    <w:pPr>
                      <w:pStyle w:val="Default"/>
                      <w:spacing w:after="60"/>
                      <w:rPr>
                        <w:rFonts w:ascii="Times New Roman" w:hAnsi="Times New Roman" w:cs="Times New Roman"/>
                        <w:lang w:val="en-US"/>
                      </w:rPr>
                    </w:pPr>
                    <w:r w:rsidRPr="00AF5A06">
                      <w:rPr>
                        <w:rFonts w:ascii="Calibri" w:hAnsi="Calibri" w:cs="Times New Roman"/>
                        <w:sz w:val="20"/>
                        <w:szCs w:val="20"/>
                        <w:lang w:val="de-DE"/>
                      </w:rPr>
                      <w:t xml:space="preserve">The exposure guidelines are set based on the harm.  Harm caused by electroiomagnetic field exposures is not clear, however. Even though the harm is unclear, the EMF exposures are restricted. This situation makes people fear from EMF more than reality. It should be helpful to be clarified  what harm is to be protected by the guidelines.  </w:t>
                    </w:r>
                  </w:p>
                </w:sdtContent>
              </w:sdt>
            </w:tc>
          </w:tr>
        </w:tbl>
      </w:sdtContent>
    </w:sdt>
    <w:p w:rsidR="00116202" w:rsidRDefault="00810E10" w:rsidP="00116202">
      <w:pPr>
        <w:tabs>
          <w:tab w:val="left" w:pos="5910"/>
        </w:tabs>
        <w:rPr>
          <w:rFonts w:ascii="Times New Roman" w:hAnsi="Times New Roman" w:cs="Times New Roman"/>
          <w:sz w:val="20"/>
          <w:szCs w:val="20"/>
          <w:lang w:val="en-US"/>
        </w:rPr>
      </w:pPr>
      <w:r>
        <w:rPr>
          <w:rFonts w:ascii="Times New Roman" w:hAnsi="Times New Roman" w:cs="Times New Roman"/>
          <w:sz w:val="20"/>
          <w:szCs w:val="20"/>
          <w:lang w:val="en-US"/>
        </w:rPr>
        <w:t>Add further rows if needed</w:t>
      </w:r>
      <w:r w:rsidR="00E31E4C">
        <w:rPr>
          <w:rFonts w:ascii="Times New Roman" w:hAnsi="Times New Roman" w:cs="Times New Roman"/>
          <w:sz w:val="20"/>
          <w:szCs w:val="20"/>
          <w:lang w:val="en-US"/>
        </w:rPr>
        <w:t>. For this copy the above row.</w:t>
      </w:r>
      <w:r w:rsidR="00116202">
        <w:rPr>
          <w:rFonts w:ascii="Times New Roman" w:hAnsi="Times New Roman" w:cs="Times New Roman"/>
          <w:sz w:val="20"/>
          <w:szCs w:val="20"/>
          <w:lang w:val="en-US"/>
        </w:rPr>
        <w:t xml:space="preserve"> </w:t>
      </w:r>
    </w:p>
    <w:tbl>
      <w:tblPr>
        <w:tblStyle w:val="Tabellenraster"/>
        <w:tblpPr w:leftFromText="180" w:rightFromText="180" w:vertAnchor="text" w:horzAnchor="margin" w:tblpX="-572" w:tblpY="106"/>
        <w:tblW w:w="15187" w:type="dxa"/>
        <w:tblLayout w:type="fixed"/>
        <w:tblCellMar>
          <w:top w:w="57" w:type="dxa"/>
          <w:left w:w="57" w:type="dxa"/>
          <w:bottom w:w="57" w:type="dxa"/>
          <w:right w:w="57" w:type="dxa"/>
        </w:tblCellMar>
        <w:tblLook w:val="04A0" w:firstRow="1" w:lastRow="0" w:firstColumn="1" w:lastColumn="0" w:noHBand="0" w:noVBand="1"/>
      </w:tblPr>
      <w:tblGrid>
        <w:gridCol w:w="846"/>
        <w:gridCol w:w="1276"/>
        <w:gridCol w:w="992"/>
        <w:gridCol w:w="1158"/>
        <w:gridCol w:w="10915"/>
      </w:tblGrid>
      <w:tr w:rsidR="009957AC" w:rsidRPr="00C61B9F" w:rsidTr="006F391D">
        <w:trPr>
          <w:trHeight w:val="907"/>
        </w:trPr>
        <w:tc>
          <w:tcPr>
            <w:tcW w:w="846" w:type="dxa"/>
          </w:tcPr>
          <w:p w:rsidR="009957AC" w:rsidRPr="00C61B9F" w:rsidRDefault="009957AC" w:rsidP="006F391D">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8</w:t>
            </w:r>
          </w:p>
        </w:tc>
        <w:tc>
          <w:tcPr>
            <w:tcW w:w="1276" w:type="dxa"/>
          </w:tcPr>
          <w:p w:rsidR="009957AC" w:rsidRPr="00B11A75" w:rsidRDefault="0008154F" w:rsidP="006F391D">
            <w:pPr>
              <w:keepLines/>
              <w:spacing w:before="40" w:after="40"/>
              <w:rPr>
                <w:rFonts w:ascii="Calibri" w:hAnsi="Calibri" w:cs="Times New Roman"/>
                <w:sz w:val="20"/>
                <w:szCs w:val="20"/>
                <w:lang w:val="en-US"/>
              </w:rPr>
            </w:pPr>
            <w:sdt>
              <w:sdtPr>
                <w:rPr>
                  <w:rFonts w:ascii="Calibri" w:hAnsi="Calibri" w:cs="Times New Roman"/>
                  <w:sz w:val="20"/>
                  <w:szCs w:val="20"/>
                  <w:lang w:val="de-DE"/>
                </w:rPr>
                <w:id w:val="1026834852"/>
                <w:placeholder>
                  <w:docPart w:val="0EB8AB24404D494BA29FAB24C0AD2A44"/>
                </w:placeholder>
                <w:dropDownList>
                  <w:listItem w:value="Indicate document"/>
                  <w:listItem w:displayText="Guidelines" w:value="Guidelines"/>
                  <w:listItem w:displayText="Appendix A" w:value="Appendix A"/>
                  <w:listItem w:displayText="Appendix B" w:value="Appendix B"/>
                </w:dropDownList>
              </w:sdtPr>
              <w:sdtEndPr/>
              <w:sdtContent>
                <w:r w:rsidR="009957AC">
                  <w:rPr>
                    <w:rFonts w:ascii="Calibri" w:hAnsi="Calibri" w:cs="Times New Roman"/>
                    <w:sz w:val="20"/>
                    <w:szCs w:val="20"/>
                    <w:lang w:val="de-DE"/>
                  </w:rPr>
                  <w:t>Guidelines</w:t>
                </w:r>
              </w:sdtContent>
            </w:sdt>
          </w:p>
        </w:tc>
        <w:sdt>
          <w:sdtPr>
            <w:rPr>
              <w:rStyle w:val="Zeilen"/>
            </w:rPr>
            <w:id w:val="1910806025"/>
            <w:placeholder>
              <w:docPart w:val="28FAC833DC8148D79B935EA00680A23A"/>
            </w:placeholder>
            <w:text/>
          </w:sdtPr>
          <w:sdtEndPr>
            <w:rPr>
              <w:rStyle w:val="Zeilen"/>
            </w:rPr>
          </w:sdtEndPr>
          <w:sdtContent>
            <w:tc>
              <w:tcPr>
                <w:tcW w:w="992" w:type="dxa"/>
              </w:tcPr>
              <w:p w:rsidR="009957AC" w:rsidRPr="00B11A75" w:rsidRDefault="00AF5A06" w:rsidP="00AF5A06">
                <w:pPr>
                  <w:keepLines/>
                  <w:spacing w:before="40" w:after="40"/>
                  <w:rPr>
                    <w:rFonts w:ascii="Calibri" w:hAnsi="Calibri" w:cs="Times New Roman"/>
                    <w:sz w:val="20"/>
                    <w:szCs w:val="20"/>
                    <w:lang w:val="en-US"/>
                  </w:rPr>
                </w:pPr>
                <w:r>
                  <w:rPr>
                    <w:rStyle w:val="Zeilen"/>
                  </w:rPr>
                  <w:t>395</w:t>
                </w:r>
                <w:r w:rsidR="009957AC" w:rsidRPr="00DE5352">
                  <w:rPr>
                    <w:rStyle w:val="Zeilen"/>
                  </w:rPr>
                  <w:cr/>
                </w:r>
                <w:r w:rsidR="009957AC" w:rsidRPr="00DE5352">
                  <w:rPr>
                    <w:rStyle w:val="Zeilen"/>
                  </w:rPr>
                  <w:cr/>
                </w:r>
              </w:p>
            </w:tc>
          </w:sdtContent>
        </w:sdt>
        <w:tc>
          <w:tcPr>
            <w:tcW w:w="1158" w:type="dxa"/>
          </w:tcPr>
          <w:sdt>
            <w:sdtPr>
              <w:rPr>
                <w:color w:val="808080"/>
              </w:rPr>
              <w:id w:val="1231344508"/>
              <w:placeholder>
                <w:docPart w:val="CEAFD56FD54C4944AF8641BCF80F71BF"/>
              </w:placeholder>
              <w:dropDownList>
                <w:listItem w:value="Pick type of comment"/>
                <w:listItem w:displayText="General" w:value="General"/>
                <w:listItem w:displayText="Technical" w:value="Technical"/>
                <w:listItem w:displayText="Editorial" w:value="Editorial"/>
              </w:dropDownList>
            </w:sdtPr>
            <w:sdtEndPr/>
            <w:sdtContent>
              <w:p w:rsidR="009957AC" w:rsidRPr="00D90473" w:rsidRDefault="009F2329" w:rsidP="006F391D">
                <w:pPr>
                  <w:keepLines/>
                  <w:spacing w:before="40" w:after="40"/>
                  <w:rPr>
                    <w:rFonts w:ascii="Calibri" w:hAnsi="Calibri" w:cs="Times New Roman"/>
                    <w:sz w:val="20"/>
                    <w:szCs w:val="20"/>
                    <w:lang w:val="en-US"/>
                  </w:rPr>
                </w:pPr>
                <w:r>
                  <w:rPr>
                    <w:color w:val="808080"/>
                  </w:rPr>
                  <w:t>General</w:t>
                </w:r>
              </w:p>
            </w:sdtContent>
          </w:sdt>
        </w:tc>
        <w:tc>
          <w:tcPr>
            <w:tcW w:w="10915" w:type="dxa"/>
          </w:tcPr>
          <w:sdt>
            <w:sdtPr>
              <w:rPr>
                <w:rFonts w:ascii="Calibri" w:hAnsi="Calibri" w:cs="Times New Roman"/>
                <w:sz w:val="20"/>
                <w:szCs w:val="20"/>
                <w:lang w:val="de-DE"/>
              </w:rPr>
              <w:id w:val="-1546210245"/>
              <w:placeholder>
                <w:docPart w:val="165422DEA01C47F3A9103DE60367DFC0"/>
              </w:placeholder>
            </w:sdtPr>
            <w:sdtEndPr/>
            <w:sdtContent>
              <w:p w:rsidR="009F2329" w:rsidRPr="005B3761" w:rsidRDefault="00AF5A06" w:rsidP="009F2329">
                <w:pPr>
                  <w:keepLines/>
                  <w:spacing w:after="60"/>
                  <w:rPr>
                    <w:sz w:val="20"/>
                    <w:szCs w:val="20"/>
                  </w:rPr>
                </w:pPr>
                <w:r>
                  <w:t xml:space="preserve"> </w:t>
                </w:r>
                <w:r w:rsidRPr="00AF5A06">
                  <w:rPr>
                    <w:rFonts w:ascii="Calibri" w:hAnsi="Calibri" w:cs="Times New Roman"/>
                    <w:sz w:val="20"/>
                    <w:szCs w:val="20"/>
                    <w:lang w:val="de-DE"/>
                  </w:rPr>
                  <w:t xml:space="preserve">A transmitted power density of 200 W/m2 is determined as the exposure value corresponding to the operational threshold &gt;6GHz. At a glance the value itself does not seem relevant as the threshold of warmth sensation is about this value. Sensation is not an adverse health effect according to the treatment of microwave hearing. So the value is apparently too conservative. However, it is understood that harm could occur at this threshold value in consideration of focused exposures.  </w:t>
                </w:r>
              </w:p>
            </w:sdtContent>
          </w:sdt>
          <w:sdt>
            <w:sdtPr>
              <w:rPr>
                <w:rFonts w:ascii="Calibri" w:hAnsi="Calibri" w:cs="Times New Roman"/>
                <w:sz w:val="20"/>
                <w:szCs w:val="20"/>
                <w:lang w:val="de-DE"/>
              </w:rPr>
              <w:id w:val="138081720"/>
              <w:placeholder>
                <w:docPart w:val="A0184CC2FDE34DE99A469262EC0382B1"/>
              </w:placeholder>
            </w:sdtPr>
            <w:sdtEndPr/>
            <w:sdtContent>
              <w:p w:rsidR="009957AC" w:rsidRPr="005B3761" w:rsidRDefault="009957AC" w:rsidP="009957AC">
                <w:pPr>
                  <w:keepLines/>
                  <w:spacing w:after="60"/>
                  <w:rPr>
                    <w:rFonts w:ascii="Times New Roman" w:hAnsi="Times New Roman" w:cs="Times New Roman"/>
                    <w:sz w:val="20"/>
                    <w:szCs w:val="20"/>
                    <w:lang w:val="en-US"/>
                  </w:rPr>
                </w:pPr>
                <w:r w:rsidRPr="005B3761">
                  <w:rPr>
                    <w:sz w:val="20"/>
                    <w:szCs w:val="20"/>
                  </w:rPr>
                  <w:t xml:space="preserve"> </w:t>
                </w:r>
                <w:r w:rsidR="00AF5A06" w:rsidRPr="00AF5A06">
                  <w:rPr>
                    <w:sz w:val="20"/>
                    <w:szCs w:val="20"/>
                  </w:rPr>
                  <w:t>Add descriptions of hazardous cases of focused exposures in the explanation of the value of transmitted power density corresponding to the operational threshold of surface heating.</w:t>
                </w:r>
              </w:p>
            </w:sdtContent>
          </w:sdt>
          <w:sdt>
            <w:sdtPr>
              <w:rPr>
                <w:rFonts w:ascii="Calibri" w:hAnsi="Calibri" w:cs="Times New Roman"/>
                <w:sz w:val="20"/>
                <w:szCs w:val="20"/>
                <w:lang w:val="de-DE"/>
              </w:rPr>
              <w:id w:val="-109514216"/>
              <w:placeholder>
                <w:docPart w:val="49F7ACE770AF4C5186B3DF0AD8432CFB"/>
              </w:placeholder>
            </w:sdtPr>
            <w:sdtEndPr/>
            <w:sdtContent>
              <w:p w:rsidR="009957AC" w:rsidRPr="005B3761" w:rsidRDefault="00AF5A06" w:rsidP="00AF5A06">
                <w:pPr>
                  <w:pStyle w:val="Default"/>
                  <w:spacing w:after="60"/>
                  <w:rPr>
                    <w:rFonts w:ascii="Calibri" w:hAnsi="Calibri" w:cs="Times New Roman"/>
                    <w:sz w:val="20"/>
                    <w:szCs w:val="20"/>
                    <w:lang w:val="de-DE"/>
                  </w:rPr>
                </w:pPr>
                <w:r>
                  <w:t xml:space="preserve"> </w:t>
                </w:r>
                <w:r w:rsidRPr="00AF5A06">
                  <w:rPr>
                    <w:rFonts w:ascii="Calibri" w:hAnsi="Calibri" w:cs="Times New Roman"/>
                    <w:sz w:val="20"/>
                    <w:szCs w:val="20"/>
                    <w:lang w:val="de-DE"/>
                  </w:rPr>
                  <w:t xml:space="preserve">This will clarify how much conservativeness is considered in the millimeter wave exposure guideline.  </w:t>
                </w:r>
              </w:p>
            </w:sdtContent>
          </w:sdt>
        </w:tc>
      </w:tr>
      <w:tr w:rsidR="009957AC" w:rsidRPr="00C61B9F" w:rsidTr="006F391D">
        <w:trPr>
          <w:trHeight w:val="907"/>
        </w:trPr>
        <w:tc>
          <w:tcPr>
            <w:tcW w:w="846" w:type="dxa"/>
          </w:tcPr>
          <w:p w:rsidR="009957AC" w:rsidRPr="00C61B9F" w:rsidRDefault="009F2329" w:rsidP="009F2329">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9</w:t>
            </w:r>
          </w:p>
        </w:tc>
        <w:tc>
          <w:tcPr>
            <w:tcW w:w="1276" w:type="dxa"/>
          </w:tcPr>
          <w:p w:rsidR="009957AC" w:rsidRPr="00132B85" w:rsidRDefault="0008154F" w:rsidP="006F391D">
            <w:pPr>
              <w:keepLines/>
              <w:spacing w:before="40" w:after="40"/>
              <w:rPr>
                <w:rFonts w:ascii="Calibri" w:hAnsi="Calibri" w:cs="Times New Roman"/>
                <w:sz w:val="20"/>
                <w:szCs w:val="20"/>
                <w:lang w:val="en-US"/>
              </w:rPr>
            </w:pPr>
            <w:sdt>
              <w:sdtPr>
                <w:rPr>
                  <w:rFonts w:ascii="Calibri" w:hAnsi="Calibri" w:cs="Times New Roman"/>
                  <w:sz w:val="20"/>
                  <w:szCs w:val="20"/>
                  <w:lang w:val="de-DE"/>
                </w:rPr>
                <w:id w:val="-148063900"/>
                <w:placeholder>
                  <w:docPart w:val="A5BB0553DE9A412194E713E04BB30276"/>
                </w:placeholder>
                <w:dropDownList>
                  <w:listItem w:value="Wählen Sie ein Element aus."/>
                  <w:listItem w:displayText="Guidelines" w:value="Guidelines"/>
                  <w:listItem w:displayText="Appendix A" w:value="Appendix A"/>
                  <w:listItem w:displayText="Appendix B" w:value="Appendix B"/>
                </w:dropDownList>
              </w:sdtPr>
              <w:sdtEndPr/>
              <w:sdtContent>
                <w:r w:rsidR="00AF5A06">
                  <w:rPr>
                    <w:rFonts w:ascii="Calibri" w:hAnsi="Calibri" w:cs="Times New Roman"/>
                    <w:sz w:val="20"/>
                    <w:szCs w:val="20"/>
                    <w:lang w:val="de-DE"/>
                  </w:rPr>
                  <w:t>Appendix A</w:t>
                </w:r>
              </w:sdtContent>
            </w:sdt>
          </w:p>
        </w:tc>
        <w:tc>
          <w:tcPr>
            <w:tcW w:w="992" w:type="dxa"/>
          </w:tcPr>
          <w:p w:rsidR="009957AC" w:rsidRPr="00132B85" w:rsidRDefault="009957AC" w:rsidP="006D23D8">
            <w:pPr>
              <w:keepLines/>
              <w:spacing w:before="40" w:after="40"/>
              <w:rPr>
                <w:rFonts w:ascii="Calibri" w:hAnsi="Calibri" w:cs="Times New Roman"/>
                <w:sz w:val="20"/>
                <w:szCs w:val="20"/>
                <w:lang w:val="en-US"/>
              </w:rPr>
            </w:pPr>
          </w:p>
        </w:tc>
        <w:tc>
          <w:tcPr>
            <w:tcW w:w="1158" w:type="dxa"/>
          </w:tcPr>
          <w:sdt>
            <w:sdtPr>
              <w:rPr>
                <w:rFonts w:ascii="Calibri" w:hAnsi="Calibri" w:cs="Times New Roman"/>
                <w:sz w:val="20"/>
                <w:szCs w:val="20"/>
                <w:lang w:val="de-DE"/>
              </w:rPr>
              <w:id w:val="282233467"/>
              <w:placeholder>
                <w:docPart w:val="2055082EB11149678E536C8813555381"/>
              </w:placeholder>
              <w:dropDownList>
                <w:listItem w:value="Wählen Sie ein Element aus."/>
                <w:listItem w:displayText="General" w:value="General"/>
                <w:listItem w:displayText="Technical" w:value="Technical"/>
                <w:listItem w:displayText="Editorial" w:value="Editorial"/>
              </w:dropDownList>
            </w:sdtPr>
            <w:sdtEndPr/>
            <w:sdtContent>
              <w:p w:rsidR="009957AC" w:rsidRPr="00D90473" w:rsidRDefault="006D23D8" w:rsidP="006F391D">
                <w:pPr>
                  <w:keepLines/>
                  <w:spacing w:before="40" w:after="40"/>
                  <w:rPr>
                    <w:rFonts w:ascii="Calibri" w:hAnsi="Calibri" w:cs="Times New Roman"/>
                    <w:sz w:val="20"/>
                    <w:szCs w:val="20"/>
                    <w:lang w:val="en-US"/>
                  </w:rPr>
                </w:pPr>
                <w:r>
                  <w:rPr>
                    <w:rFonts w:ascii="Calibri" w:hAnsi="Calibri" w:cs="Times New Roman"/>
                    <w:sz w:val="20"/>
                    <w:szCs w:val="20"/>
                    <w:lang w:val="de-DE"/>
                  </w:rPr>
                  <w:t>Technical</w:t>
                </w:r>
              </w:p>
            </w:sdtContent>
          </w:sdt>
        </w:tc>
        <w:tc>
          <w:tcPr>
            <w:tcW w:w="10915" w:type="dxa"/>
          </w:tcPr>
          <w:p w:rsidR="00AF5A06" w:rsidRPr="00961EA5" w:rsidRDefault="0008154F" w:rsidP="00AF5A06">
            <w:pPr>
              <w:keepLines/>
              <w:spacing w:after="60"/>
              <w:rPr>
                <w:lang w:val="de-DE"/>
              </w:rPr>
            </w:pPr>
            <w:sdt>
              <w:sdtPr>
                <w:rPr>
                  <w:rFonts w:cstheme="minorHAnsi"/>
                  <w:sz w:val="20"/>
                  <w:szCs w:val="20"/>
                  <w:lang w:val="de-DE"/>
                </w:rPr>
                <w:id w:val="-375389348"/>
                <w:placeholder>
                  <w:docPart w:val="A649A9363EB04C5F95CBF0F61359744C"/>
                </w:placeholder>
              </w:sdtPr>
              <w:sdtEndPr/>
              <w:sdtContent>
                <w:r w:rsidR="009F2329" w:rsidRPr="005B3761">
                  <w:rPr>
                    <w:rFonts w:cstheme="minorHAnsi"/>
                    <w:sz w:val="20"/>
                    <w:szCs w:val="20"/>
                    <w:lang w:val="de-DE"/>
                  </w:rPr>
                  <w:t xml:space="preserve"> </w:t>
                </w:r>
              </w:sdtContent>
            </w:sdt>
            <w:r w:rsidR="00AF5A06" w:rsidRPr="00961EA5">
              <w:rPr>
                <w:lang w:val="de-DE"/>
              </w:rPr>
              <w:t xml:space="preserve">The dielectric properties listed in Table 3.1 are referred from not only the reference (Sasaki et al., 2017) but also another reference as follows; </w:t>
            </w:r>
          </w:p>
          <w:p w:rsidR="00AF5A06" w:rsidRPr="00961EA5" w:rsidRDefault="00AF5A06" w:rsidP="00AF5A06">
            <w:pPr>
              <w:keepLines/>
              <w:spacing w:after="60"/>
              <w:rPr>
                <w:lang w:val="de-DE"/>
              </w:rPr>
            </w:pPr>
            <w:r w:rsidRPr="00961EA5">
              <w:rPr>
                <w:lang w:val="de-DE"/>
              </w:rPr>
              <w:t>Sasaki K, Wake K and Watanabe S 2014a Measurement of the dielectric properties of the epidermis and dermis at frequencies from 0.5 GHz to</w:t>
            </w:r>
          </w:p>
          <w:p w:rsidR="009957AC" w:rsidRPr="00AF5A06" w:rsidRDefault="00AF5A06" w:rsidP="00AF5A06">
            <w:pPr>
              <w:keepLines/>
              <w:spacing w:after="60"/>
              <w:rPr>
                <w:rFonts w:ascii="Calibri" w:hAnsi="Calibri" w:cs="Times New Roman"/>
                <w:sz w:val="20"/>
                <w:szCs w:val="20"/>
                <w:lang w:val="en-US"/>
              </w:rPr>
            </w:pPr>
            <w:r w:rsidRPr="00961EA5">
              <w:rPr>
                <w:lang w:val="de-DE"/>
              </w:rPr>
              <w:t>110 GHz Phys. Med. Biol. 59 4739–47</w:t>
            </w:r>
            <w:r w:rsidRPr="00961EA5">
              <w:rPr>
                <w:rFonts w:ascii="Calibri" w:hAnsi="Calibri" w:cs="Times New Roman"/>
                <w:sz w:val="20"/>
                <w:szCs w:val="20"/>
                <w:lang w:val="de-DE"/>
              </w:rPr>
              <w:t xml:space="preserve"> </w:t>
            </w:r>
          </w:p>
        </w:tc>
      </w:tr>
    </w:tbl>
    <w:p w:rsidR="00E10082" w:rsidRPr="009957AC" w:rsidRDefault="00E10082" w:rsidP="009957AC">
      <w:pPr>
        <w:tabs>
          <w:tab w:val="left" w:pos="5910"/>
        </w:tabs>
        <w:rPr>
          <w:rFonts w:ascii="Times New Roman" w:hAnsi="Times New Roman" w:cs="Times New Roman"/>
          <w:sz w:val="20"/>
          <w:szCs w:val="20"/>
        </w:rPr>
      </w:pPr>
    </w:p>
    <w:sectPr w:rsidR="00E10082" w:rsidRPr="009957AC" w:rsidSect="00116202">
      <w:headerReference w:type="default" r:id="rId8"/>
      <w:footerReference w:type="default" r:id="rId9"/>
      <w:pgSz w:w="16838" w:h="11906" w:orient="landscape"/>
      <w:pgMar w:top="1134" w:right="1417" w:bottom="0" w:left="1417" w:header="28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977" w:rsidRDefault="00722977" w:rsidP="001E6071">
      <w:pPr>
        <w:spacing w:after="0" w:line="240" w:lineRule="auto"/>
      </w:pPr>
      <w:r>
        <w:separator/>
      </w:r>
    </w:p>
  </w:endnote>
  <w:endnote w:type="continuationSeparator" w:id="0">
    <w:p w:rsidR="00722977" w:rsidRDefault="00722977" w:rsidP="001E6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vers">
    <w:altName w:val="Arial"/>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394986"/>
      <w:docPartObj>
        <w:docPartGallery w:val="Page Numbers (Bottom of Page)"/>
        <w:docPartUnique/>
      </w:docPartObj>
    </w:sdtPr>
    <w:sdtEndPr>
      <w:rPr>
        <w:noProof/>
      </w:rPr>
    </w:sdtEndPr>
    <w:sdtContent>
      <w:p w:rsidR="00CE2A06" w:rsidRDefault="00DD0E6B">
        <w:pPr>
          <w:pStyle w:val="Fuzeile"/>
          <w:jc w:val="right"/>
        </w:pPr>
        <w:r>
          <w:fldChar w:fldCharType="begin"/>
        </w:r>
        <w:r w:rsidR="00CE2A06">
          <w:instrText xml:space="preserve"> PAGE   \* MERGEFORMAT </w:instrText>
        </w:r>
        <w:r>
          <w:fldChar w:fldCharType="separate"/>
        </w:r>
        <w:r w:rsidR="0008154F">
          <w:rPr>
            <w:noProof/>
          </w:rPr>
          <w:t>3</w:t>
        </w:r>
        <w:r>
          <w:rPr>
            <w:noProof/>
          </w:rPr>
          <w:fldChar w:fldCharType="end"/>
        </w:r>
      </w:p>
    </w:sdtContent>
  </w:sdt>
  <w:p w:rsidR="00353B5F" w:rsidRDefault="00353B5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977" w:rsidRDefault="00722977" w:rsidP="001E6071">
      <w:pPr>
        <w:spacing w:after="0" w:line="240" w:lineRule="auto"/>
      </w:pPr>
      <w:r>
        <w:separator/>
      </w:r>
    </w:p>
  </w:footnote>
  <w:footnote w:type="continuationSeparator" w:id="0">
    <w:p w:rsidR="00722977" w:rsidRDefault="00722977" w:rsidP="001E60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1D6" w:rsidRPr="00C61B9F" w:rsidRDefault="000541D6" w:rsidP="000541D6">
    <w:pPr>
      <w:spacing w:before="120" w:after="0"/>
      <w:jc w:val="right"/>
      <w:rPr>
        <w:rFonts w:ascii="Calibri" w:hAnsi="Calibri"/>
        <w:b/>
        <w:sz w:val="28"/>
        <w:szCs w:val="28"/>
        <w:lang w:val="en-GB"/>
      </w:rPr>
    </w:pPr>
    <w:r w:rsidRPr="00C61B9F">
      <w:rPr>
        <w:rFonts w:ascii="Calibri" w:hAnsi="Calibri" w:cs="Arial"/>
        <w:noProof/>
        <w:sz w:val="28"/>
        <w:szCs w:val="28"/>
        <w:lang w:val="de-DE" w:eastAsia="de-DE"/>
      </w:rPr>
      <w:drawing>
        <wp:anchor distT="0" distB="0" distL="114300" distR="114300" simplePos="0" relativeHeight="251658240" behindDoc="0" locked="0" layoutInCell="1" allowOverlap="1" wp14:anchorId="435E5C19" wp14:editId="160009CB">
          <wp:simplePos x="0" y="0"/>
          <wp:positionH relativeFrom="column">
            <wp:posOffset>-4445</wp:posOffset>
          </wp:positionH>
          <wp:positionV relativeFrom="paragraph">
            <wp:posOffset>-36195</wp:posOffset>
          </wp:positionV>
          <wp:extent cx="1634490" cy="708660"/>
          <wp:effectExtent l="0" t="0" r="3810" b="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4490" cy="708660"/>
                  </a:xfrm>
                  <a:prstGeom prst="rect">
                    <a:avLst/>
                  </a:prstGeom>
                  <a:noFill/>
                  <a:ln>
                    <a:noFill/>
                  </a:ln>
                </pic:spPr>
              </pic:pic>
            </a:graphicData>
          </a:graphic>
        </wp:anchor>
      </w:drawing>
    </w:r>
    <w:r w:rsidR="009C586F">
      <w:rPr>
        <w:rFonts w:ascii="Calibri" w:hAnsi="Calibri"/>
        <w:b/>
        <w:sz w:val="28"/>
        <w:szCs w:val="28"/>
        <w:lang w:val="en-GB"/>
      </w:rPr>
      <w:t xml:space="preserve"> Public Consultation Template - </w:t>
    </w:r>
    <w:r w:rsidRPr="00C61B9F">
      <w:rPr>
        <w:rFonts w:ascii="Calibri" w:hAnsi="Calibri"/>
        <w:b/>
        <w:sz w:val="28"/>
        <w:szCs w:val="28"/>
        <w:lang w:val="en-GB"/>
      </w:rPr>
      <w:t>ICNIRP Draft RF Guidelines, Appendix A, Appendix B</w:t>
    </w:r>
  </w:p>
  <w:p w:rsidR="000541D6" w:rsidRPr="00C61B9F" w:rsidRDefault="000541D6" w:rsidP="009C586F">
    <w:pPr>
      <w:tabs>
        <w:tab w:val="left" w:pos="1365"/>
        <w:tab w:val="right" w:pos="14004"/>
      </w:tabs>
      <w:spacing w:before="120" w:after="0"/>
      <w:rPr>
        <w:rFonts w:ascii="Calibri" w:hAnsi="Calibri"/>
        <w:b/>
        <w:sz w:val="28"/>
        <w:szCs w:val="28"/>
        <w:lang w:val="en-GB"/>
      </w:rPr>
    </w:pPr>
    <w:r w:rsidRPr="00C61B9F">
      <w:rPr>
        <w:rFonts w:ascii="Calibri" w:hAnsi="Calibri"/>
        <w:b/>
        <w:sz w:val="28"/>
        <w:szCs w:val="28"/>
        <w:lang w:val="en-GB"/>
      </w:rPr>
      <w:tab/>
    </w:r>
    <w:r w:rsidRPr="00C61B9F">
      <w:rPr>
        <w:rFonts w:ascii="Calibri" w:hAnsi="Calibri"/>
        <w:b/>
        <w:sz w:val="28"/>
        <w:szCs w:val="28"/>
        <w:lang w:val="en-GB"/>
      </w:rPr>
      <w:tab/>
    </w:r>
    <w:r w:rsidR="009C586F">
      <w:rPr>
        <w:rFonts w:ascii="Calibri" w:hAnsi="Calibri"/>
        <w:b/>
        <w:sz w:val="28"/>
        <w:szCs w:val="28"/>
        <w:lang w:val="en-GB"/>
      </w:rPr>
      <w:t xml:space="preserve">Comments to be uploaded </w:t>
    </w:r>
    <w:r w:rsidR="009C586F">
      <w:rPr>
        <w:rFonts w:ascii="Calibri" w:hAnsi="Calibri"/>
        <w:b/>
        <w:color w:val="FF0000"/>
        <w:sz w:val="28"/>
        <w:szCs w:val="28"/>
        <w:lang w:val="en-GB"/>
      </w:rPr>
      <w:t xml:space="preserve">until </w:t>
    </w:r>
    <w:r w:rsidR="00B75FED">
      <w:rPr>
        <w:rFonts w:ascii="Calibri" w:hAnsi="Calibri"/>
        <w:b/>
        <w:color w:val="FF0000"/>
        <w:sz w:val="28"/>
        <w:szCs w:val="28"/>
        <w:lang w:val="en-GB"/>
      </w:rPr>
      <w:t>9</w:t>
    </w:r>
    <w:r w:rsidRPr="009C586F">
      <w:rPr>
        <w:rFonts w:ascii="Calibri" w:hAnsi="Calibri"/>
        <w:b/>
        <w:color w:val="FF0000"/>
        <w:sz w:val="28"/>
        <w:szCs w:val="28"/>
        <w:lang w:val="en-GB"/>
      </w:rPr>
      <w:t>.10.2018</w:t>
    </w:r>
  </w:p>
  <w:p w:rsidR="000541D6" w:rsidRPr="000541D6" w:rsidRDefault="000541D6">
    <w:pPr>
      <w:pStyle w:val="Kopfzeile"/>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D1DCC"/>
    <w:multiLevelType w:val="hybridMultilevel"/>
    <w:tmpl w:val="0CA2FCC0"/>
    <w:lvl w:ilvl="0" w:tplc="FE6E61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C117FF"/>
    <w:multiLevelType w:val="hybridMultilevel"/>
    <w:tmpl w:val="AE14D7EE"/>
    <w:lvl w:ilvl="0" w:tplc="039265D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0C1807"/>
    <w:multiLevelType w:val="hybridMultilevel"/>
    <w:tmpl w:val="776E368A"/>
    <w:lvl w:ilvl="0" w:tplc="BE007B02">
      <w:start w:val="1"/>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27B77E9"/>
    <w:multiLevelType w:val="hybridMultilevel"/>
    <w:tmpl w:val="DD186650"/>
    <w:lvl w:ilvl="0" w:tplc="D502526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671196"/>
    <w:multiLevelType w:val="hybridMultilevel"/>
    <w:tmpl w:val="CDE4347C"/>
    <w:lvl w:ilvl="0" w:tplc="C026101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5AB05D8"/>
    <w:multiLevelType w:val="hybridMultilevel"/>
    <w:tmpl w:val="33523618"/>
    <w:lvl w:ilvl="0" w:tplc="5F18B56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6DB7017"/>
    <w:multiLevelType w:val="hybridMultilevel"/>
    <w:tmpl w:val="F01E4562"/>
    <w:lvl w:ilvl="0" w:tplc="1F1244EE">
      <w:start w:val="1"/>
      <w:numFmt w:val="lowerLetter"/>
      <w:lvlText w:val="%1)"/>
      <w:lvlJc w:val="left"/>
      <w:pPr>
        <w:ind w:left="360" w:hanging="360"/>
      </w:pPr>
      <w:rPr>
        <w:rFonts w:ascii="Calibri" w:hAnsi="Calibri"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5"/>
  </w:num>
  <w:num w:numId="4">
    <w:abstractNumId w:val="1"/>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it-IT" w:vendorID="64" w:dllVersion="131078" w:nlCheck="1" w:checkStyle="0"/>
  <w:activeWritingStyle w:appName="MSWord" w:lang="en-US" w:vendorID="64" w:dllVersion="131078" w:nlCheck="1" w:checkStyle="0"/>
  <w:activeWritingStyle w:appName="MSWord" w:lang="de-DE" w:vendorID="64" w:dllVersion="131078" w:nlCheck="1" w:checkStyle="1"/>
  <w:activeWritingStyle w:appName="MSWord" w:lang="en-GB" w:vendorID="64" w:dllVersion="131078" w:nlCheck="1" w:checkStyle="0"/>
  <w:activeWritingStyle w:appName="MSWord" w:lang="ja-JP" w:vendorID="64" w:dllVersion="131078" w:nlCheck="1" w:checkStyle="1"/>
  <w:defaultTabStop w:val="708"/>
  <w:hyphenationZone w:val="425"/>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F54"/>
    <w:rsid w:val="00002E60"/>
    <w:rsid w:val="000041EF"/>
    <w:rsid w:val="00051DD4"/>
    <w:rsid w:val="0005339F"/>
    <w:rsid w:val="000541D6"/>
    <w:rsid w:val="00054714"/>
    <w:rsid w:val="00056469"/>
    <w:rsid w:val="0008154F"/>
    <w:rsid w:val="00091A1D"/>
    <w:rsid w:val="00097F59"/>
    <w:rsid w:val="000A4F06"/>
    <w:rsid w:val="000B34ED"/>
    <w:rsid w:val="000B5C1F"/>
    <w:rsid w:val="000C26EE"/>
    <w:rsid w:val="000F030B"/>
    <w:rsid w:val="000F75C9"/>
    <w:rsid w:val="00114AEE"/>
    <w:rsid w:val="00116202"/>
    <w:rsid w:val="0011778C"/>
    <w:rsid w:val="00131C5F"/>
    <w:rsid w:val="00132B85"/>
    <w:rsid w:val="00136FB6"/>
    <w:rsid w:val="0016396D"/>
    <w:rsid w:val="001654F2"/>
    <w:rsid w:val="00172F52"/>
    <w:rsid w:val="00196170"/>
    <w:rsid w:val="00197E85"/>
    <w:rsid w:val="001B1C82"/>
    <w:rsid w:val="001B5468"/>
    <w:rsid w:val="001E6071"/>
    <w:rsid w:val="00201F2E"/>
    <w:rsid w:val="00213FD0"/>
    <w:rsid w:val="00222AF4"/>
    <w:rsid w:val="00230B4C"/>
    <w:rsid w:val="00265023"/>
    <w:rsid w:val="00265C13"/>
    <w:rsid w:val="00282A1F"/>
    <w:rsid w:val="00290D70"/>
    <w:rsid w:val="00294032"/>
    <w:rsid w:val="002D317C"/>
    <w:rsid w:val="002D7D45"/>
    <w:rsid w:val="002F7231"/>
    <w:rsid w:val="00320150"/>
    <w:rsid w:val="003342FE"/>
    <w:rsid w:val="003353F9"/>
    <w:rsid w:val="00340649"/>
    <w:rsid w:val="00353B5F"/>
    <w:rsid w:val="00393908"/>
    <w:rsid w:val="003B108A"/>
    <w:rsid w:val="003D4FDF"/>
    <w:rsid w:val="003D7F75"/>
    <w:rsid w:val="003F443D"/>
    <w:rsid w:val="0044572B"/>
    <w:rsid w:val="0047378F"/>
    <w:rsid w:val="00485C5D"/>
    <w:rsid w:val="004A40C5"/>
    <w:rsid w:val="004D442C"/>
    <w:rsid w:val="004D5D25"/>
    <w:rsid w:val="004F6048"/>
    <w:rsid w:val="0055718F"/>
    <w:rsid w:val="0058609F"/>
    <w:rsid w:val="005967E0"/>
    <w:rsid w:val="005A5050"/>
    <w:rsid w:val="005B0C1A"/>
    <w:rsid w:val="005B3761"/>
    <w:rsid w:val="005D6909"/>
    <w:rsid w:val="005E2F54"/>
    <w:rsid w:val="005F452C"/>
    <w:rsid w:val="006100F5"/>
    <w:rsid w:val="00637475"/>
    <w:rsid w:val="006436C8"/>
    <w:rsid w:val="00653234"/>
    <w:rsid w:val="006542F9"/>
    <w:rsid w:val="006961FE"/>
    <w:rsid w:val="006B4727"/>
    <w:rsid w:val="006C28BC"/>
    <w:rsid w:val="006C7418"/>
    <w:rsid w:val="006D23D8"/>
    <w:rsid w:val="006F607F"/>
    <w:rsid w:val="00722977"/>
    <w:rsid w:val="0072354D"/>
    <w:rsid w:val="007426F4"/>
    <w:rsid w:val="00745D5A"/>
    <w:rsid w:val="007472C3"/>
    <w:rsid w:val="0079604B"/>
    <w:rsid w:val="00797D35"/>
    <w:rsid w:val="007A21D7"/>
    <w:rsid w:val="007B4142"/>
    <w:rsid w:val="007C464C"/>
    <w:rsid w:val="007E7BEA"/>
    <w:rsid w:val="00810E10"/>
    <w:rsid w:val="00811628"/>
    <w:rsid w:val="00816C82"/>
    <w:rsid w:val="00890127"/>
    <w:rsid w:val="008967E0"/>
    <w:rsid w:val="00897768"/>
    <w:rsid w:val="008A1796"/>
    <w:rsid w:val="008E22ED"/>
    <w:rsid w:val="009048D6"/>
    <w:rsid w:val="00912C7D"/>
    <w:rsid w:val="00914300"/>
    <w:rsid w:val="009272F4"/>
    <w:rsid w:val="00930B97"/>
    <w:rsid w:val="00955E48"/>
    <w:rsid w:val="009600C8"/>
    <w:rsid w:val="00961EA5"/>
    <w:rsid w:val="009651E9"/>
    <w:rsid w:val="009848D8"/>
    <w:rsid w:val="009957AC"/>
    <w:rsid w:val="009C3734"/>
    <w:rsid w:val="009C586F"/>
    <w:rsid w:val="009C7DAC"/>
    <w:rsid w:val="009D52F8"/>
    <w:rsid w:val="009E7EA3"/>
    <w:rsid w:val="009F2329"/>
    <w:rsid w:val="00A00C6F"/>
    <w:rsid w:val="00A015A6"/>
    <w:rsid w:val="00A1012C"/>
    <w:rsid w:val="00A17C6E"/>
    <w:rsid w:val="00A22744"/>
    <w:rsid w:val="00A2574C"/>
    <w:rsid w:val="00A35289"/>
    <w:rsid w:val="00A450DA"/>
    <w:rsid w:val="00A51881"/>
    <w:rsid w:val="00A53E1B"/>
    <w:rsid w:val="00A63A14"/>
    <w:rsid w:val="00A95523"/>
    <w:rsid w:val="00AA37A2"/>
    <w:rsid w:val="00AB2E9E"/>
    <w:rsid w:val="00AD5665"/>
    <w:rsid w:val="00AF26DD"/>
    <w:rsid w:val="00AF4858"/>
    <w:rsid w:val="00AF5A06"/>
    <w:rsid w:val="00B04707"/>
    <w:rsid w:val="00B11A75"/>
    <w:rsid w:val="00B57D63"/>
    <w:rsid w:val="00B71D14"/>
    <w:rsid w:val="00B75FED"/>
    <w:rsid w:val="00BA6332"/>
    <w:rsid w:val="00BB1DFA"/>
    <w:rsid w:val="00BE0558"/>
    <w:rsid w:val="00C225FC"/>
    <w:rsid w:val="00C30DEF"/>
    <w:rsid w:val="00C42FD5"/>
    <w:rsid w:val="00C61B9F"/>
    <w:rsid w:val="00C713DE"/>
    <w:rsid w:val="00C77DEE"/>
    <w:rsid w:val="00C86DBD"/>
    <w:rsid w:val="00C91A71"/>
    <w:rsid w:val="00CA629D"/>
    <w:rsid w:val="00CA694E"/>
    <w:rsid w:val="00CD62FA"/>
    <w:rsid w:val="00CE2A06"/>
    <w:rsid w:val="00D02E22"/>
    <w:rsid w:val="00D06339"/>
    <w:rsid w:val="00D07E14"/>
    <w:rsid w:val="00D107F5"/>
    <w:rsid w:val="00D47D17"/>
    <w:rsid w:val="00D567A7"/>
    <w:rsid w:val="00D62320"/>
    <w:rsid w:val="00D63578"/>
    <w:rsid w:val="00D708CA"/>
    <w:rsid w:val="00D90473"/>
    <w:rsid w:val="00D9531A"/>
    <w:rsid w:val="00DD0E6B"/>
    <w:rsid w:val="00DE5352"/>
    <w:rsid w:val="00DF634D"/>
    <w:rsid w:val="00E005A0"/>
    <w:rsid w:val="00E10082"/>
    <w:rsid w:val="00E31E4C"/>
    <w:rsid w:val="00E37B13"/>
    <w:rsid w:val="00E41FDD"/>
    <w:rsid w:val="00E56B1A"/>
    <w:rsid w:val="00E62FF4"/>
    <w:rsid w:val="00E63A6D"/>
    <w:rsid w:val="00E648CD"/>
    <w:rsid w:val="00E87755"/>
    <w:rsid w:val="00EA53C1"/>
    <w:rsid w:val="00EC5D6B"/>
    <w:rsid w:val="00EE0FC7"/>
    <w:rsid w:val="00F159F9"/>
    <w:rsid w:val="00F22B7F"/>
    <w:rsid w:val="00F22CDC"/>
    <w:rsid w:val="00F23AE8"/>
    <w:rsid w:val="00F23CF6"/>
    <w:rsid w:val="00F37C0F"/>
    <w:rsid w:val="00F7174D"/>
    <w:rsid w:val="00F77C97"/>
    <w:rsid w:val="00FA5A86"/>
    <w:rsid w:val="00FB5ACA"/>
    <w:rsid w:val="00FC19A5"/>
    <w:rsid w:val="00FC5D94"/>
    <w:rsid w:val="00FD2442"/>
    <w:rsid w:val="00FD536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47B6BA57-5050-401D-932F-AFE696D7F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17C6E"/>
  </w:style>
  <w:style w:type="paragraph" w:styleId="berschrift1">
    <w:name w:val="heading 1"/>
    <w:basedOn w:val="Standard"/>
    <w:next w:val="Standard"/>
    <w:link w:val="berschrift1Zchn"/>
    <w:uiPriority w:val="9"/>
    <w:qFormat/>
    <w:rsid w:val="00097F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berschrift1"/>
    <w:next w:val="Standard"/>
    <w:link w:val="berschrift2Zchn"/>
    <w:qFormat/>
    <w:rsid w:val="00097F59"/>
    <w:pPr>
      <w:keepLines w:val="0"/>
      <w:spacing w:before="0" w:after="200" w:line="240" w:lineRule="auto"/>
      <w:ind w:left="567" w:hanging="567"/>
      <w:jc w:val="both"/>
      <w:outlineLvl w:val="1"/>
    </w:pPr>
    <w:rPr>
      <w:rFonts w:ascii="Arial" w:eastAsia="Times New Roman" w:hAnsi="Arial" w:cs="Arial"/>
      <w:color w:val="auto"/>
      <w:sz w:val="22"/>
      <w:szCs w:val="22"/>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5E2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A40C5"/>
    <w:rPr>
      <w:color w:val="0000FF"/>
      <w:u w:val="single"/>
    </w:rPr>
  </w:style>
  <w:style w:type="character" w:customStyle="1" w:styleId="berschrift2Zchn">
    <w:name w:val="Überschrift 2 Zchn"/>
    <w:basedOn w:val="Absatz-Standardschriftart"/>
    <w:link w:val="berschrift2"/>
    <w:rsid w:val="00097F59"/>
    <w:rPr>
      <w:rFonts w:ascii="Arial" w:eastAsia="Times New Roman" w:hAnsi="Arial" w:cs="Arial"/>
      <w:b/>
      <w:bCs/>
      <w:lang w:val="en-GB"/>
    </w:rPr>
  </w:style>
  <w:style w:type="character" w:customStyle="1" w:styleId="berschrift1Zchn">
    <w:name w:val="Überschrift 1 Zchn"/>
    <w:basedOn w:val="Absatz-Standardschriftart"/>
    <w:link w:val="berschrift1"/>
    <w:uiPriority w:val="9"/>
    <w:rsid w:val="00097F59"/>
    <w:rPr>
      <w:rFonts w:asciiTheme="majorHAnsi" w:eastAsiaTheme="majorEastAsia" w:hAnsiTheme="majorHAnsi" w:cstheme="majorBidi"/>
      <w:b/>
      <w:bCs/>
      <w:color w:val="365F91" w:themeColor="accent1" w:themeShade="BF"/>
      <w:sz w:val="28"/>
      <w:szCs w:val="28"/>
    </w:rPr>
  </w:style>
  <w:style w:type="paragraph" w:customStyle="1" w:styleId="1AutoList1">
    <w:name w:val="1AutoList1"/>
    <w:rsid w:val="00097F59"/>
    <w:pPr>
      <w:widowControl w:val="0"/>
      <w:tabs>
        <w:tab w:val="left" w:pos="720"/>
      </w:tabs>
      <w:spacing w:after="0" w:line="240" w:lineRule="auto"/>
      <w:ind w:left="720" w:hanging="720"/>
      <w:jc w:val="both"/>
    </w:pPr>
    <w:rPr>
      <w:rFonts w:ascii="Times New Roman" w:eastAsia="SimSun" w:hAnsi="Times New Roman" w:cs="Times New Roman"/>
      <w:sz w:val="24"/>
      <w:szCs w:val="20"/>
      <w:lang w:val="en-US"/>
    </w:rPr>
  </w:style>
  <w:style w:type="paragraph" w:styleId="Sprechblasentext">
    <w:name w:val="Balloon Text"/>
    <w:basedOn w:val="Standard"/>
    <w:link w:val="SprechblasentextZchn"/>
    <w:uiPriority w:val="99"/>
    <w:semiHidden/>
    <w:unhideWhenUsed/>
    <w:rsid w:val="00D107F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7F5"/>
    <w:rPr>
      <w:rFonts w:ascii="Tahoma" w:hAnsi="Tahoma" w:cs="Tahoma"/>
      <w:sz w:val="16"/>
      <w:szCs w:val="16"/>
    </w:rPr>
  </w:style>
  <w:style w:type="character" w:styleId="BesuchterHyperlink">
    <w:name w:val="FollowedHyperlink"/>
    <w:basedOn w:val="Absatz-Standardschriftart"/>
    <w:uiPriority w:val="99"/>
    <w:semiHidden/>
    <w:unhideWhenUsed/>
    <w:rsid w:val="00BE0558"/>
    <w:rPr>
      <w:color w:val="800080" w:themeColor="followedHyperlink"/>
      <w:u w:val="single"/>
    </w:rPr>
  </w:style>
  <w:style w:type="paragraph" w:styleId="NurText">
    <w:name w:val="Plain Text"/>
    <w:basedOn w:val="Standard"/>
    <w:link w:val="NurTextZchn"/>
    <w:uiPriority w:val="99"/>
    <w:semiHidden/>
    <w:unhideWhenUsed/>
    <w:rsid w:val="008967E0"/>
    <w:pPr>
      <w:spacing w:after="0" w:line="240" w:lineRule="auto"/>
    </w:pPr>
    <w:rPr>
      <w:rFonts w:ascii="Consolas" w:hAnsi="Consolas" w:cs="Consolas"/>
      <w:sz w:val="21"/>
      <w:szCs w:val="21"/>
    </w:rPr>
  </w:style>
  <w:style w:type="character" w:customStyle="1" w:styleId="NurTextZchn">
    <w:name w:val="Nur Text Zchn"/>
    <w:basedOn w:val="Absatz-Standardschriftart"/>
    <w:link w:val="NurText"/>
    <w:uiPriority w:val="99"/>
    <w:semiHidden/>
    <w:rsid w:val="008967E0"/>
    <w:rPr>
      <w:rFonts w:ascii="Consolas" w:hAnsi="Consolas" w:cs="Consolas"/>
      <w:sz w:val="21"/>
      <w:szCs w:val="21"/>
    </w:rPr>
  </w:style>
  <w:style w:type="paragraph" w:styleId="Kopfzeile">
    <w:name w:val="header"/>
    <w:basedOn w:val="Standard"/>
    <w:link w:val="KopfzeileZchn"/>
    <w:uiPriority w:val="99"/>
    <w:unhideWhenUsed/>
    <w:rsid w:val="001E60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E6071"/>
  </w:style>
  <w:style w:type="paragraph" w:styleId="Fuzeile">
    <w:name w:val="footer"/>
    <w:basedOn w:val="Standard"/>
    <w:link w:val="FuzeileZchn"/>
    <w:uiPriority w:val="99"/>
    <w:unhideWhenUsed/>
    <w:rsid w:val="001E60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E6071"/>
  </w:style>
  <w:style w:type="paragraph" w:styleId="Listenabsatz">
    <w:name w:val="List Paragraph"/>
    <w:basedOn w:val="Standard"/>
    <w:uiPriority w:val="34"/>
    <w:qFormat/>
    <w:rsid w:val="00C61B9F"/>
    <w:pPr>
      <w:ind w:left="720"/>
      <w:contextualSpacing/>
    </w:pPr>
  </w:style>
  <w:style w:type="character" w:styleId="Platzhaltertext">
    <w:name w:val="Placeholder Text"/>
    <w:basedOn w:val="Absatz-Standardschriftart"/>
    <w:uiPriority w:val="99"/>
    <w:semiHidden/>
    <w:rsid w:val="00F77C97"/>
    <w:rPr>
      <w:color w:val="808080"/>
    </w:rPr>
  </w:style>
  <w:style w:type="character" w:customStyle="1" w:styleId="Formatvorlage1">
    <w:name w:val="Formatvorlage1"/>
    <w:basedOn w:val="Zeilennummer"/>
    <w:uiPriority w:val="1"/>
    <w:rsid w:val="00E56B1A"/>
  </w:style>
  <w:style w:type="character" w:styleId="Zeilennummer">
    <w:name w:val="line number"/>
    <w:basedOn w:val="Absatz-Standardschriftart"/>
    <w:uiPriority w:val="99"/>
    <w:semiHidden/>
    <w:unhideWhenUsed/>
    <w:rsid w:val="00E56B1A"/>
  </w:style>
  <w:style w:type="character" w:customStyle="1" w:styleId="Zeilen">
    <w:name w:val="Zeilen"/>
    <w:basedOn w:val="Zeilennummer"/>
    <w:uiPriority w:val="1"/>
    <w:rsid w:val="005D6909"/>
  </w:style>
  <w:style w:type="paragraph" w:customStyle="1" w:styleId="Default">
    <w:name w:val="Default"/>
    <w:rsid w:val="00BB1DFA"/>
    <w:pPr>
      <w:autoSpaceDE w:val="0"/>
      <w:autoSpaceDN w:val="0"/>
      <w:adjustRightInd w:val="0"/>
      <w:spacing w:after="0" w:line="240" w:lineRule="auto"/>
    </w:pPr>
    <w:rPr>
      <w:rFonts w:ascii="Univers" w:hAnsi="Univers" w:cs="Univers"/>
      <w:color w:val="000000"/>
      <w:sz w:val="24"/>
      <w:szCs w:val="24"/>
      <w:lang w:val="it-IT"/>
    </w:rPr>
  </w:style>
  <w:style w:type="character" w:styleId="Kommentarzeichen">
    <w:name w:val="annotation reference"/>
    <w:basedOn w:val="Absatz-Standardschriftart"/>
    <w:uiPriority w:val="99"/>
    <w:semiHidden/>
    <w:unhideWhenUsed/>
    <w:rsid w:val="00265C13"/>
    <w:rPr>
      <w:sz w:val="18"/>
      <w:szCs w:val="18"/>
    </w:rPr>
  </w:style>
  <w:style w:type="paragraph" w:styleId="Kommentartext">
    <w:name w:val="annotation text"/>
    <w:basedOn w:val="Standard"/>
    <w:link w:val="KommentartextZchn"/>
    <w:uiPriority w:val="99"/>
    <w:semiHidden/>
    <w:unhideWhenUsed/>
    <w:rsid w:val="00265C13"/>
  </w:style>
  <w:style w:type="character" w:customStyle="1" w:styleId="KommentartextZchn">
    <w:name w:val="Kommentartext Zchn"/>
    <w:basedOn w:val="Absatz-Standardschriftart"/>
    <w:link w:val="Kommentartext"/>
    <w:uiPriority w:val="99"/>
    <w:semiHidden/>
    <w:rsid w:val="00265C13"/>
  </w:style>
  <w:style w:type="paragraph" w:styleId="Kommentarthema">
    <w:name w:val="annotation subject"/>
    <w:basedOn w:val="Kommentartext"/>
    <w:next w:val="Kommentartext"/>
    <w:link w:val="KommentarthemaZchn"/>
    <w:uiPriority w:val="99"/>
    <w:semiHidden/>
    <w:unhideWhenUsed/>
    <w:rsid w:val="00265C13"/>
    <w:rPr>
      <w:b/>
      <w:bCs/>
    </w:rPr>
  </w:style>
  <w:style w:type="character" w:customStyle="1" w:styleId="KommentarthemaZchn">
    <w:name w:val="Kommentarthema Zchn"/>
    <w:basedOn w:val="KommentartextZchn"/>
    <w:link w:val="Kommentarthema"/>
    <w:uiPriority w:val="99"/>
    <w:semiHidden/>
    <w:rsid w:val="00265C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395687">
      <w:bodyDiv w:val="1"/>
      <w:marLeft w:val="0"/>
      <w:marRight w:val="0"/>
      <w:marTop w:val="0"/>
      <w:marBottom w:val="0"/>
      <w:divBdr>
        <w:top w:val="none" w:sz="0" w:space="0" w:color="auto"/>
        <w:left w:val="none" w:sz="0" w:space="0" w:color="auto"/>
        <w:bottom w:val="none" w:sz="0" w:space="0" w:color="auto"/>
        <w:right w:val="none" w:sz="0" w:space="0" w:color="auto"/>
      </w:divBdr>
    </w:div>
    <w:div w:id="203064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E2DF3EF0-AFD7-488C-AD5F-62147F38121C}"/>
      </w:docPartPr>
      <w:docPartBody>
        <w:p w:rsidR="00F11E77" w:rsidRDefault="001852E5">
          <w:r w:rsidRPr="00115DFB">
            <w:rPr>
              <w:rStyle w:val="Platzhaltertext"/>
            </w:rPr>
            <w:t>Klicken Sie hier, um Text einzugeben.</w:t>
          </w:r>
        </w:p>
      </w:docPartBody>
    </w:docPart>
    <w:docPart>
      <w:docPartPr>
        <w:name w:val="5D0D0CA1DA4C4C568EDDDB7B9654538F"/>
        <w:category>
          <w:name w:val="Allgemein"/>
          <w:gallery w:val="placeholder"/>
        </w:category>
        <w:types>
          <w:type w:val="bbPlcHdr"/>
        </w:types>
        <w:behaviors>
          <w:behavior w:val="content"/>
        </w:behaviors>
        <w:guid w:val="{D80A75A9-9149-44B7-8B8C-7B047AF28D0B}"/>
      </w:docPartPr>
      <w:docPartBody>
        <w:p w:rsidR="00CD1DDC" w:rsidRDefault="00D345BA" w:rsidP="00D345BA">
          <w:pPr>
            <w:pStyle w:val="5D0D0CA1DA4C4C568EDDDB7B9654538F14"/>
          </w:pPr>
          <w:r>
            <w:rPr>
              <w:rStyle w:val="Platzhaltertext"/>
            </w:rPr>
            <w:t>LAST NAME, First name</w:t>
          </w:r>
        </w:p>
      </w:docPartBody>
    </w:docPart>
    <w:docPart>
      <w:docPartPr>
        <w:name w:val="2226198FB7734B02ABC048BC22551060"/>
        <w:category>
          <w:name w:val="Allgemein"/>
          <w:gallery w:val="placeholder"/>
        </w:category>
        <w:types>
          <w:type w:val="bbPlcHdr"/>
        </w:types>
        <w:behaviors>
          <w:behavior w:val="content"/>
        </w:behaviors>
        <w:guid w:val="{DC7EA151-9A70-4A97-93BE-FEF989EE06F7}"/>
      </w:docPartPr>
      <w:docPartBody>
        <w:p w:rsidR="00CD1DDC" w:rsidRDefault="00D345BA" w:rsidP="00D345BA">
          <w:pPr>
            <w:pStyle w:val="2226198FB7734B02ABC048BC2255106014"/>
          </w:pPr>
          <w:r>
            <w:rPr>
              <w:rStyle w:val="Platzhaltertext"/>
            </w:rPr>
            <w:t>Your email address</w:t>
          </w:r>
          <w:r w:rsidRPr="00C759C4">
            <w:rPr>
              <w:rStyle w:val="Platzhaltertext"/>
            </w:rPr>
            <w:t>.</w:t>
          </w:r>
        </w:p>
      </w:docPartBody>
    </w:docPart>
    <w:docPart>
      <w:docPartPr>
        <w:name w:val="47B72C69249B44148458FB0E6F862F2F"/>
        <w:category>
          <w:name w:val="Allgemein"/>
          <w:gallery w:val="placeholder"/>
        </w:category>
        <w:types>
          <w:type w:val="bbPlcHdr"/>
        </w:types>
        <w:behaviors>
          <w:behavior w:val="content"/>
        </w:behaviors>
        <w:guid w:val="{03779026-D4DE-4328-BEB2-0DBC0B37FCAE}"/>
      </w:docPartPr>
      <w:docPartBody>
        <w:p w:rsidR="00CD1DDC" w:rsidRDefault="00D345BA" w:rsidP="00D345BA">
          <w:pPr>
            <w:pStyle w:val="47B72C69249B44148458FB0E6F862F2F14"/>
          </w:pPr>
          <w:r>
            <w:rPr>
              <w:rStyle w:val="Platzhaltertext"/>
            </w:rPr>
            <w:t>Your affiliation</w:t>
          </w:r>
        </w:p>
      </w:docPartBody>
    </w:docPart>
    <w:docPart>
      <w:docPartPr>
        <w:name w:val="B7DF62F022374F58A5C842500C33422B"/>
        <w:category>
          <w:name w:val="Allgemein"/>
          <w:gallery w:val="placeholder"/>
        </w:category>
        <w:types>
          <w:type w:val="bbPlcHdr"/>
        </w:types>
        <w:behaviors>
          <w:behavior w:val="content"/>
        </w:behaviors>
        <w:guid w:val="{89FC9093-C1E7-4E68-AEDA-D0D527043D2C}"/>
      </w:docPartPr>
      <w:docPartBody>
        <w:p w:rsidR="00ED6381" w:rsidRDefault="00D345BA" w:rsidP="00D345BA">
          <w:pPr>
            <w:pStyle w:val="B7DF62F022374F58A5C842500C33422B8"/>
          </w:pPr>
          <w:r>
            <w:rPr>
              <w:rStyle w:val="Platzhaltertext"/>
            </w:rPr>
            <w:t>organization/company</w:t>
          </w:r>
        </w:p>
      </w:docPartBody>
    </w:docPart>
    <w:docPart>
      <w:docPartPr>
        <w:name w:val="5BDDB9B57BB64806ABFA61871374426F"/>
        <w:category>
          <w:name w:val="Allgemein"/>
          <w:gallery w:val="placeholder"/>
        </w:category>
        <w:types>
          <w:type w:val="bbPlcHdr"/>
        </w:types>
        <w:behaviors>
          <w:behavior w:val="content"/>
        </w:behaviors>
        <w:guid w:val="{B6911422-364E-45C9-9E6E-B667E0A73985}"/>
      </w:docPartPr>
      <w:docPartBody>
        <w:p w:rsidR="00ED6381" w:rsidRDefault="00D345BA" w:rsidP="00D345BA">
          <w:pPr>
            <w:pStyle w:val="5BDDB9B57BB64806ABFA61871374426F7"/>
          </w:pPr>
          <w:r w:rsidRPr="00F22B7F">
            <w:rPr>
              <w:rStyle w:val="Platzhaltertext"/>
              <w:sz w:val="20"/>
              <w:szCs w:val="20"/>
            </w:rPr>
            <w:t>Docume</w:t>
          </w:r>
          <w:r>
            <w:rPr>
              <w:rStyle w:val="Platzhaltertext"/>
              <w:sz w:val="20"/>
              <w:szCs w:val="20"/>
            </w:rPr>
            <w:t>nt ?</w:t>
          </w:r>
        </w:p>
      </w:docPartBody>
    </w:docPart>
    <w:docPart>
      <w:docPartPr>
        <w:name w:val="C6410D19F4F540FAAB7FD5FE4294E543"/>
        <w:category>
          <w:name w:val="Allgemein"/>
          <w:gallery w:val="placeholder"/>
        </w:category>
        <w:types>
          <w:type w:val="bbPlcHdr"/>
        </w:types>
        <w:behaviors>
          <w:behavior w:val="content"/>
        </w:behaviors>
        <w:guid w:val="{4DD3F660-AA63-497C-8CD5-BAE37F7AE3A7}"/>
      </w:docPartPr>
      <w:docPartBody>
        <w:p w:rsidR="00ED6381" w:rsidRDefault="00D345BA" w:rsidP="00D345BA">
          <w:pPr>
            <w:pStyle w:val="C6410D19F4F540FAAB7FD5FE4294E5437"/>
          </w:pPr>
          <w:r w:rsidRPr="00F22B7F">
            <w:rPr>
              <w:rStyle w:val="Platzhaltertext"/>
              <w:sz w:val="20"/>
              <w:szCs w:val="20"/>
            </w:rPr>
            <w:t>Line number</w:t>
          </w:r>
        </w:p>
      </w:docPartBody>
    </w:docPart>
    <w:docPart>
      <w:docPartPr>
        <w:name w:val="E3F220F9205149C0AD7B57AB3EE1730D"/>
        <w:category>
          <w:name w:val="Allgemein"/>
          <w:gallery w:val="placeholder"/>
        </w:category>
        <w:types>
          <w:type w:val="bbPlcHdr"/>
        </w:types>
        <w:behaviors>
          <w:behavior w:val="content"/>
        </w:behaviors>
        <w:guid w:val="{5E51A14C-32CE-491F-AEF2-1BDAF9CC1720}"/>
      </w:docPartPr>
      <w:docPartBody>
        <w:p w:rsidR="00ED6381" w:rsidRDefault="00CD1DDC" w:rsidP="00CD1DDC">
          <w:pPr>
            <w:pStyle w:val="E3F220F9205149C0AD7B57AB3EE1730D"/>
          </w:pPr>
          <w:r w:rsidRPr="00F22B7F">
            <w:rPr>
              <w:rStyle w:val="Platzhaltertext"/>
              <w:sz w:val="20"/>
              <w:szCs w:val="20"/>
            </w:rPr>
            <w:t>Type of comment</w:t>
          </w:r>
        </w:p>
      </w:docPartBody>
    </w:docPart>
    <w:docPart>
      <w:docPartPr>
        <w:name w:val="901F45066CF945D28DDEC1722D992D10"/>
        <w:category>
          <w:name w:val="Allgemein"/>
          <w:gallery w:val="placeholder"/>
        </w:category>
        <w:types>
          <w:type w:val="bbPlcHdr"/>
        </w:types>
        <w:behaviors>
          <w:behavior w:val="content"/>
        </w:behaviors>
        <w:guid w:val="{5F6746E3-CB0B-4326-AF36-90AE6C776A37}"/>
      </w:docPartPr>
      <w:docPartBody>
        <w:p w:rsidR="00ED6381" w:rsidRDefault="00D345BA" w:rsidP="00D345BA">
          <w:pPr>
            <w:pStyle w:val="901F45066CF945D28DDEC1722D992D107"/>
          </w:pPr>
          <w:r w:rsidRPr="0058609F">
            <w:rPr>
              <w:rStyle w:val="Platzhaltertext"/>
              <w:sz w:val="20"/>
              <w:szCs w:val="20"/>
              <w:lang w:val="en-US"/>
            </w:rPr>
            <w:t>Insert your comment.</w:t>
          </w:r>
        </w:p>
      </w:docPartBody>
    </w:docPart>
    <w:docPart>
      <w:docPartPr>
        <w:name w:val="BB2A279A214845CA8F93CE7986D416B4"/>
        <w:category>
          <w:name w:val="Allgemein"/>
          <w:gallery w:val="placeholder"/>
        </w:category>
        <w:types>
          <w:type w:val="bbPlcHdr"/>
        </w:types>
        <w:behaviors>
          <w:behavior w:val="content"/>
        </w:behaviors>
        <w:guid w:val="{6DA230C2-27AB-4432-846C-E62309BECBD2}"/>
      </w:docPartPr>
      <w:docPartBody>
        <w:p w:rsidR="00ED6381" w:rsidRDefault="00D345BA" w:rsidP="00D345BA">
          <w:pPr>
            <w:pStyle w:val="BB2A279A214845CA8F93CE7986D416B4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36D7642C51CF4D749F5DAC1B7BFE15BE"/>
        <w:category>
          <w:name w:val="Allgemein"/>
          <w:gallery w:val="placeholder"/>
        </w:category>
        <w:types>
          <w:type w:val="bbPlcHdr"/>
        </w:types>
        <w:behaviors>
          <w:behavior w:val="content"/>
        </w:behaviors>
        <w:guid w:val="{45BAFC19-060E-4D06-977A-563DC2EA447E}"/>
      </w:docPartPr>
      <w:docPartBody>
        <w:p w:rsidR="00ED6381" w:rsidRDefault="00D345BA" w:rsidP="00D345BA">
          <w:pPr>
            <w:pStyle w:val="36D7642C51CF4D749F5DAC1B7BFE15BE7"/>
          </w:pPr>
          <w:r w:rsidRPr="0058609F">
            <w:rPr>
              <w:rStyle w:val="Platzhaltertext"/>
              <w:rFonts w:asciiTheme="minorHAnsi" w:hAnsiTheme="minorHAnsi"/>
              <w:sz w:val="20"/>
              <w:szCs w:val="20"/>
              <w:lang w:val="en-US"/>
            </w:rPr>
            <w:t>Explain the context of your comment.</w:t>
          </w:r>
        </w:p>
      </w:docPartBody>
    </w:docPart>
    <w:docPart>
      <w:docPartPr>
        <w:name w:val="B369A6F060EE41A2BB458BE93B299A44"/>
        <w:category>
          <w:name w:val="Allgemein"/>
          <w:gallery w:val="placeholder"/>
        </w:category>
        <w:types>
          <w:type w:val="bbPlcHdr"/>
        </w:types>
        <w:behaviors>
          <w:behavior w:val="content"/>
        </w:behaviors>
        <w:guid w:val="{33361718-11E5-474F-A57D-798459F585AD}"/>
      </w:docPartPr>
      <w:docPartBody>
        <w:p w:rsidR="00ED6381" w:rsidRDefault="00D345BA" w:rsidP="00D345BA">
          <w:pPr>
            <w:pStyle w:val="B369A6F060EE41A2BB458BE93B299A447"/>
          </w:pPr>
          <w:r>
            <w:rPr>
              <w:rStyle w:val="Platzhaltertext"/>
              <w:sz w:val="20"/>
              <w:szCs w:val="20"/>
            </w:rPr>
            <w:t>Do</w:t>
          </w:r>
          <w:r w:rsidRPr="00F22B7F">
            <w:rPr>
              <w:rStyle w:val="Platzhaltertext"/>
              <w:sz w:val="20"/>
              <w:szCs w:val="20"/>
            </w:rPr>
            <w:t>cument</w:t>
          </w:r>
          <w:r>
            <w:rPr>
              <w:rStyle w:val="Platzhaltertext"/>
              <w:sz w:val="20"/>
              <w:szCs w:val="20"/>
            </w:rPr>
            <w:t xml:space="preserve"> ?</w:t>
          </w:r>
        </w:p>
      </w:docPartBody>
    </w:docPart>
    <w:docPart>
      <w:docPartPr>
        <w:name w:val="065CD7D41D1D44879111E09225A87006"/>
        <w:category>
          <w:name w:val="Allgemein"/>
          <w:gallery w:val="placeholder"/>
        </w:category>
        <w:types>
          <w:type w:val="bbPlcHdr"/>
        </w:types>
        <w:behaviors>
          <w:behavior w:val="content"/>
        </w:behaviors>
        <w:guid w:val="{6EFF6B26-84C6-478D-8A1F-017D606E9717}"/>
      </w:docPartPr>
      <w:docPartBody>
        <w:p w:rsidR="00ED6381" w:rsidRDefault="00D345BA" w:rsidP="00D345BA">
          <w:pPr>
            <w:pStyle w:val="065CD7D41D1D44879111E09225A870067"/>
          </w:pPr>
          <w:r w:rsidRPr="00F22B7F">
            <w:rPr>
              <w:rStyle w:val="Platzhaltertext"/>
              <w:sz w:val="20"/>
              <w:szCs w:val="20"/>
            </w:rPr>
            <w:t>Line number</w:t>
          </w:r>
        </w:p>
      </w:docPartBody>
    </w:docPart>
    <w:docPart>
      <w:docPartPr>
        <w:name w:val="9B0E587947AF42D6B25A035ED1ECF483"/>
        <w:category>
          <w:name w:val="Allgemein"/>
          <w:gallery w:val="placeholder"/>
        </w:category>
        <w:types>
          <w:type w:val="bbPlcHdr"/>
        </w:types>
        <w:behaviors>
          <w:behavior w:val="content"/>
        </w:behaviors>
        <w:guid w:val="{EBAB9B1F-62D2-4A6D-B2CE-E0D7F924D9BC}"/>
      </w:docPartPr>
      <w:docPartBody>
        <w:p w:rsidR="00ED6381" w:rsidRDefault="00D345BA" w:rsidP="00D345BA">
          <w:pPr>
            <w:pStyle w:val="9B0E587947AF42D6B25A035ED1ECF4837"/>
          </w:pPr>
          <w:r w:rsidRPr="00F22B7F">
            <w:rPr>
              <w:rStyle w:val="Platzhaltertext"/>
              <w:sz w:val="20"/>
              <w:szCs w:val="20"/>
            </w:rPr>
            <w:t>Type of comment</w:t>
          </w:r>
        </w:p>
      </w:docPartBody>
    </w:docPart>
    <w:docPart>
      <w:docPartPr>
        <w:name w:val="46360AF6447A4607AB33D6E4DC6A0B44"/>
        <w:category>
          <w:name w:val="Allgemein"/>
          <w:gallery w:val="placeholder"/>
        </w:category>
        <w:types>
          <w:type w:val="bbPlcHdr"/>
        </w:types>
        <w:behaviors>
          <w:behavior w:val="content"/>
        </w:behaviors>
        <w:guid w:val="{1738EE04-783E-4A91-948F-7A65656A041C}"/>
      </w:docPartPr>
      <w:docPartBody>
        <w:p w:rsidR="00ED6381" w:rsidRDefault="00D345BA" w:rsidP="00D345BA">
          <w:pPr>
            <w:pStyle w:val="46360AF6447A4607AB33D6E4DC6A0B447"/>
          </w:pPr>
          <w:r w:rsidRPr="0058609F">
            <w:rPr>
              <w:rStyle w:val="Platzhaltertext"/>
              <w:sz w:val="20"/>
              <w:szCs w:val="20"/>
              <w:lang w:val="en-US"/>
            </w:rPr>
            <w:t>Insert your comment.</w:t>
          </w:r>
        </w:p>
      </w:docPartBody>
    </w:docPart>
    <w:docPart>
      <w:docPartPr>
        <w:name w:val="AAD216BAF5224E1C938239DCE60AB743"/>
        <w:category>
          <w:name w:val="Allgemein"/>
          <w:gallery w:val="placeholder"/>
        </w:category>
        <w:types>
          <w:type w:val="bbPlcHdr"/>
        </w:types>
        <w:behaviors>
          <w:behavior w:val="content"/>
        </w:behaviors>
        <w:guid w:val="{579915B4-30FA-49A0-95B7-CC6B678E12CC}"/>
      </w:docPartPr>
      <w:docPartBody>
        <w:p w:rsidR="00ED6381" w:rsidRDefault="00D345BA" w:rsidP="00D345BA">
          <w:pPr>
            <w:pStyle w:val="AAD216BAF5224E1C938239DCE60AB743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63B100573C224C2F96044E034E472A7B"/>
        <w:category>
          <w:name w:val="Allgemein"/>
          <w:gallery w:val="placeholder"/>
        </w:category>
        <w:types>
          <w:type w:val="bbPlcHdr"/>
        </w:types>
        <w:behaviors>
          <w:behavior w:val="content"/>
        </w:behaviors>
        <w:guid w:val="{F279E4E9-2303-4134-BFE0-0C604730F03F}"/>
      </w:docPartPr>
      <w:docPartBody>
        <w:p w:rsidR="00ED6381" w:rsidRDefault="00D345BA" w:rsidP="00D345BA">
          <w:pPr>
            <w:pStyle w:val="63B100573C224C2F96044E034E472A7B7"/>
          </w:pPr>
          <w:r w:rsidRPr="0058609F">
            <w:rPr>
              <w:rStyle w:val="Platzhaltertext"/>
              <w:rFonts w:asciiTheme="minorHAnsi" w:hAnsiTheme="minorHAnsi"/>
              <w:sz w:val="20"/>
              <w:szCs w:val="20"/>
              <w:lang w:val="en-US"/>
            </w:rPr>
            <w:t>Explain the context of your comment.</w:t>
          </w:r>
        </w:p>
      </w:docPartBody>
    </w:docPart>
    <w:docPart>
      <w:docPartPr>
        <w:name w:val="D4D96E9C7DD54769B76C5B4D93037506"/>
        <w:category>
          <w:name w:val="Allgemein"/>
          <w:gallery w:val="placeholder"/>
        </w:category>
        <w:types>
          <w:type w:val="bbPlcHdr"/>
        </w:types>
        <w:behaviors>
          <w:behavior w:val="content"/>
        </w:behaviors>
        <w:guid w:val="{C009E40C-780D-45FE-92BC-F97FFB24A06B}"/>
      </w:docPartPr>
      <w:docPartBody>
        <w:p w:rsidR="00ED6381" w:rsidRDefault="00D345BA" w:rsidP="00D345BA">
          <w:pPr>
            <w:pStyle w:val="D4D96E9C7DD54769B76C5B4D930375067"/>
          </w:pPr>
          <w:r w:rsidRPr="00F22B7F">
            <w:rPr>
              <w:rStyle w:val="Platzhaltertext"/>
              <w:sz w:val="20"/>
              <w:szCs w:val="20"/>
            </w:rPr>
            <w:t>Docume</w:t>
          </w:r>
          <w:r>
            <w:rPr>
              <w:rStyle w:val="Platzhaltertext"/>
              <w:sz w:val="20"/>
              <w:szCs w:val="20"/>
            </w:rPr>
            <w:t>nt ?</w:t>
          </w:r>
        </w:p>
      </w:docPartBody>
    </w:docPart>
    <w:docPart>
      <w:docPartPr>
        <w:name w:val="EF5F95AD02FC450E87F03A58B5553E60"/>
        <w:category>
          <w:name w:val="Allgemein"/>
          <w:gallery w:val="placeholder"/>
        </w:category>
        <w:types>
          <w:type w:val="bbPlcHdr"/>
        </w:types>
        <w:behaviors>
          <w:behavior w:val="content"/>
        </w:behaviors>
        <w:guid w:val="{B90D84C3-C5AA-449C-9C4A-8C480537F27C}"/>
      </w:docPartPr>
      <w:docPartBody>
        <w:p w:rsidR="00ED6381" w:rsidRDefault="00D345BA" w:rsidP="00D345BA">
          <w:pPr>
            <w:pStyle w:val="EF5F95AD02FC450E87F03A58B5553E607"/>
          </w:pPr>
          <w:r w:rsidRPr="00F22B7F">
            <w:rPr>
              <w:rStyle w:val="Platzhaltertext"/>
              <w:sz w:val="20"/>
              <w:szCs w:val="20"/>
            </w:rPr>
            <w:t>Line number</w:t>
          </w:r>
        </w:p>
      </w:docPartBody>
    </w:docPart>
    <w:docPart>
      <w:docPartPr>
        <w:name w:val="3829D0BC164E47849D3AD11AAF0AF13D"/>
        <w:category>
          <w:name w:val="Allgemein"/>
          <w:gallery w:val="placeholder"/>
        </w:category>
        <w:types>
          <w:type w:val="bbPlcHdr"/>
        </w:types>
        <w:behaviors>
          <w:behavior w:val="content"/>
        </w:behaviors>
        <w:guid w:val="{BDA61A25-A063-4127-8CDB-5B40B58AC434}"/>
      </w:docPartPr>
      <w:docPartBody>
        <w:p w:rsidR="00ED6381" w:rsidRDefault="00CD1DDC" w:rsidP="00CD1DDC">
          <w:pPr>
            <w:pStyle w:val="3829D0BC164E47849D3AD11AAF0AF13D"/>
          </w:pPr>
          <w:r w:rsidRPr="00F22B7F">
            <w:rPr>
              <w:rStyle w:val="Platzhaltertext"/>
              <w:sz w:val="20"/>
              <w:szCs w:val="20"/>
            </w:rPr>
            <w:t>Type of comment</w:t>
          </w:r>
        </w:p>
      </w:docPartBody>
    </w:docPart>
    <w:docPart>
      <w:docPartPr>
        <w:name w:val="E2D03782001446B888EF93D2E9CACF83"/>
        <w:category>
          <w:name w:val="Allgemein"/>
          <w:gallery w:val="placeholder"/>
        </w:category>
        <w:types>
          <w:type w:val="bbPlcHdr"/>
        </w:types>
        <w:behaviors>
          <w:behavior w:val="content"/>
        </w:behaviors>
        <w:guid w:val="{A9B7B1F5-DACF-488A-8157-D392F785178D}"/>
      </w:docPartPr>
      <w:docPartBody>
        <w:p w:rsidR="00ED6381" w:rsidRDefault="00D345BA" w:rsidP="00D345BA">
          <w:pPr>
            <w:pStyle w:val="E2D03782001446B888EF93D2E9CACF837"/>
          </w:pPr>
          <w:r w:rsidRPr="0058609F">
            <w:rPr>
              <w:rStyle w:val="Platzhaltertext"/>
              <w:sz w:val="20"/>
              <w:szCs w:val="20"/>
              <w:lang w:val="en-US"/>
            </w:rPr>
            <w:t>Insert your comment.</w:t>
          </w:r>
        </w:p>
      </w:docPartBody>
    </w:docPart>
    <w:docPart>
      <w:docPartPr>
        <w:name w:val="750C712A9E864147A1FFC079460B4379"/>
        <w:category>
          <w:name w:val="Allgemein"/>
          <w:gallery w:val="placeholder"/>
        </w:category>
        <w:types>
          <w:type w:val="bbPlcHdr"/>
        </w:types>
        <w:behaviors>
          <w:behavior w:val="content"/>
        </w:behaviors>
        <w:guid w:val="{2E7324BC-0039-46F3-B662-A57233DFAFEC}"/>
      </w:docPartPr>
      <w:docPartBody>
        <w:p w:rsidR="00ED6381" w:rsidRDefault="00D345BA" w:rsidP="00D345BA">
          <w:pPr>
            <w:pStyle w:val="750C712A9E864147A1FFC079460B4379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BA999E2AFA0E4F858CE0BE0D4F87034D"/>
        <w:category>
          <w:name w:val="Allgemein"/>
          <w:gallery w:val="placeholder"/>
        </w:category>
        <w:types>
          <w:type w:val="bbPlcHdr"/>
        </w:types>
        <w:behaviors>
          <w:behavior w:val="content"/>
        </w:behaviors>
        <w:guid w:val="{8F2F9D7B-0084-4BB3-BB7C-3DACA1418DCB}"/>
      </w:docPartPr>
      <w:docPartBody>
        <w:p w:rsidR="00ED6381" w:rsidRDefault="00D345BA" w:rsidP="00D345BA">
          <w:pPr>
            <w:pStyle w:val="BA999E2AFA0E4F858CE0BE0D4F87034D7"/>
          </w:pPr>
          <w:r w:rsidRPr="0058609F">
            <w:rPr>
              <w:rStyle w:val="Platzhaltertext"/>
              <w:rFonts w:asciiTheme="minorHAnsi" w:hAnsiTheme="minorHAnsi"/>
              <w:sz w:val="20"/>
              <w:szCs w:val="20"/>
              <w:lang w:val="en-US"/>
            </w:rPr>
            <w:t>Explain the context of your comment.</w:t>
          </w:r>
        </w:p>
      </w:docPartBody>
    </w:docPart>
    <w:docPart>
      <w:docPartPr>
        <w:name w:val="3E330B0933DA42EAAB0BD467320ACD89"/>
        <w:category>
          <w:name w:val="Allgemein"/>
          <w:gallery w:val="placeholder"/>
        </w:category>
        <w:types>
          <w:type w:val="bbPlcHdr"/>
        </w:types>
        <w:behaviors>
          <w:behavior w:val="content"/>
        </w:behaviors>
        <w:guid w:val="{2C9D9789-D504-4F71-B4D8-627D792F8965}"/>
      </w:docPartPr>
      <w:docPartBody>
        <w:p w:rsidR="00ED6381" w:rsidRDefault="00D345BA" w:rsidP="00D345BA">
          <w:pPr>
            <w:pStyle w:val="3E330B0933DA42EAAB0BD467320ACD897"/>
          </w:pPr>
          <w:r w:rsidRPr="00F22B7F">
            <w:rPr>
              <w:rStyle w:val="Platzhaltertext"/>
              <w:sz w:val="20"/>
              <w:szCs w:val="20"/>
            </w:rPr>
            <w:t>Docume</w:t>
          </w:r>
          <w:r>
            <w:rPr>
              <w:rStyle w:val="Platzhaltertext"/>
              <w:sz w:val="20"/>
              <w:szCs w:val="20"/>
            </w:rPr>
            <w:t>nt ?</w:t>
          </w:r>
        </w:p>
      </w:docPartBody>
    </w:docPart>
    <w:docPart>
      <w:docPartPr>
        <w:name w:val="85ED947EC75B456BA9C34FF6771A63C4"/>
        <w:category>
          <w:name w:val="Allgemein"/>
          <w:gallery w:val="placeholder"/>
        </w:category>
        <w:types>
          <w:type w:val="bbPlcHdr"/>
        </w:types>
        <w:behaviors>
          <w:behavior w:val="content"/>
        </w:behaviors>
        <w:guid w:val="{F0E1D02A-93F3-477E-9126-3D2971FFC15E}"/>
      </w:docPartPr>
      <w:docPartBody>
        <w:p w:rsidR="00ED6381" w:rsidRDefault="00D345BA" w:rsidP="00D345BA">
          <w:pPr>
            <w:pStyle w:val="85ED947EC75B456BA9C34FF6771A63C47"/>
          </w:pPr>
          <w:r w:rsidRPr="00F22B7F">
            <w:rPr>
              <w:rStyle w:val="Platzhaltertext"/>
              <w:sz w:val="20"/>
              <w:szCs w:val="20"/>
            </w:rPr>
            <w:t>Line number</w:t>
          </w:r>
        </w:p>
      </w:docPartBody>
    </w:docPart>
    <w:docPart>
      <w:docPartPr>
        <w:name w:val="56D8D13FA47241FBB4FE0BC078A4558B"/>
        <w:category>
          <w:name w:val="Allgemein"/>
          <w:gallery w:val="placeholder"/>
        </w:category>
        <w:types>
          <w:type w:val="bbPlcHdr"/>
        </w:types>
        <w:behaviors>
          <w:behavior w:val="content"/>
        </w:behaviors>
        <w:guid w:val="{224EAA72-25A1-4922-B41E-1D33E4DBD993}"/>
      </w:docPartPr>
      <w:docPartBody>
        <w:p w:rsidR="00ED6381" w:rsidRDefault="00CD1DDC" w:rsidP="00CD1DDC">
          <w:pPr>
            <w:pStyle w:val="56D8D13FA47241FBB4FE0BC078A4558B"/>
          </w:pPr>
          <w:r w:rsidRPr="00F22B7F">
            <w:rPr>
              <w:rStyle w:val="Platzhaltertext"/>
              <w:sz w:val="20"/>
              <w:szCs w:val="20"/>
            </w:rPr>
            <w:t>Type of comment</w:t>
          </w:r>
        </w:p>
      </w:docPartBody>
    </w:docPart>
    <w:docPart>
      <w:docPartPr>
        <w:name w:val="57BFE935C0AD49988220E9D6D26A4CE3"/>
        <w:category>
          <w:name w:val="Allgemein"/>
          <w:gallery w:val="placeholder"/>
        </w:category>
        <w:types>
          <w:type w:val="bbPlcHdr"/>
        </w:types>
        <w:behaviors>
          <w:behavior w:val="content"/>
        </w:behaviors>
        <w:guid w:val="{2D6C7F16-59A2-471E-A14A-44C663D97CFA}"/>
      </w:docPartPr>
      <w:docPartBody>
        <w:p w:rsidR="00ED6381" w:rsidRDefault="00D345BA" w:rsidP="00D345BA">
          <w:pPr>
            <w:pStyle w:val="57BFE935C0AD49988220E9D6D26A4CE37"/>
          </w:pPr>
          <w:r w:rsidRPr="0058609F">
            <w:rPr>
              <w:rStyle w:val="Platzhaltertext"/>
              <w:sz w:val="20"/>
              <w:szCs w:val="20"/>
              <w:lang w:val="en-US"/>
            </w:rPr>
            <w:t>Insert your comment.</w:t>
          </w:r>
        </w:p>
      </w:docPartBody>
    </w:docPart>
    <w:docPart>
      <w:docPartPr>
        <w:name w:val="8BE43B66E63647DFAA79E2535C40010A"/>
        <w:category>
          <w:name w:val="Allgemein"/>
          <w:gallery w:val="placeholder"/>
        </w:category>
        <w:types>
          <w:type w:val="bbPlcHdr"/>
        </w:types>
        <w:behaviors>
          <w:behavior w:val="content"/>
        </w:behaviors>
        <w:guid w:val="{FA5C311D-FAB1-4B29-9D7D-FFA39CE2F547}"/>
      </w:docPartPr>
      <w:docPartBody>
        <w:p w:rsidR="00ED6381" w:rsidRDefault="00D345BA" w:rsidP="00D345BA">
          <w:pPr>
            <w:pStyle w:val="8BE43B66E63647DFAA79E2535C40010A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0DAE9867AE4A4B31B07BBEA1398F21FF"/>
        <w:category>
          <w:name w:val="Allgemein"/>
          <w:gallery w:val="placeholder"/>
        </w:category>
        <w:types>
          <w:type w:val="bbPlcHdr"/>
        </w:types>
        <w:behaviors>
          <w:behavior w:val="content"/>
        </w:behaviors>
        <w:guid w:val="{C58225DD-4148-40E8-B103-4328732CED54}"/>
      </w:docPartPr>
      <w:docPartBody>
        <w:p w:rsidR="00ED6381" w:rsidRDefault="00D345BA" w:rsidP="00D345BA">
          <w:pPr>
            <w:pStyle w:val="0DAE9867AE4A4B31B07BBEA1398F21FF7"/>
          </w:pPr>
          <w:r w:rsidRPr="0058609F">
            <w:rPr>
              <w:rStyle w:val="Platzhaltertext"/>
              <w:rFonts w:asciiTheme="minorHAnsi" w:hAnsiTheme="minorHAnsi"/>
              <w:sz w:val="20"/>
              <w:szCs w:val="20"/>
              <w:lang w:val="en-US"/>
            </w:rPr>
            <w:t>Explain the context of your comment.</w:t>
          </w:r>
        </w:p>
      </w:docPartBody>
    </w:docPart>
    <w:docPart>
      <w:docPartPr>
        <w:name w:val="5A68A0505B0A4F8DBD2C7DFE32F6CB4B"/>
        <w:category>
          <w:name w:val="Allgemein"/>
          <w:gallery w:val="placeholder"/>
        </w:category>
        <w:types>
          <w:type w:val="bbPlcHdr"/>
        </w:types>
        <w:behaviors>
          <w:behavior w:val="content"/>
        </w:behaviors>
        <w:guid w:val="{0C655C6E-D400-45B4-B099-C085A1E3F2D9}"/>
      </w:docPartPr>
      <w:docPartBody>
        <w:p w:rsidR="00ED6381" w:rsidRDefault="00D345BA" w:rsidP="00D345BA">
          <w:pPr>
            <w:pStyle w:val="5A68A0505B0A4F8DBD2C7DFE32F6CB4B7"/>
          </w:pPr>
          <w:r w:rsidRPr="00F22B7F">
            <w:rPr>
              <w:rStyle w:val="Platzhaltertext"/>
              <w:sz w:val="20"/>
              <w:szCs w:val="20"/>
            </w:rPr>
            <w:t>Docume</w:t>
          </w:r>
          <w:r>
            <w:rPr>
              <w:rStyle w:val="Platzhaltertext"/>
              <w:sz w:val="20"/>
              <w:szCs w:val="20"/>
            </w:rPr>
            <w:t>nt ?</w:t>
          </w:r>
        </w:p>
      </w:docPartBody>
    </w:docPart>
    <w:docPart>
      <w:docPartPr>
        <w:name w:val="09CF17C5965D4CEBA43FDD00BEC5A187"/>
        <w:category>
          <w:name w:val="Allgemein"/>
          <w:gallery w:val="placeholder"/>
        </w:category>
        <w:types>
          <w:type w:val="bbPlcHdr"/>
        </w:types>
        <w:behaviors>
          <w:behavior w:val="content"/>
        </w:behaviors>
        <w:guid w:val="{7E3E9E0D-4B4A-4213-9A2A-27D5781AC121}"/>
      </w:docPartPr>
      <w:docPartBody>
        <w:p w:rsidR="00ED6381" w:rsidRDefault="00D345BA" w:rsidP="00D345BA">
          <w:pPr>
            <w:pStyle w:val="09CF17C5965D4CEBA43FDD00BEC5A1877"/>
          </w:pPr>
          <w:r w:rsidRPr="00F22B7F">
            <w:rPr>
              <w:rStyle w:val="Platzhaltertext"/>
              <w:sz w:val="20"/>
              <w:szCs w:val="20"/>
            </w:rPr>
            <w:t>Line number</w:t>
          </w:r>
        </w:p>
      </w:docPartBody>
    </w:docPart>
    <w:docPart>
      <w:docPartPr>
        <w:name w:val="8B785594B93D4249987F6E73482F5D2D"/>
        <w:category>
          <w:name w:val="Allgemein"/>
          <w:gallery w:val="placeholder"/>
        </w:category>
        <w:types>
          <w:type w:val="bbPlcHdr"/>
        </w:types>
        <w:behaviors>
          <w:behavior w:val="content"/>
        </w:behaviors>
        <w:guid w:val="{94301A40-846E-4BE3-9968-E1B69A08084A}"/>
      </w:docPartPr>
      <w:docPartBody>
        <w:p w:rsidR="00ED6381" w:rsidRDefault="00CD1DDC" w:rsidP="00CD1DDC">
          <w:pPr>
            <w:pStyle w:val="8B785594B93D4249987F6E73482F5D2D"/>
          </w:pPr>
          <w:r w:rsidRPr="00F22B7F">
            <w:rPr>
              <w:rStyle w:val="Platzhaltertext"/>
              <w:sz w:val="20"/>
              <w:szCs w:val="20"/>
            </w:rPr>
            <w:t>Type of comment</w:t>
          </w:r>
        </w:p>
      </w:docPartBody>
    </w:docPart>
    <w:docPart>
      <w:docPartPr>
        <w:name w:val="6C98D6DE87B846458E52F9B9A7579095"/>
        <w:category>
          <w:name w:val="Allgemein"/>
          <w:gallery w:val="placeholder"/>
        </w:category>
        <w:types>
          <w:type w:val="bbPlcHdr"/>
        </w:types>
        <w:behaviors>
          <w:behavior w:val="content"/>
        </w:behaviors>
        <w:guid w:val="{B72D1A17-853A-4134-AD47-F28C03C5623A}"/>
      </w:docPartPr>
      <w:docPartBody>
        <w:p w:rsidR="00ED6381" w:rsidRDefault="00D345BA" w:rsidP="00D345BA">
          <w:pPr>
            <w:pStyle w:val="6C98D6DE87B846458E52F9B9A75790957"/>
          </w:pPr>
          <w:r w:rsidRPr="0058609F">
            <w:rPr>
              <w:rStyle w:val="Platzhaltertext"/>
              <w:sz w:val="20"/>
              <w:szCs w:val="20"/>
              <w:lang w:val="en-US"/>
            </w:rPr>
            <w:t>Insert your comment.</w:t>
          </w:r>
        </w:p>
      </w:docPartBody>
    </w:docPart>
    <w:docPart>
      <w:docPartPr>
        <w:name w:val="74A8A75EF5FB4D7992333744E8F1DC27"/>
        <w:category>
          <w:name w:val="Allgemein"/>
          <w:gallery w:val="placeholder"/>
        </w:category>
        <w:types>
          <w:type w:val="bbPlcHdr"/>
        </w:types>
        <w:behaviors>
          <w:behavior w:val="content"/>
        </w:behaviors>
        <w:guid w:val="{3891F176-5EB6-4FCF-A85F-92C1A38FBD60}"/>
      </w:docPartPr>
      <w:docPartBody>
        <w:p w:rsidR="00ED6381" w:rsidRDefault="00D345BA" w:rsidP="00D345BA">
          <w:pPr>
            <w:pStyle w:val="74A8A75EF5FB4D7992333744E8F1DC27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2C990E95BFF64805855011A17158A426"/>
        <w:category>
          <w:name w:val="Allgemein"/>
          <w:gallery w:val="placeholder"/>
        </w:category>
        <w:types>
          <w:type w:val="bbPlcHdr"/>
        </w:types>
        <w:behaviors>
          <w:behavior w:val="content"/>
        </w:behaviors>
        <w:guid w:val="{862ADE61-4377-4C56-A286-9A36BB50DB51}"/>
      </w:docPartPr>
      <w:docPartBody>
        <w:p w:rsidR="00ED6381" w:rsidRDefault="00D345BA" w:rsidP="00D345BA">
          <w:pPr>
            <w:pStyle w:val="2C990E95BFF64805855011A17158A4267"/>
          </w:pPr>
          <w:r w:rsidRPr="0058609F">
            <w:rPr>
              <w:rStyle w:val="Platzhaltertext"/>
              <w:rFonts w:asciiTheme="minorHAnsi" w:hAnsiTheme="minorHAnsi"/>
              <w:sz w:val="20"/>
              <w:szCs w:val="20"/>
              <w:lang w:val="en-US"/>
            </w:rPr>
            <w:t>Explain the context of your comment.</w:t>
          </w:r>
        </w:p>
      </w:docPartBody>
    </w:docPart>
    <w:docPart>
      <w:docPartPr>
        <w:name w:val="72B16AC7035A4E59B7EB2A97134B13BE"/>
        <w:category>
          <w:name w:val="Allgemein"/>
          <w:gallery w:val="placeholder"/>
        </w:category>
        <w:types>
          <w:type w:val="bbPlcHdr"/>
        </w:types>
        <w:behaviors>
          <w:behavior w:val="content"/>
        </w:behaviors>
        <w:guid w:val="{5B2ED1A0-A44D-4955-8642-C2111E2B0346}"/>
      </w:docPartPr>
      <w:docPartBody>
        <w:p w:rsidR="00ED6381" w:rsidRDefault="00D345BA" w:rsidP="00D345BA">
          <w:pPr>
            <w:pStyle w:val="72B16AC7035A4E59B7EB2A97134B13BE7"/>
          </w:pPr>
          <w:r w:rsidRPr="00F22B7F">
            <w:rPr>
              <w:rStyle w:val="Platzhaltertext"/>
              <w:sz w:val="20"/>
              <w:szCs w:val="20"/>
            </w:rPr>
            <w:t>Docume</w:t>
          </w:r>
          <w:r>
            <w:rPr>
              <w:rStyle w:val="Platzhaltertext"/>
              <w:sz w:val="20"/>
              <w:szCs w:val="20"/>
            </w:rPr>
            <w:t>nt ?</w:t>
          </w:r>
        </w:p>
      </w:docPartBody>
    </w:docPart>
    <w:docPart>
      <w:docPartPr>
        <w:name w:val="AA87B52D5D6442E4B0468E2413353E1D"/>
        <w:category>
          <w:name w:val="Allgemein"/>
          <w:gallery w:val="placeholder"/>
        </w:category>
        <w:types>
          <w:type w:val="bbPlcHdr"/>
        </w:types>
        <w:behaviors>
          <w:behavior w:val="content"/>
        </w:behaviors>
        <w:guid w:val="{DC59AD73-D1A7-457A-A05A-6250B3A46618}"/>
      </w:docPartPr>
      <w:docPartBody>
        <w:p w:rsidR="00ED6381" w:rsidRDefault="00D345BA" w:rsidP="00D345BA">
          <w:pPr>
            <w:pStyle w:val="AA87B52D5D6442E4B0468E2413353E1D7"/>
          </w:pPr>
          <w:r w:rsidRPr="00F22B7F">
            <w:rPr>
              <w:rStyle w:val="Platzhaltertext"/>
              <w:sz w:val="20"/>
              <w:szCs w:val="20"/>
            </w:rPr>
            <w:t>Line number</w:t>
          </w:r>
        </w:p>
      </w:docPartBody>
    </w:docPart>
    <w:docPart>
      <w:docPartPr>
        <w:name w:val="EEC72D04FBE94AC78083E215BBC94E0C"/>
        <w:category>
          <w:name w:val="Allgemein"/>
          <w:gallery w:val="placeholder"/>
        </w:category>
        <w:types>
          <w:type w:val="bbPlcHdr"/>
        </w:types>
        <w:behaviors>
          <w:behavior w:val="content"/>
        </w:behaviors>
        <w:guid w:val="{990142BC-AE49-47D1-A590-7769000FD5CD}"/>
      </w:docPartPr>
      <w:docPartBody>
        <w:p w:rsidR="00ED6381" w:rsidRDefault="00CD1DDC" w:rsidP="00CD1DDC">
          <w:pPr>
            <w:pStyle w:val="EEC72D04FBE94AC78083E215BBC94E0C"/>
          </w:pPr>
          <w:r w:rsidRPr="00F22B7F">
            <w:rPr>
              <w:rStyle w:val="Platzhaltertext"/>
              <w:sz w:val="20"/>
              <w:szCs w:val="20"/>
            </w:rPr>
            <w:t>Type of comment</w:t>
          </w:r>
        </w:p>
      </w:docPartBody>
    </w:docPart>
    <w:docPart>
      <w:docPartPr>
        <w:name w:val="28577FD2252B4CA98D6C15DE4A8391BC"/>
        <w:category>
          <w:name w:val="Allgemein"/>
          <w:gallery w:val="placeholder"/>
        </w:category>
        <w:types>
          <w:type w:val="bbPlcHdr"/>
        </w:types>
        <w:behaviors>
          <w:behavior w:val="content"/>
        </w:behaviors>
        <w:guid w:val="{4E1B603E-AD78-4202-925E-3E9C4396B611}"/>
      </w:docPartPr>
      <w:docPartBody>
        <w:p w:rsidR="00ED6381" w:rsidRDefault="00D345BA" w:rsidP="00D345BA">
          <w:pPr>
            <w:pStyle w:val="28577FD2252B4CA98D6C15DE4A8391BC7"/>
          </w:pPr>
          <w:r w:rsidRPr="0058609F">
            <w:rPr>
              <w:rStyle w:val="Platzhaltertext"/>
              <w:sz w:val="20"/>
              <w:szCs w:val="20"/>
              <w:lang w:val="en-US"/>
            </w:rPr>
            <w:t>Insert your comment.</w:t>
          </w:r>
        </w:p>
      </w:docPartBody>
    </w:docPart>
    <w:docPart>
      <w:docPartPr>
        <w:name w:val="898780CF63DC4886A48816801D3AB70A"/>
        <w:category>
          <w:name w:val="Allgemein"/>
          <w:gallery w:val="placeholder"/>
        </w:category>
        <w:types>
          <w:type w:val="bbPlcHdr"/>
        </w:types>
        <w:behaviors>
          <w:behavior w:val="content"/>
        </w:behaviors>
        <w:guid w:val="{EF627AD2-CEB8-461E-BCB6-122B774B5CB2}"/>
      </w:docPartPr>
      <w:docPartBody>
        <w:p w:rsidR="00ED6381" w:rsidRDefault="00D345BA" w:rsidP="00D345BA">
          <w:pPr>
            <w:pStyle w:val="898780CF63DC4886A48816801D3AB70A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292C9FE4DFF54334A6F9FFA2E217148D"/>
        <w:category>
          <w:name w:val="Allgemein"/>
          <w:gallery w:val="placeholder"/>
        </w:category>
        <w:types>
          <w:type w:val="bbPlcHdr"/>
        </w:types>
        <w:behaviors>
          <w:behavior w:val="content"/>
        </w:behaviors>
        <w:guid w:val="{45A62283-7D86-4CDA-9015-2B7F2A0FB287}"/>
      </w:docPartPr>
      <w:docPartBody>
        <w:p w:rsidR="00ED6381" w:rsidRDefault="00D345BA" w:rsidP="00D345BA">
          <w:pPr>
            <w:pStyle w:val="292C9FE4DFF54334A6F9FFA2E217148D7"/>
          </w:pPr>
          <w:r w:rsidRPr="0058609F">
            <w:rPr>
              <w:rStyle w:val="Platzhaltertext"/>
              <w:rFonts w:asciiTheme="minorHAnsi" w:hAnsiTheme="minorHAnsi"/>
              <w:sz w:val="20"/>
              <w:szCs w:val="20"/>
              <w:lang w:val="en-US"/>
            </w:rPr>
            <w:t>Explain the context of your comment.</w:t>
          </w:r>
        </w:p>
      </w:docPartBody>
    </w:docPart>
    <w:docPart>
      <w:docPartPr>
        <w:name w:val="9E89836BF04940F4AD7F3807E088E6D3"/>
        <w:category>
          <w:name w:val="Allgemein"/>
          <w:gallery w:val="placeholder"/>
        </w:category>
        <w:types>
          <w:type w:val="bbPlcHdr"/>
        </w:types>
        <w:behaviors>
          <w:behavior w:val="content"/>
        </w:behaviors>
        <w:guid w:val="{272DCD3D-F5CD-43F3-9C38-6436F79FD628}"/>
      </w:docPartPr>
      <w:docPartBody>
        <w:p w:rsidR="00ED6381" w:rsidRDefault="00CD1DDC" w:rsidP="00CD1DDC">
          <w:pPr>
            <w:pStyle w:val="9E89836BF04940F4AD7F3807E088E6D3"/>
          </w:pPr>
          <w:r w:rsidRPr="00115DFB">
            <w:rPr>
              <w:rStyle w:val="Platzhaltertext"/>
            </w:rPr>
            <w:t>Klicken Sie hier, um Text einzugeben.</w:t>
          </w:r>
        </w:p>
      </w:docPartBody>
    </w:docPart>
    <w:docPart>
      <w:docPartPr>
        <w:name w:val="5C6CE860408B4AF0BF7FBA753034AFB2"/>
        <w:category>
          <w:name w:val="全般"/>
          <w:gallery w:val="placeholder"/>
        </w:category>
        <w:types>
          <w:type w:val="bbPlcHdr"/>
        </w:types>
        <w:behaviors>
          <w:behavior w:val="content"/>
        </w:behaviors>
        <w:guid w:val="{0C027ECC-3546-462C-802C-DAA9F9926791}"/>
      </w:docPartPr>
      <w:docPartBody>
        <w:p w:rsidR="00B83DFE" w:rsidRDefault="00C85BD0" w:rsidP="00C85BD0">
          <w:pPr>
            <w:pStyle w:val="5C6CE860408B4AF0BF7FBA753034AFB2"/>
          </w:pPr>
          <w:r w:rsidRPr="0058609F">
            <w:rPr>
              <w:rStyle w:val="Platzhaltertext"/>
              <w:sz w:val="20"/>
              <w:szCs w:val="20"/>
            </w:rPr>
            <w:t>Insert</w:t>
          </w:r>
          <w:r>
            <w:rPr>
              <w:rStyle w:val="Platzhaltertext"/>
              <w:sz w:val="20"/>
              <w:szCs w:val="20"/>
            </w:rPr>
            <w:t xml:space="preserve"> </w:t>
          </w:r>
          <w:r w:rsidRPr="0058609F">
            <w:rPr>
              <w:rStyle w:val="Platzhaltertext"/>
              <w:sz w:val="20"/>
              <w:szCs w:val="20"/>
            </w:rPr>
            <w:t>your</w:t>
          </w:r>
          <w:r w:rsidRPr="00F22B7F">
            <w:rPr>
              <w:rStyle w:val="Platzhaltertext"/>
              <w:sz w:val="20"/>
              <w:szCs w:val="20"/>
            </w:rPr>
            <w:t xml:space="preserve"> </w:t>
          </w:r>
          <w:r w:rsidRPr="0058609F">
            <w:rPr>
              <w:rStyle w:val="Platzhaltertext"/>
              <w:sz w:val="20"/>
              <w:szCs w:val="20"/>
            </w:rPr>
            <w:t>proposed</w:t>
          </w:r>
          <w:r w:rsidRPr="00F22B7F">
            <w:rPr>
              <w:rStyle w:val="Platzhaltertext"/>
              <w:sz w:val="20"/>
              <w:szCs w:val="20"/>
            </w:rPr>
            <w:t xml:space="preserve"> </w:t>
          </w:r>
          <w:r w:rsidRPr="0058609F">
            <w:rPr>
              <w:rStyle w:val="Platzhaltertext"/>
              <w:sz w:val="20"/>
              <w:szCs w:val="20"/>
            </w:rPr>
            <w:t>change</w:t>
          </w:r>
          <w:r>
            <w:rPr>
              <w:rStyle w:val="Platzhaltertext"/>
              <w:sz w:val="20"/>
              <w:szCs w:val="20"/>
            </w:rPr>
            <w:t>.</w:t>
          </w:r>
        </w:p>
      </w:docPartBody>
    </w:docPart>
    <w:docPart>
      <w:docPartPr>
        <w:name w:val="A92FBBD8BE2740DF84B07DE8EE2F3AA7"/>
        <w:category>
          <w:name w:val="全般"/>
          <w:gallery w:val="placeholder"/>
        </w:category>
        <w:types>
          <w:type w:val="bbPlcHdr"/>
        </w:types>
        <w:behaviors>
          <w:behavior w:val="content"/>
        </w:behaviors>
        <w:guid w:val="{2B7CC378-A3EB-413D-B8EA-BF17B6632B43}"/>
      </w:docPartPr>
      <w:docPartBody>
        <w:p w:rsidR="00B83DFE" w:rsidRDefault="00C85BD0" w:rsidP="00C85BD0">
          <w:pPr>
            <w:pStyle w:val="A92FBBD8BE2740DF84B07DE8EE2F3AA7"/>
          </w:pPr>
          <w:r w:rsidRPr="0058609F">
            <w:rPr>
              <w:rStyle w:val="Platzhaltertext"/>
              <w:sz w:val="20"/>
              <w:szCs w:val="20"/>
            </w:rPr>
            <w:t>Insert your comment.</w:t>
          </w:r>
        </w:p>
      </w:docPartBody>
    </w:docPart>
    <w:docPart>
      <w:docPartPr>
        <w:name w:val="0EB8AB24404D494BA29FAB24C0AD2A44"/>
        <w:category>
          <w:name w:val="全般"/>
          <w:gallery w:val="placeholder"/>
        </w:category>
        <w:types>
          <w:type w:val="bbPlcHdr"/>
        </w:types>
        <w:behaviors>
          <w:behavior w:val="content"/>
        </w:behaviors>
        <w:guid w:val="{7A11D1A0-6E9A-47DC-8893-EE6B9BF5F7AD}"/>
      </w:docPartPr>
      <w:docPartBody>
        <w:p w:rsidR="00497643" w:rsidRDefault="00EC7DE3" w:rsidP="00EC7DE3">
          <w:pPr>
            <w:pStyle w:val="0EB8AB24404D494BA29FAB24C0AD2A44"/>
          </w:pPr>
          <w:r w:rsidRPr="00F22B7F">
            <w:rPr>
              <w:rStyle w:val="Platzhaltertext"/>
              <w:sz w:val="20"/>
              <w:szCs w:val="20"/>
            </w:rPr>
            <w:t>Docume</w:t>
          </w:r>
          <w:r>
            <w:rPr>
              <w:rStyle w:val="Platzhaltertext"/>
              <w:sz w:val="20"/>
              <w:szCs w:val="20"/>
            </w:rPr>
            <w:t>nt ?</w:t>
          </w:r>
        </w:p>
      </w:docPartBody>
    </w:docPart>
    <w:docPart>
      <w:docPartPr>
        <w:name w:val="28FAC833DC8148D79B935EA00680A23A"/>
        <w:category>
          <w:name w:val="全般"/>
          <w:gallery w:val="placeholder"/>
        </w:category>
        <w:types>
          <w:type w:val="bbPlcHdr"/>
        </w:types>
        <w:behaviors>
          <w:behavior w:val="content"/>
        </w:behaviors>
        <w:guid w:val="{ADF14518-B6B6-4129-AAA6-A7DCA62D6682}"/>
      </w:docPartPr>
      <w:docPartBody>
        <w:p w:rsidR="00497643" w:rsidRDefault="00EC7DE3" w:rsidP="00EC7DE3">
          <w:pPr>
            <w:pStyle w:val="28FAC833DC8148D79B935EA00680A23A"/>
          </w:pPr>
          <w:r w:rsidRPr="00F22B7F">
            <w:rPr>
              <w:rStyle w:val="Platzhaltertext"/>
              <w:sz w:val="20"/>
              <w:szCs w:val="20"/>
            </w:rPr>
            <w:t>Line number</w:t>
          </w:r>
        </w:p>
      </w:docPartBody>
    </w:docPart>
    <w:docPart>
      <w:docPartPr>
        <w:name w:val="CEAFD56FD54C4944AF8641BCF80F71BF"/>
        <w:category>
          <w:name w:val="全般"/>
          <w:gallery w:val="placeholder"/>
        </w:category>
        <w:types>
          <w:type w:val="bbPlcHdr"/>
        </w:types>
        <w:behaviors>
          <w:behavior w:val="content"/>
        </w:behaviors>
        <w:guid w:val="{C8CDBD2B-4FA4-48C0-B87E-1750432C3744}"/>
      </w:docPartPr>
      <w:docPartBody>
        <w:p w:rsidR="00497643" w:rsidRDefault="00EC7DE3" w:rsidP="00EC7DE3">
          <w:pPr>
            <w:pStyle w:val="CEAFD56FD54C4944AF8641BCF80F71BF"/>
          </w:pPr>
          <w:r w:rsidRPr="00F22B7F">
            <w:rPr>
              <w:rStyle w:val="Platzhaltertext"/>
              <w:sz w:val="20"/>
              <w:szCs w:val="20"/>
            </w:rPr>
            <w:t>Type of comment</w:t>
          </w:r>
        </w:p>
      </w:docPartBody>
    </w:docPart>
    <w:docPart>
      <w:docPartPr>
        <w:name w:val="165422DEA01C47F3A9103DE60367DFC0"/>
        <w:category>
          <w:name w:val="全般"/>
          <w:gallery w:val="placeholder"/>
        </w:category>
        <w:types>
          <w:type w:val="bbPlcHdr"/>
        </w:types>
        <w:behaviors>
          <w:behavior w:val="content"/>
        </w:behaviors>
        <w:guid w:val="{892761E8-7CF3-43FE-A10C-D46BE3D6D71A}"/>
      </w:docPartPr>
      <w:docPartBody>
        <w:p w:rsidR="00497643" w:rsidRDefault="00EC7DE3" w:rsidP="00EC7DE3">
          <w:pPr>
            <w:pStyle w:val="165422DEA01C47F3A9103DE60367DFC0"/>
          </w:pPr>
          <w:r w:rsidRPr="0058609F">
            <w:rPr>
              <w:rStyle w:val="Platzhaltertext"/>
              <w:sz w:val="20"/>
              <w:szCs w:val="20"/>
            </w:rPr>
            <w:t>Insert your comment.</w:t>
          </w:r>
        </w:p>
      </w:docPartBody>
    </w:docPart>
    <w:docPart>
      <w:docPartPr>
        <w:name w:val="A0184CC2FDE34DE99A469262EC0382B1"/>
        <w:category>
          <w:name w:val="全般"/>
          <w:gallery w:val="placeholder"/>
        </w:category>
        <w:types>
          <w:type w:val="bbPlcHdr"/>
        </w:types>
        <w:behaviors>
          <w:behavior w:val="content"/>
        </w:behaviors>
        <w:guid w:val="{46FCDB88-203D-49FE-9FAA-FE287BA8D3CE}"/>
      </w:docPartPr>
      <w:docPartBody>
        <w:p w:rsidR="00497643" w:rsidRDefault="00EC7DE3" w:rsidP="00EC7DE3">
          <w:pPr>
            <w:pStyle w:val="A0184CC2FDE34DE99A469262EC0382B1"/>
          </w:pPr>
          <w:r w:rsidRPr="0058609F">
            <w:rPr>
              <w:rStyle w:val="Platzhaltertext"/>
              <w:sz w:val="20"/>
              <w:szCs w:val="20"/>
            </w:rPr>
            <w:t>Insert</w:t>
          </w:r>
          <w:r>
            <w:rPr>
              <w:rStyle w:val="Platzhaltertext"/>
              <w:sz w:val="20"/>
              <w:szCs w:val="20"/>
            </w:rPr>
            <w:t xml:space="preserve"> </w:t>
          </w:r>
          <w:r w:rsidRPr="0058609F">
            <w:rPr>
              <w:rStyle w:val="Platzhaltertext"/>
              <w:sz w:val="20"/>
              <w:szCs w:val="20"/>
            </w:rPr>
            <w:t>your</w:t>
          </w:r>
          <w:r w:rsidRPr="00F22B7F">
            <w:rPr>
              <w:rStyle w:val="Platzhaltertext"/>
              <w:sz w:val="20"/>
              <w:szCs w:val="20"/>
            </w:rPr>
            <w:t xml:space="preserve"> </w:t>
          </w:r>
          <w:r w:rsidRPr="0058609F">
            <w:rPr>
              <w:rStyle w:val="Platzhaltertext"/>
              <w:sz w:val="20"/>
              <w:szCs w:val="20"/>
            </w:rPr>
            <w:t>proposed</w:t>
          </w:r>
          <w:r w:rsidRPr="00F22B7F">
            <w:rPr>
              <w:rStyle w:val="Platzhaltertext"/>
              <w:sz w:val="20"/>
              <w:szCs w:val="20"/>
            </w:rPr>
            <w:t xml:space="preserve"> </w:t>
          </w:r>
          <w:r w:rsidRPr="0058609F">
            <w:rPr>
              <w:rStyle w:val="Platzhaltertext"/>
              <w:sz w:val="20"/>
              <w:szCs w:val="20"/>
            </w:rPr>
            <w:t>change</w:t>
          </w:r>
          <w:r>
            <w:rPr>
              <w:rStyle w:val="Platzhaltertext"/>
              <w:sz w:val="20"/>
              <w:szCs w:val="20"/>
            </w:rPr>
            <w:t>.</w:t>
          </w:r>
        </w:p>
      </w:docPartBody>
    </w:docPart>
    <w:docPart>
      <w:docPartPr>
        <w:name w:val="49F7ACE770AF4C5186B3DF0AD8432CFB"/>
        <w:category>
          <w:name w:val="全般"/>
          <w:gallery w:val="placeholder"/>
        </w:category>
        <w:types>
          <w:type w:val="bbPlcHdr"/>
        </w:types>
        <w:behaviors>
          <w:behavior w:val="content"/>
        </w:behaviors>
        <w:guid w:val="{2EB3E16D-3E42-4B58-929B-9C377625B2CD}"/>
      </w:docPartPr>
      <w:docPartBody>
        <w:p w:rsidR="00497643" w:rsidRDefault="00EC7DE3" w:rsidP="00EC7DE3">
          <w:pPr>
            <w:pStyle w:val="49F7ACE770AF4C5186B3DF0AD8432CFB"/>
          </w:pPr>
          <w:r w:rsidRPr="0058609F">
            <w:rPr>
              <w:rStyle w:val="Platzhaltertext"/>
              <w:sz w:val="20"/>
              <w:szCs w:val="20"/>
            </w:rPr>
            <w:t>Explain the context of your comment.</w:t>
          </w:r>
        </w:p>
      </w:docPartBody>
    </w:docPart>
    <w:docPart>
      <w:docPartPr>
        <w:name w:val="A5BB0553DE9A412194E713E04BB30276"/>
        <w:category>
          <w:name w:val="全般"/>
          <w:gallery w:val="placeholder"/>
        </w:category>
        <w:types>
          <w:type w:val="bbPlcHdr"/>
        </w:types>
        <w:behaviors>
          <w:behavior w:val="content"/>
        </w:behaviors>
        <w:guid w:val="{B2E3DC6C-B5E9-412C-BECE-35D09AC14A30}"/>
      </w:docPartPr>
      <w:docPartBody>
        <w:p w:rsidR="00497643" w:rsidRDefault="00EC7DE3" w:rsidP="00EC7DE3">
          <w:pPr>
            <w:pStyle w:val="A5BB0553DE9A412194E713E04BB30276"/>
          </w:pPr>
          <w:r>
            <w:rPr>
              <w:rStyle w:val="Platzhaltertext"/>
              <w:sz w:val="20"/>
              <w:szCs w:val="20"/>
            </w:rPr>
            <w:t>Do</w:t>
          </w:r>
          <w:r w:rsidRPr="00F22B7F">
            <w:rPr>
              <w:rStyle w:val="Platzhaltertext"/>
              <w:sz w:val="20"/>
              <w:szCs w:val="20"/>
            </w:rPr>
            <w:t>cument</w:t>
          </w:r>
          <w:r>
            <w:rPr>
              <w:rStyle w:val="Platzhaltertext"/>
              <w:sz w:val="20"/>
              <w:szCs w:val="20"/>
            </w:rPr>
            <w:t xml:space="preserve"> ?</w:t>
          </w:r>
        </w:p>
      </w:docPartBody>
    </w:docPart>
    <w:docPart>
      <w:docPartPr>
        <w:name w:val="2055082EB11149678E536C8813555381"/>
        <w:category>
          <w:name w:val="全般"/>
          <w:gallery w:val="placeholder"/>
        </w:category>
        <w:types>
          <w:type w:val="bbPlcHdr"/>
        </w:types>
        <w:behaviors>
          <w:behavior w:val="content"/>
        </w:behaviors>
        <w:guid w:val="{CF911AE9-92D4-49D9-9BF9-2608CCB1A22B}"/>
      </w:docPartPr>
      <w:docPartBody>
        <w:p w:rsidR="00497643" w:rsidRDefault="00EC7DE3" w:rsidP="00EC7DE3">
          <w:pPr>
            <w:pStyle w:val="2055082EB11149678E536C8813555381"/>
          </w:pPr>
          <w:r w:rsidRPr="00F22B7F">
            <w:rPr>
              <w:rStyle w:val="Platzhaltertext"/>
              <w:sz w:val="20"/>
              <w:szCs w:val="20"/>
            </w:rPr>
            <w:t>Type of comment</w:t>
          </w:r>
        </w:p>
      </w:docPartBody>
    </w:docPart>
    <w:docPart>
      <w:docPartPr>
        <w:name w:val="A649A9363EB04C5F95CBF0F61359744C"/>
        <w:category>
          <w:name w:val="全般"/>
          <w:gallery w:val="placeholder"/>
        </w:category>
        <w:types>
          <w:type w:val="bbPlcHdr"/>
        </w:types>
        <w:behaviors>
          <w:behavior w:val="content"/>
        </w:behaviors>
        <w:guid w:val="{BDD05397-C6A3-43B0-A7D6-C3155D571E29}"/>
      </w:docPartPr>
      <w:docPartBody>
        <w:p w:rsidR="00497643" w:rsidRDefault="00EC7DE3" w:rsidP="00EC7DE3">
          <w:pPr>
            <w:pStyle w:val="A649A9363EB04C5F95CBF0F61359744C"/>
          </w:pPr>
          <w:r w:rsidRPr="0058609F">
            <w:rPr>
              <w:rStyle w:val="Platzhaltertext"/>
              <w:sz w:val="20"/>
              <w:szCs w:val="20"/>
            </w:rPr>
            <w:t>Insert your comment.</w:t>
          </w:r>
        </w:p>
      </w:docPartBody>
    </w:docPart>
    <w:docPart>
      <w:docPartPr>
        <w:name w:val="724D81E0B3EF437DBC7A4D5BAF16E12A"/>
        <w:category>
          <w:name w:val="全般"/>
          <w:gallery w:val="placeholder"/>
        </w:category>
        <w:types>
          <w:type w:val="bbPlcHdr"/>
        </w:types>
        <w:behaviors>
          <w:behavior w:val="content"/>
        </w:behaviors>
        <w:guid w:val="{98B94338-E6F3-4C3A-B71B-27038B112332}"/>
      </w:docPartPr>
      <w:docPartBody>
        <w:p w:rsidR="009160B4" w:rsidRDefault="00497643" w:rsidP="00497643">
          <w:pPr>
            <w:pStyle w:val="724D81E0B3EF437DBC7A4D5BAF16E12A"/>
          </w:pPr>
          <w:r w:rsidRPr="0058609F">
            <w:rPr>
              <w:rStyle w:val="Platzhaltertext"/>
              <w:sz w:val="20"/>
              <w:szCs w:val="20"/>
            </w:rPr>
            <w:t>Insert your comment.</w:t>
          </w:r>
        </w:p>
      </w:docPartBody>
    </w:docPart>
    <w:docPart>
      <w:docPartPr>
        <w:name w:val="275EFE55792148E5A1EB4F089F27314F"/>
        <w:category>
          <w:name w:val="全般"/>
          <w:gallery w:val="placeholder"/>
        </w:category>
        <w:types>
          <w:type w:val="bbPlcHdr"/>
        </w:types>
        <w:behaviors>
          <w:behavior w:val="content"/>
        </w:behaviors>
        <w:guid w:val="{C69D14DA-D40B-4FEB-99F6-A2BCED2A5CC5}"/>
      </w:docPartPr>
      <w:docPartBody>
        <w:p w:rsidR="009160B4" w:rsidRDefault="00497643" w:rsidP="00497643">
          <w:pPr>
            <w:pStyle w:val="275EFE55792148E5A1EB4F089F27314F"/>
          </w:pPr>
          <w:r w:rsidRPr="0058609F">
            <w:rPr>
              <w:rStyle w:val="Platzhaltertext"/>
              <w:sz w:val="20"/>
              <w:szCs w:val="20"/>
            </w:rPr>
            <w:t>Insert</w:t>
          </w:r>
          <w:r>
            <w:rPr>
              <w:rStyle w:val="Platzhaltertext"/>
              <w:sz w:val="20"/>
              <w:szCs w:val="20"/>
            </w:rPr>
            <w:t xml:space="preserve"> </w:t>
          </w:r>
          <w:r w:rsidRPr="0058609F">
            <w:rPr>
              <w:rStyle w:val="Platzhaltertext"/>
              <w:sz w:val="20"/>
              <w:szCs w:val="20"/>
            </w:rPr>
            <w:t>your</w:t>
          </w:r>
          <w:r w:rsidRPr="00F22B7F">
            <w:rPr>
              <w:rStyle w:val="Platzhaltertext"/>
              <w:sz w:val="20"/>
              <w:szCs w:val="20"/>
            </w:rPr>
            <w:t xml:space="preserve"> </w:t>
          </w:r>
          <w:r w:rsidRPr="0058609F">
            <w:rPr>
              <w:rStyle w:val="Platzhaltertext"/>
              <w:sz w:val="20"/>
              <w:szCs w:val="20"/>
            </w:rPr>
            <w:t>proposed</w:t>
          </w:r>
          <w:r w:rsidRPr="00F22B7F">
            <w:rPr>
              <w:rStyle w:val="Platzhaltertext"/>
              <w:sz w:val="20"/>
              <w:szCs w:val="20"/>
            </w:rPr>
            <w:t xml:space="preserve"> </w:t>
          </w:r>
          <w:r w:rsidRPr="0058609F">
            <w:rPr>
              <w:rStyle w:val="Platzhaltertext"/>
              <w:sz w:val="20"/>
              <w:szCs w:val="20"/>
            </w:rPr>
            <w:t>change</w:t>
          </w:r>
          <w:r>
            <w:rPr>
              <w:rStyle w:val="Platzhaltertext"/>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2D4"/>
    <w:rsid w:val="001852E5"/>
    <w:rsid w:val="004826C2"/>
    <w:rsid w:val="00497643"/>
    <w:rsid w:val="005D7CAE"/>
    <w:rsid w:val="007E02E0"/>
    <w:rsid w:val="0088165C"/>
    <w:rsid w:val="008C315D"/>
    <w:rsid w:val="009160B4"/>
    <w:rsid w:val="00B83DFE"/>
    <w:rsid w:val="00BE0D01"/>
    <w:rsid w:val="00C85BD0"/>
    <w:rsid w:val="00CD1DDC"/>
    <w:rsid w:val="00CE7F21"/>
    <w:rsid w:val="00D345BA"/>
    <w:rsid w:val="00DC12D4"/>
    <w:rsid w:val="00DC2E08"/>
    <w:rsid w:val="00DD0266"/>
    <w:rsid w:val="00EC7DE3"/>
    <w:rsid w:val="00ED6381"/>
    <w:rsid w:val="00EE40BF"/>
    <w:rsid w:val="00F11E77"/>
    <w:rsid w:val="00F6311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97643"/>
    <w:rPr>
      <w:color w:val="808080"/>
    </w:rPr>
  </w:style>
  <w:style w:type="paragraph" w:customStyle="1" w:styleId="44EC5DD102CC4901A805D0DF126F1829">
    <w:name w:val="44EC5DD102CC4901A805D0DF126F1829"/>
    <w:rsid w:val="00DC12D4"/>
  </w:style>
  <w:style w:type="paragraph" w:customStyle="1" w:styleId="7B4746F71F3449098B0E83A95321F274">
    <w:name w:val="7B4746F71F3449098B0E83A95321F274"/>
    <w:rsid w:val="00DC12D4"/>
  </w:style>
  <w:style w:type="paragraph" w:customStyle="1" w:styleId="445B465DD0164C92A77555285B9587AE">
    <w:name w:val="445B465DD0164C92A77555285B9587AE"/>
    <w:rsid w:val="00DC12D4"/>
  </w:style>
  <w:style w:type="paragraph" w:customStyle="1" w:styleId="7F3FB801CEE74E1CB5BE8670D9A03817">
    <w:name w:val="7F3FB801CEE74E1CB5BE8670D9A03817"/>
    <w:rsid w:val="00DC12D4"/>
  </w:style>
  <w:style w:type="paragraph" w:customStyle="1" w:styleId="36E17C5052AB4FECB07BA13EADF05EA3">
    <w:name w:val="36E17C5052AB4FECB07BA13EADF05EA3"/>
    <w:rsid w:val="00DC12D4"/>
  </w:style>
  <w:style w:type="paragraph" w:customStyle="1" w:styleId="71D9130F2D474D4086352FA87B3BE5B8">
    <w:name w:val="71D9130F2D474D4086352FA87B3BE5B8"/>
    <w:rsid w:val="00DC12D4"/>
  </w:style>
  <w:style w:type="paragraph" w:customStyle="1" w:styleId="7D13A99F6E4240AFAA1EFAF529D3A276">
    <w:name w:val="7D13A99F6E4240AFAA1EFAF529D3A276"/>
    <w:rsid w:val="008C315D"/>
    <w:pPr>
      <w:spacing w:after="200" w:line="276" w:lineRule="auto"/>
    </w:pPr>
    <w:rPr>
      <w:rFonts w:eastAsiaTheme="minorHAnsi"/>
      <w:lang w:val="nl-NL" w:eastAsia="en-US"/>
    </w:rPr>
  </w:style>
  <w:style w:type="paragraph" w:customStyle="1" w:styleId="5D7119947B874F36B8492A6707F16D2A">
    <w:name w:val="5D7119947B874F36B8492A6707F16D2A"/>
    <w:rsid w:val="008C315D"/>
    <w:pPr>
      <w:spacing w:after="200" w:line="276" w:lineRule="auto"/>
    </w:pPr>
    <w:rPr>
      <w:rFonts w:eastAsiaTheme="minorHAnsi"/>
      <w:lang w:val="nl-NL" w:eastAsia="en-US"/>
    </w:rPr>
  </w:style>
  <w:style w:type="paragraph" w:customStyle="1" w:styleId="0C4E59B3FD384B9184807C4610216D2C">
    <w:name w:val="0C4E59B3FD384B9184807C4610216D2C"/>
    <w:rsid w:val="008C315D"/>
    <w:pPr>
      <w:spacing w:after="200" w:line="276" w:lineRule="auto"/>
    </w:pPr>
    <w:rPr>
      <w:rFonts w:eastAsiaTheme="minorHAnsi"/>
      <w:lang w:val="nl-NL" w:eastAsia="en-US"/>
    </w:rPr>
  </w:style>
  <w:style w:type="paragraph" w:customStyle="1" w:styleId="70649CEE7DF542F88E4A13655D4158B9">
    <w:name w:val="70649CEE7DF542F88E4A13655D4158B9"/>
    <w:rsid w:val="008C315D"/>
    <w:pPr>
      <w:spacing w:after="200" w:line="276" w:lineRule="auto"/>
    </w:pPr>
    <w:rPr>
      <w:rFonts w:eastAsiaTheme="minorHAnsi"/>
      <w:lang w:val="nl-NL" w:eastAsia="en-US"/>
    </w:rPr>
  </w:style>
  <w:style w:type="paragraph" w:customStyle="1" w:styleId="A08BC085123342129434FB287BBD24FB">
    <w:name w:val="A08BC085123342129434FB287BBD24FB"/>
    <w:rsid w:val="008C315D"/>
    <w:pPr>
      <w:spacing w:after="200" w:line="276" w:lineRule="auto"/>
    </w:pPr>
    <w:rPr>
      <w:rFonts w:eastAsiaTheme="minorHAnsi"/>
      <w:lang w:val="nl-NL" w:eastAsia="en-US"/>
    </w:rPr>
  </w:style>
  <w:style w:type="paragraph" w:customStyle="1" w:styleId="4CCFF555F6374B928E91339B339C9059">
    <w:name w:val="4CCFF555F6374B928E91339B339C9059"/>
    <w:rsid w:val="008C315D"/>
    <w:pPr>
      <w:spacing w:after="200" w:line="276" w:lineRule="auto"/>
    </w:pPr>
    <w:rPr>
      <w:rFonts w:eastAsiaTheme="minorHAnsi"/>
      <w:lang w:val="nl-NL" w:eastAsia="en-US"/>
    </w:rPr>
  </w:style>
  <w:style w:type="paragraph" w:customStyle="1" w:styleId="44EC5DD102CC4901A805D0DF126F18291">
    <w:name w:val="44EC5DD102CC4901A805D0DF126F18291"/>
    <w:rsid w:val="008C315D"/>
    <w:pPr>
      <w:spacing w:after="200" w:line="276" w:lineRule="auto"/>
    </w:pPr>
    <w:rPr>
      <w:rFonts w:eastAsiaTheme="minorHAnsi"/>
      <w:lang w:val="nl-NL" w:eastAsia="en-US"/>
    </w:rPr>
  </w:style>
  <w:style w:type="paragraph" w:customStyle="1" w:styleId="7B4746F71F3449098B0E83A95321F2741">
    <w:name w:val="7B4746F71F3449098B0E83A95321F2741"/>
    <w:rsid w:val="008C315D"/>
    <w:pPr>
      <w:spacing w:after="200" w:line="276" w:lineRule="auto"/>
    </w:pPr>
    <w:rPr>
      <w:rFonts w:eastAsiaTheme="minorHAnsi"/>
      <w:lang w:val="nl-NL" w:eastAsia="en-US"/>
    </w:rPr>
  </w:style>
  <w:style w:type="paragraph" w:customStyle="1" w:styleId="445B465DD0164C92A77555285B9587AE1">
    <w:name w:val="445B465DD0164C92A77555285B9587AE1"/>
    <w:rsid w:val="008C315D"/>
    <w:pPr>
      <w:spacing w:after="200" w:line="276" w:lineRule="auto"/>
    </w:pPr>
    <w:rPr>
      <w:rFonts w:eastAsiaTheme="minorHAnsi"/>
      <w:lang w:val="nl-NL" w:eastAsia="en-US"/>
    </w:rPr>
  </w:style>
  <w:style w:type="paragraph" w:customStyle="1" w:styleId="7F3FB801CEE74E1CB5BE8670D9A038171">
    <w:name w:val="7F3FB801CEE74E1CB5BE8670D9A038171"/>
    <w:rsid w:val="008C315D"/>
    <w:pPr>
      <w:spacing w:after="200" w:line="276" w:lineRule="auto"/>
    </w:pPr>
    <w:rPr>
      <w:rFonts w:eastAsiaTheme="minorHAnsi"/>
      <w:lang w:val="nl-NL" w:eastAsia="en-US"/>
    </w:rPr>
  </w:style>
  <w:style w:type="paragraph" w:customStyle="1" w:styleId="36E17C5052AB4FECB07BA13EADF05EA31">
    <w:name w:val="36E17C5052AB4FECB07BA13EADF05EA31"/>
    <w:rsid w:val="008C315D"/>
    <w:pPr>
      <w:spacing w:after="200" w:line="276" w:lineRule="auto"/>
    </w:pPr>
    <w:rPr>
      <w:rFonts w:eastAsiaTheme="minorHAnsi"/>
      <w:lang w:val="nl-NL" w:eastAsia="en-US"/>
    </w:rPr>
  </w:style>
  <w:style w:type="paragraph" w:customStyle="1" w:styleId="71D9130F2D474D4086352FA87B3BE5B81">
    <w:name w:val="71D9130F2D474D4086352FA87B3BE5B81"/>
    <w:rsid w:val="008C315D"/>
    <w:pPr>
      <w:spacing w:after="200" w:line="276" w:lineRule="auto"/>
    </w:pPr>
    <w:rPr>
      <w:rFonts w:eastAsiaTheme="minorHAnsi"/>
      <w:lang w:val="nl-NL" w:eastAsia="en-US"/>
    </w:rPr>
  </w:style>
  <w:style w:type="paragraph" w:customStyle="1" w:styleId="1E28872728494B4B91B68DE49E89B442">
    <w:name w:val="1E28872728494B4B91B68DE49E89B442"/>
    <w:rsid w:val="008C315D"/>
  </w:style>
  <w:style w:type="paragraph" w:customStyle="1" w:styleId="FE9BE52166D04D3D8BAD19AE9F76B817">
    <w:name w:val="FE9BE52166D04D3D8BAD19AE9F76B817"/>
    <w:rsid w:val="008C315D"/>
  </w:style>
  <w:style w:type="paragraph" w:customStyle="1" w:styleId="60757A29E3824DDF9CB6AE7B2DE59746">
    <w:name w:val="60757A29E3824DDF9CB6AE7B2DE59746"/>
    <w:rsid w:val="008C315D"/>
  </w:style>
  <w:style w:type="paragraph" w:customStyle="1" w:styleId="A5EEDFEB49B94D75900F069D7C425678">
    <w:name w:val="A5EEDFEB49B94D75900F069D7C425678"/>
    <w:rsid w:val="008C315D"/>
  </w:style>
  <w:style w:type="paragraph" w:customStyle="1" w:styleId="7E1E46D5845847548A30B2DC1A2861D3">
    <w:name w:val="7E1E46D5845847548A30B2DC1A2861D3"/>
    <w:rsid w:val="008C315D"/>
  </w:style>
  <w:style w:type="paragraph" w:customStyle="1" w:styleId="567F20BB1E3042D7884BC12443FD3CC5">
    <w:name w:val="567F20BB1E3042D7884BC12443FD3CC5"/>
    <w:rsid w:val="008C315D"/>
  </w:style>
  <w:style w:type="paragraph" w:customStyle="1" w:styleId="CD66BE9BDDE54E3D939F1607828E6DFF">
    <w:name w:val="CD66BE9BDDE54E3D939F1607828E6DFF"/>
    <w:rsid w:val="008C315D"/>
  </w:style>
  <w:style w:type="paragraph" w:customStyle="1" w:styleId="227A6B5555DC459CB885681100F50FED">
    <w:name w:val="227A6B5555DC459CB885681100F50FED"/>
    <w:rsid w:val="008C315D"/>
  </w:style>
  <w:style w:type="paragraph" w:customStyle="1" w:styleId="7E64B42A9D664B9EABAA8BCFE0088276">
    <w:name w:val="7E64B42A9D664B9EABAA8BCFE0088276"/>
    <w:rsid w:val="008C315D"/>
  </w:style>
  <w:style w:type="paragraph" w:customStyle="1" w:styleId="F0ED3621AD714B428C97CFDB8E5D104E">
    <w:name w:val="F0ED3621AD714B428C97CFDB8E5D104E"/>
    <w:rsid w:val="008C315D"/>
  </w:style>
  <w:style w:type="paragraph" w:customStyle="1" w:styleId="FE93E24A2B5B4FA5B2F3AC8923DE30C0">
    <w:name w:val="FE93E24A2B5B4FA5B2F3AC8923DE30C0"/>
    <w:rsid w:val="008C315D"/>
  </w:style>
  <w:style w:type="paragraph" w:customStyle="1" w:styleId="3E1A3458483C4FD285E8DE64EE5E7114">
    <w:name w:val="3E1A3458483C4FD285E8DE64EE5E7114"/>
    <w:rsid w:val="008C315D"/>
  </w:style>
  <w:style w:type="paragraph" w:customStyle="1" w:styleId="6E7451036FC149A18235D0482E155932">
    <w:name w:val="6E7451036FC149A18235D0482E155932"/>
    <w:rsid w:val="008C315D"/>
  </w:style>
  <w:style w:type="paragraph" w:customStyle="1" w:styleId="2827FA4E87694689931F18615FE0C281">
    <w:name w:val="2827FA4E87694689931F18615FE0C281"/>
    <w:rsid w:val="008C315D"/>
  </w:style>
  <w:style w:type="paragraph" w:customStyle="1" w:styleId="DE1699143BD94484A9BE25617CA5D0B9">
    <w:name w:val="DE1699143BD94484A9BE25617CA5D0B9"/>
    <w:rsid w:val="008C315D"/>
  </w:style>
  <w:style w:type="paragraph" w:customStyle="1" w:styleId="12427CD39A144F0286DA489C44F470BF">
    <w:name w:val="12427CD39A144F0286DA489C44F470BF"/>
    <w:rsid w:val="008C315D"/>
  </w:style>
  <w:style w:type="paragraph" w:customStyle="1" w:styleId="12080D0B0F154173849C6890AE658E7A">
    <w:name w:val="12080D0B0F154173849C6890AE658E7A"/>
    <w:rsid w:val="008C315D"/>
  </w:style>
  <w:style w:type="paragraph" w:customStyle="1" w:styleId="185CFADA677045B381B3072E1C486439">
    <w:name w:val="185CFADA677045B381B3072E1C486439"/>
    <w:rsid w:val="008C315D"/>
  </w:style>
  <w:style w:type="paragraph" w:customStyle="1" w:styleId="D13D7ACD1AF04FCB9C1570A3BC77B603">
    <w:name w:val="D13D7ACD1AF04FCB9C1570A3BC77B603"/>
    <w:rsid w:val="008C315D"/>
  </w:style>
  <w:style w:type="paragraph" w:customStyle="1" w:styleId="942F793142F24213987C983DAED1D7C8">
    <w:name w:val="942F793142F24213987C983DAED1D7C8"/>
    <w:rsid w:val="008C315D"/>
  </w:style>
  <w:style w:type="paragraph" w:customStyle="1" w:styleId="8DDB3145A5854EBE886B60A2BE76005A">
    <w:name w:val="8DDB3145A5854EBE886B60A2BE76005A"/>
    <w:rsid w:val="008C315D"/>
  </w:style>
  <w:style w:type="paragraph" w:customStyle="1" w:styleId="B4CF2A14DB6442558DF79E32DDB499D9">
    <w:name w:val="B4CF2A14DB6442558DF79E32DDB499D9"/>
    <w:rsid w:val="008C315D"/>
  </w:style>
  <w:style w:type="paragraph" w:customStyle="1" w:styleId="BD29FDD3DF594782AB4DC802AD786F8A">
    <w:name w:val="BD29FDD3DF594782AB4DC802AD786F8A"/>
    <w:rsid w:val="008C315D"/>
  </w:style>
  <w:style w:type="paragraph" w:customStyle="1" w:styleId="DA24C8755C0240AEBD17AAB521B81D2C">
    <w:name w:val="DA24C8755C0240AEBD17AAB521B81D2C"/>
    <w:rsid w:val="008C315D"/>
  </w:style>
  <w:style w:type="paragraph" w:customStyle="1" w:styleId="E862C8F2D024486EBC77CE6230BCEFFF">
    <w:name w:val="E862C8F2D024486EBC77CE6230BCEFFF"/>
    <w:rsid w:val="008C315D"/>
  </w:style>
  <w:style w:type="paragraph" w:customStyle="1" w:styleId="9AE8D8AA1FDD48D3AA2D3E51FCD8EFA3">
    <w:name w:val="9AE8D8AA1FDD48D3AA2D3E51FCD8EFA3"/>
    <w:rsid w:val="008C315D"/>
  </w:style>
  <w:style w:type="paragraph" w:customStyle="1" w:styleId="65D0D381F7E5445F994DDAD45EA687DB">
    <w:name w:val="65D0D381F7E5445F994DDAD45EA687DB"/>
    <w:rsid w:val="008C315D"/>
  </w:style>
  <w:style w:type="paragraph" w:customStyle="1" w:styleId="68C74B59050343ADA8B67AD98BB0150D">
    <w:name w:val="68C74B59050343ADA8B67AD98BB0150D"/>
    <w:rsid w:val="008C315D"/>
  </w:style>
  <w:style w:type="paragraph" w:customStyle="1" w:styleId="D13B845CA69A4E0893459A3F1EFF136B">
    <w:name w:val="D13B845CA69A4E0893459A3F1EFF136B"/>
    <w:rsid w:val="008C315D"/>
  </w:style>
  <w:style w:type="paragraph" w:customStyle="1" w:styleId="E1ED1FAA772D4011A16853281E7226C3">
    <w:name w:val="E1ED1FAA772D4011A16853281E7226C3"/>
    <w:rsid w:val="008C315D"/>
  </w:style>
  <w:style w:type="paragraph" w:customStyle="1" w:styleId="64F5A6247A464D4E8FDA0AE33CEAD871">
    <w:name w:val="64F5A6247A464D4E8FDA0AE33CEAD871"/>
    <w:rsid w:val="008C315D"/>
  </w:style>
  <w:style w:type="paragraph" w:customStyle="1" w:styleId="74B371F3F8B34203A2ACD2C274568D0D">
    <w:name w:val="74B371F3F8B34203A2ACD2C274568D0D"/>
    <w:rsid w:val="008C315D"/>
  </w:style>
  <w:style w:type="paragraph" w:customStyle="1" w:styleId="7AB235F7B0FD4E3EAB74E545D0D47029">
    <w:name w:val="7AB235F7B0FD4E3EAB74E545D0D47029"/>
    <w:rsid w:val="008C315D"/>
  </w:style>
  <w:style w:type="paragraph" w:customStyle="1" w:styleId="B9F768509A4C4143A746FDC178A4D2C5">
    <w:name w:val="B9F768509A4C4143A746FDC178A4D2C5"/>
    <w:rsid w:val="008C315D"/>
  </w:style>
  <w:style w:type="paragraph" w:customStyle="1" w:styleId="F69F6CE31FB04B2AAFD8536C2D680D8B">
    <w:name w:val="F69F6CE31FB04B2AAFD8536C2D680D8B"/>
    <w:rsid w:val="008C315D"/>
  </w:style>
  <w:style w:type="paragraph" w:customStyle="1" w:styleId="E556CF71B00445789029456E8A398C74">
    <w:name w:val="E556CF71B00445789029456E8A398C74"/>
    <w:rsid w:val="008C315D"/>
  </w:style>
  <w:style w:type="paragraph" w:customStyle="1" w:styleId="A2B2D9D4344A48D798465AD61A9C3B06">
    <w:name w:val="A2B2D9D4344A48D798465AD61A9C3B06"/>
    <w:rsid w:val="008C315D"/>
  </w:style>
  <w:style w:type="paragraph" w:customStyle="1" w:styleId="7AF72F36FA714585A4F6F5BF4AB93520">
    <w:name w:val="7AF72F36FA714585A4F6F5BF4AB93520"/>
    <w:rsid w:val="008C315D"/>
  </w:style>
  <w:style w:type="paragraph" w:customStyle="1" w:styleId="BF1B3BB13D2A444D85CF0A93811E53FA">
    <w:name w:val="BF1B3BB13D2A444D85CF0A93811E53FA"/>
    <w:rsid w:val="008C315D"/>
  </w:style>
  <w:style w:type="paragraph" w:customStyle="1" w:styleId="40E6FEAA38324260810A660AE77FB8EA">
    <w:name w:val="40E6FEAA38324260810A660AE77FB8EA"/>
    <w:rsid w:val="008C315D"/>
  </w:style>
  <w:style w:type="paragraph" w:customStyle="1" w:styleId="F70A6A7FA06645F588E21FD29E18E0E2">
    <w:name w:val="F70A6A7FA06645F588E21FD29E18E0E2"/>
    <w:rsid w:val="008C315D"/>
  </w:style>
  <w:style w:type="paragraph" w:customStyle="1" w:styleId="DA8F6E413F894CE9A33ADEBCE2280987">
    <w:name w:val="DA8F6E413F894CE9A33ADEBCE2280987"/>
    <w:rsid w:val="008C315D"/>
  </w:style>
  <w:style w:type="paragraph" w:customStyle="1" w:styleId="9DFB75A00C224DEDA5238121EDAA5338">
    <w:name w:val="9DFB75A00C224DEDA5238121EDAA5338"/>
    <w:rsid w:val="008C315D"/>
  </w:style>
  <w:style w:type="paragraph" w:customStyle="1" w:styleId="F0D5D96F226248229D2C673805D6A8D5">
    <w:name w:val="F0D5D96F226248229D2C673805D6A8D5"/>
    <w:rsid w:val="008C315D"/>
  </w:style>
  <w:style w:type="paragraph" w:customStyle="1" w:styleId="B7C6451A3C024CDFBB9C641C4F1FE4E6">
    <w:name w:val="B7C6451A3C024CDFBB9C641C4F1FE4E6"/>
    <w:rsid w:val="008C315D"/>
  </w:style>
  <w:style w:type="paragraph" w:customStyle="1" w:styleId="0B60AE2BB52D42FFAE35F00956E417F6">
    <w:name w:val="0B60AE2BB52D42FFAE35F00956E417F6"/>
    <w:rsid w:val="008C315D"/>
  </w:style>
  <w:style w:type="paragraph" w:customStyle="1" w:styleId="EF04821AB84243539303BD47E275DE60">
    <w:name w:val="EF04821AB84243539303BD47E275DE60"/>
    <w:rsid w:val="008C315D"/>
  </w:style>
  <w:style w:type="paragraph" w:customStyle="1" w:styleId="A9907155630E4560ABD42D3A477A20B2">
    <w:name w:val="A9907155630E4560ABD42D3A477A20B2"/>
    <w:rsid w:val="008C315D"/>
  </w:style>
  <w:style w:type="paragraph" w:customStyle="1" w:styleId="CF18307E80EB49419B5FCEF604285FCD">
    <w:name w:val="CF18307E80EB49419B5FCEF604285FCD"/>
    <w:rsid w:val="008C315D"/>
  </w:style>
  <w:style w:type="paragraph" w:customStyle="1" w:styleId="D436A43C2EBB442697732CF2B1B6B2C2">
    <w:name w:val="D436A43C2EBB442697732CF2B1B6B2C2"/>
    <w:rsid w:val="008C315D"/>
  </w:style>
  <w:style w:type="paragraph" w:customStyle="1" w:styleId="F02D0765E59A40D381E43322AE2CA13F">
    <w:name w:val="F02D0765E59A40D381E43322AE2CA13F"/>
    <w:rsid w:val="008C315D"/>
  </w:style>
  <w:style w:type="paragraph" w:customStyle="1" w:styleId="02AC0B88368740CABE13F59E50253539">
    <w:name w:val="02AC0B88368740CABE13F59E50253539"/>
    <w:rsid w:val="008C315D"/>
    <w:pPr>
      <w:spacing w:after="200" w:line="276" w:lineRule="auto"/>
    </w:pPr>
    <w:rPr>
      <w:rFonts w:eastAsiaTheme="minorHAnsi"/>
      <w:lang w:val="nl-NL" w:eastAsia="en-US"/>
    </w:rPr>
  </w:style>
  <w:style w:type="paragraph" w:customStyle="1" w:styleId="48F5F2BE4D4140B1AAB0A06D0A39E298">
    <w:name w:val="48F5F2BE4D4140B1AAB0A06D0A39E298"/>
    <w:rsid w:val="008C315D"/>
    <w:pPr>
      <w:spacing w:after="200" w:line="276" w:lineRule="auto"/>
    </w:pPr>
    <w:rPr>
      <w:rFonts w:eastAsiaTheme="minorHAnsi"/>
      <w:lang w:val="nl-NL" w:eastAsia="en-US"/>
    </w:rPr>
  </w:style>
  <w:style w:type="paragraph" w:customStyle="1" w:styleId="02AC0B88368740CABE13F59E502535391">
    <w:name w:val="02AC0B88368740CABE13F59E502535391"/>
    <w:rsid w:val="008C315D"/>
    <w:pPr>
      <w:spacing w:after="200" w:line="276" w:lineRule="auto"/>
    </w:pPr>
    <w:rPr>
      <w:rFonts w:eastAsiaTheme="minorHAnsi"/>
      <w:lang w:val="nl-NL" w:eastAsia="en-US"/>
    </w:rPr>
  </w:style>
  <w:style w:type="paragraph" w:customStyle="1" w:styleId="F5ED9F5A5E074CB7A4865A53CA93500F">
    <w:name w:val="F5ED9F5A5E074CB7A4865A53CA93500F"/>
    <w:rsid w:val="008C315D"/>
  </w:style>
  <w:style w:type="paragraph" w:customStyle="1" w:styleId="79716EDD0F674583921766E9461B28F8">
    <w:name w:val="79716EDD0F674583921766E9461B28F8"/>
    <w:rsid w:val="008C315D"/>
  </w:style>
  <w:style w:type="paragraph" w:customStyle="1" w:styleId="36D382A46EC5449883DF28C780DFD274">
    <w:name w:val="36D382A46EC5449883DF28C780DFD274"/>
    <w:rsid w:val="00BE0D01"/>
    <w:pPr>
      <w:spacing w:after="200" w:line="276" w:lineRule="auto"/>
    </w:pPr>
    <w:rPr>
      <w:rFonts w:eastAsiaTheme="minorHAnsi"/>
      <w:lang w:val="nl-NL" w:eastAsia="en-US"/>
    </w:rPr>
  </w:style>
  <w:style w:type="paragraph" w:customStyle="1" w:styleId="02AC0B88368740CABE13F59E502535392">
    <w:name w:val="02AC0B88368740CABE13F59E502535392"/>
    <w:rsid w:val="00BE0D01"/>
    <w:pPr>
      <w:spacing w:after="200" w:line="276" w:lineRule="auto"/>
    </w:pPr>
    <w:rPr>
      <w:rFonts w:eastAsiaTheme="minorHAnsi"/>
      <w:lang w:val="nl-NL" w:eastAsia="en-US"/>
    </w:rPr>
  </w:style>
  <w:style w:type="paragraph" w:customStyle="1" w:styleId="F5ED9F5A5E074CB7A4865A53CA93500F1">
    <w:name w:val="F5ED9F5A5E074CB7A4865A53CA93500F1"/>
    <w:rsid w:val="00BE0D01"/>
    <w:pPr>
      <w:spacing w:after="200" w:line="276" w:lineRule="auto"/>
    </w:pPr>
    <w:rPr>
      <w:rFonts w:eastAsiaTheme="minorHAnsi"/>
      <w:lang w:val="nl-NL" w:eastAsia="en-US"/>
    </w:rPr>
  </w:style>
  <w:style w:type="paragraph" w:customStyle="1" w:styleId="79716EDD0F674583921766E9461B28F81">
    <w:name w:val="79716EDD0F674583921766E9461B28F81"/>
    <w:rsid w:val="00BE0D01"/>
    <w:pPr>
      <w:spacing w:after="200" w:line="276" w:lineRule="auto"/>
    </w:pPr>
    <w:rPr>
      <w:rFonts w:eastAsiaTheme="minorHAnsi"/>
      <w:lang w:val="nl-NL" w:eastAsia="en-US"/>
    </w:rPr>
  </w:style>
  <w:style w:type="paragraph" w:customStyle="1" w:styleId="36D382A46EC5449883DF28C780DFD2741">
    <w:name w:val="36D382A46EC5449883DF28C780DFD2741"/>
    <w:rsid w:val="00BE0D01"/>
    <w:pPr>
      <w:spacing w:after="200" w:line="276" w:lineRule="auto"/>
    </w:pPr>
    <w:rPr>
      <w:rFonts w:eastAsiaTheme="minorHAnsi"/>
      <w:lang w:val="nl-NL" w:eastAsia="en-US"/>
    </w:rPr>
  </w:style>
  <w:style w:type="paragraph" w:customStyle="1" w:styleId="02AC0B88368740CABE13F59E502535393">
    <w:name w:val="02AC0B88368740CABE13F59E502535393"/>
    <w:rsid w:val="00BE0D01"/>
    <w:pPr>
      <w:spacing w:after="200" w:line="276" w:lineRule="auto"/>
    </w:pPr>
    <w:rPr>
      <w:rFonts w:eastAsiaTheme="minorHAnsi"/>
      <w:lang w:val="nl-NL" w:eastAsia="en-US"/>
    </w:rPr>
  </w:style>
  <w:style w:type="paragraph" w:customStyle="1" w:styleId="F5ED9F5A5E074CB7A4865A53CA93500F2">
    <w:name w:val="F5ED9F5A5E074CB7A4865A53CA93500F2"/>
    <w:rsid w:val="00BE0D01"/>
    <w:pPr>
      <w:spacing w:after="200" w:line="276" w:lineRule="auto"/>
    </w:pPr>
    <w:rPr>
      <w:rFonts w:eastAsiaTheme="minorHAnsi"/>
      <w:lang w:val="nl-NL" w:eastAsia="en-US"/>
    </w:rPr>
  </w:style>
  <w:style w:type="paragraph" w:customStyle="1" w:styleId="79716EDD0F674583921766E9461B28F82">
    <w:name w:val="79716EDD0F674583921766E9461B28F82"/>
    <w:rsid w:val="00BE0D01"/>
    <w:pPr>
      <w:spacing w:after="200" w:line="276" w:lineRule="auto"/>
    </w:pPr>
    <w:rPr>
      <w:rFonts w:eastAsiaTheme="minorHAnsi"/>
      <w:lang w:val="nl-NL" w:eastAsia="en-US"/>
    </w:rPr>
  </w:style>
  <w:style w:type="paragraph" w:customStyle="1" w:styleId="36D382A46EC5449883DF28C780DFD2742">
    <w:name w:val="36D382A46EC5449883DF28C780DFD2742"/>
    <w:rsid w:val="00BE0D01"/>
    <w:pPr>
      <w:spacing w:after="200" w:line="276" w:lineRule="auto"/>
    </w:pPr>
    <w:rPr>
      <w:rFonts w:eastAsiaTheme="minorHAnsi"/>
      <w:lang w:val="nl-NL" w:eastAsia="en-US"/>
    </w:rPr>
  </w:style>
  <w:style w:type="paragraph" w:customStyle="1" w:styleId="02AC0B88368740CABE13F59E502535394">
    <w:name w:val="02AC0B88368740CABE13F59E502535394"/>
    <w:rsid w:val="00BE0D01"/>
    <w:pPr>
      <w:spacing w:after="200" w:line="276" w:lineRule="auto"/>
    </w:pPr>
    <w:rPr>
      <w:rFonts w:eastAsiaTheme="minorHAnsi"/>
      <w:lang w:val="nl-NL" w:eastAsia="en-US"/>
    </w:rPr>
  </w:style>
  <w:style w:type="paragraph" w:customStyle="1" w:styleId="F5ED9F5A5E074CB7A4865A53CA93500F3">
    <w:name w:val="F5ED9F5A5E074CB7A4865A53CA93500F3"/>
    <w:rsid w:val="00BE0D01"/>
    <w:pPr>
      <w:spacing w:after="200" w:line="276" w:lineRule="auto"/>
    </w:pPr>
    <w:rPr>
      <w:rFonts w:eastAsiaTheme="minorHAnsi"/>
      <w:lang w:val="nl-NL" w:eastAsia="en-US"/>
    </w:rPr>
  </w:style>
  <w:style w:type="paragraph" w:customStyle="1" w:styleId="79716EDD0F674583921766E9461B28F83">
    <w:name w:val="79716EDD0F674583921766E9461B28F83"/>
    <w:rsid w:val="00BE0D01"/>
    <w:pPr>
      <w:spacing w:after="200" w:line="276" w:lineRule="auto"/>
    </w:pPr>
    <w:rPr>
      <w:rFonts w:eastAsiaTheme="minorHAnsi"/>
      <w:lang w:val="nl-NL" w:eastAsia="en-US"/>
    </w:rPr>
  </w:style>
  <w:style w:type="paragraph" w:customStyle="1" w:styleId="36D382A46EC5449883DF28C780DFD2743">
    <w:name w:val="36D382A46EC5449883DF28C780DFD2743"/>
    <w:rsid w:val="00BE0D01"/>
    <w:pPr>
      <w:spacing w:after="200" w:line="276" w:lineRule="auto"/>
    </w:pPr>
    <w:rPr>
      <w:rFonts w:eastAsiaTheme="minorHAnsi"/>
      <w:lang w:val="nl-NL" w:eastAsia="en-US"/>
    </w:rPr>
  </w:style>
  <w:style w:type="paragraph" w:customStyle="1" w:styleId="02AC0B88368740CABE13F59E502535395">
    <w:name w:val="02AC0B88368740CABE13F59E502535395"/>
    <w:rsid w:val="00BE0D01"/>
    <w:pPr>
      <w:spacing w:after="200" w:line="276" w:lineRule="auto"/>
    </w:pPr>
    <w:rPr>
      <w:rFonts w:eastAsiaTheme="minorHAnsi"/>
      <w:lang w:val="nl-NL" w:eastAsia="en-US"/>
    </w:rPr>
  </w:style>
  <w:style w:type="paragraph" w:customStyle="1" w:styleId="F5ED9F5A5E074CB7A4865A53CA93500F4">
    <w:name w:val="F5ED9F5A5E074CB7A4865A53CA93500F4"/>
    <w:rsid w:val="00BE0D01"/>
    <w:pPr>
      <w:spacing w:after="200" w:line="276" w:lineRule="auto"/>
    </w:pPr>
    <w:rPr>
      <w:rFonts w:eastAsiaTheme="minorHAnsi"/>
      <w:lang w:val="nl-NL" w:eastAsia="en-US"/>
    </w:rPr>
  </w:style>
  <w:style w:type="paragraph" w:customStyle="1" w:styleId="79716EDD0F674583921766E9461B28F84">
    <w:name w:val="79716EDD0F674583921766E9461B28F84"/>
    <w:rsid w:val="00BE0D01"/>
    <w:pPr>
      <w:spacing w:after="200" w:line="276" w:lineRule="auto"/>
    </w:pPr>
    <w:rPr>
      <w:rFonts w:eastAsiaTheme="minorHAnsi"/>
      <w:lang w:val="nl-NL" w:eastAsia="en-US"/>
    </w:rPr>
  </w:style>
  <w:style w:type="paragraph" w:customStyle="1" w:styleId="36D382A46EC5449883DF28C780DFD2744">
    <w:name w:val="36D382A46EC5449883DF28C780DFD2744"/>
    <w:rsid w:val="00BE0D01"/>
    <w:pPr>
      <w:spacing w:after="200" w:line="276" w:lineRule="auto"/>
    </w:pPr>
    <w:rPr>
      <w:rFonts w:eastAsiaTheme="minorHAnsi"/>
      <w:lang w:val="nl-NL" w:eastAsia="en-US"/>
    </w:rPr>
  </w:style>
  <w:style w:type="paragraph" w:customStyle="1" w:styleId="02AC0B88368740CABE13F59E502535396">
    <w:name w:val="02AC0B88368740CABE13F59E502535396"/>
    <w:rsid w:val="00BE0D01"/>
    <w:pPr>
      <w:spacing w:after="200" w:line="276" w:lineRule="auto"/>
    </w:pPr>
    <w:rPr>
      <w:rFonts w:eastAsiaTheme="minorHAnsi"/>
      <w:lang w:val="nl-NL" w:eastAsia="en-US"/>
    </w:rPr>
  </w:style>
  <w:style w:type="paragraph" w:customStyle="1" w:styleId="F5ED9F5A5E074CB7A4865A53CA93500F5">
    <w:name w:val="F5ED9F5A5E074CB7A4865A53CA93500F5"/>
    <w:rsid w:val="00BE0D01"/>
    <w:pPr>
      <w:spacing w:after="200" w:line="276" w:lineRule="auto"/>
    </w:pPr>
    <w:rPr>
      <w:rFonts w:eastAsiaTheme="minorHAnsi"/>
      <w:lang w:val="nl-NL" w:eastAsia="en-US"/>
    </w:rPr>
  </w:style>
  <w:style w:type="paragraph" w:customStyle="1" w:styleId="79716EDD0F674583921766E9461B28F85">
    <w:name w:val="79716EDD0F674583921766E9461B28F85"/>
    <w:rsid w:val="00BE0D01"/>
    <w:pPr>
      <w:spacing w:after="200" w:line="276" w:lineRule="auto"/>
    </w:pPr>
    <w:rPr>
      <w:rFonts w:eastAsiaTheme="minorHAnsi"/>
      <w:lang w:val="nl-NL" w:eastAsia="en-US"/>
    </w:rPr>
  </w:style>
  <w:style w:type="paragraph" w:customStyle="1" w:styleId="36D382A46EC5449883DF28C780DFD2745">
    <w:name w:val="36D382A46EC5449883DF28C780DFD2745"/>
    <w:rsid w:val="007E02E0"/>
    <w:pPr>
      <w:spacing w:after="200" w:line="276" w:lineRule="auto"/>
    </w:pPr>
    <w:rPr>
      <w:rFonts w:eastAsiaTheme="minorHAnsi"/>
      <w:lang w:val="nl-NL" w:eastAsia="en-US"/>
    </w:rPr>
  </w:style>
  <w:style w:type="paragraph" w:customStyle="1" w:styleId="02AC0B88368740CABE13F59E502535397">
    <w:name w:val="02AC0B88368740CABE13F59E502535397"/>
    <w:rsid w:val="007E02E0"/>
    <w:pPr>
      <w:spacing w:after="200" w:line="276" w:lineRule="auto"/>
    </w:pPr>
    <w:rPr>
      <w:rFonts w:eastAsiaTheme="minorHAnsi"/>
      <w:lang w:val="nl-NL" w:eastAsia="en-US"/>
    </w:rPr>
  </w:style>
  <w:style w:type="paragraph" w:customStyle="1" w:styleId="F5ED9F5A5E074CB7A4865A53CA93500F6">
    <w:name w:val="F5ED9F5A5E074CB7A4865A53CA93500F6"/>
    <w:rsid w:val="007E02E0"/>
    <w:pPr>
      <w:spacing w:after="200" w:line="276" w:lineRule="auto"/>
    </w:pPr>
    <w:rPr>
      <w:rFonts w:eastAsiaTheme="minorHAnsi"/>
      <w:lang w:val="nl-NL" w:eastAsia="en-US"/>
    </w:rPr>
  </w:style>
  <w:style w:type="paragraph" w:customStyle="1" w:styleId="79716EDD0F674583921766E9461B28F86">
    <w:name w:val="79716EDD0F674583921766E9461B28F86"/>
    <w:rsid w:val="007E02E0"/>
    <w:pPr>
      <w:spacing w:after="200" w:line="276" w:lineRule="auto"/>
    </w:pPr>
    <w:rPr>
      <w:rFonts w:eastAsiaTheme="minorHAnsi"/>
      <w:lang w:val="nl-NL" w:eastAsia="en-US"/>
    </w:rPr>
  </w:style>
  <w:style w:type="paragraph" w:customStyle="1" w:styleId="329BCB4A16EE4292BF0B3E1D6E83CCBD">
    <w:name w:val="329BCB4A16EE4292BF0B3E1D6E83CCBD"/>
    <w:rsid w:val="00CE7F21"/>
    <w:pPr>
      <w:spacing w:after="200" w:line="276" w:lineRule="auto"/>
    </w:pPr>
    <w:rPr>
      <w:rFonts w:eastAsiaTheme="minorHAnsi"/>
      <w:lang w:val="nl-NL" w:eastAsia="en-US"/>
    </w:rPr>
  </w:style>
  <w:style w:type="paragraph" w:customStyle="1" w:styleId="36D382A46EC5449883DF28C780DFD2746">
    <w:name w:val="36D382A46EC5449883DF28C780DFD2746"/>
    <w:rsid w:val="00CE7F21"/>
    <w:pPr>
      <w:spacing w:after="200" w:line="276" w:lineRule="auto"/>
    </w:pPr>
    <w:rPr>
      <w:rFonts w:eastAsiaTheme="minorHAnsi"/>
      <w:lang w:val="nl-NL" w:eastAsia="en-US"/>
    </w:rPr>
  </w:style>
  <w:style w:type="paragraph" w:customStyle="1" w:styleId="02AC0B88368740CABE13F59E502535398">
    <w:name w:val="02AC0B88368740CABE13F59E502535398"/>
    <w:rsid w:val="00CE7F21"/>
    <w:pPr>
      <w:spacing w:after="200" w:line="276" w:lineRule="auto"/>
    </w:pPr>
    <w:rPr>
      <w:rFonts w:eastAsiaTheme="minorHAnsi"/>
      <w:lang w:val="nl-NL" w:eastAsia="en-US"/>
    </w:rPr>
  </w:style>
  <w:style w:type="paragraph" w:customStyle="1" w:styleId="36D382A46EC5449883DF28C780DFD2747">
    <w:name w:val="36D382A46EC5449883DF28C780DFD2747"/>
    <w:rsid w:val="00CE7F21"/>
    <w:pPr>
      <w:spacing w:after="200" w:line="276" w:lineRule="auto"/>
    </w:pPr>
    <w:rPr>
      <w:rFonts w:eastAsiaTheme="minorHAnsi"/>
      <w:lang w:val="nl-NL" w:eastAsia="en-US"/>
    </w:rPr>
  </w:style>
  <w:style w:type="paragraph" w:customStyle="1" w:styleId="02AC0B88368740CABE13F59E502535399">
    <w:name w:val="02AC0B88368740CABE13F59E502535399"/>
    <w:rsid w:val="00CE7F21"/>
    <w:pPr>
      <w:spacing w:after="200" w:line="276" w:lineRule="auto"/>
    </w:pPr>
    <w:rPr>
      <w:rFonts w:eastAsiaTheme="minorHAnsi"/>
      <w:lang w:val="nl-NL" w:eastAsia="en-US"/>
    </w:rPr>
  </w:style>
  <w:style w:type="paragraph" w:customStyle="1" w:styleId="329BCB4A16EE4292BF0B3E1D6E83CCBD1">
    <w:name w:val="329BCB4A16EE4292BF0B3E1D6E83CCBD1"/>
    <w:rsid w:val="00CE7F21"/>
    <w:pPr>
      <w:spacing w:after="200" w:line="276" w:lineRule="auto"/>
    </w:pPr>
    <w:rPr>
      <w:rFonts w:eastAsiaTheme="minorHAnsi"/>
      <w:lang w:val="nl-NL" w:eastAsia="en-US"/>
    </w:rPr>
  </w:style>
  <w:style w:type="paragraph" w:customStyle="1" w:styleId="36D382A46EC5449883DF28C780DFD2748">
    <w:name w:val="36D382A46EC5449883DF28C780DFD2748"/>
    <w:rsid w:val="00CE7F21"/>
    <w:pPr>
      <w:spacing w:after="200" w:line="276" w:lineRule="auto"/>
    </w:pPr>
    <w:rPr>
      <w:rFonts w:eastAsiaTheme="minorHAnsi"/>
      <w:lang w:val="nl-NL" w:eastAsia="en-US"/>
    </w:rPr>
  </w:style>
  <w:style w:type="paragraph" w:customStyle="1" w:styleId="5787EEFEFED54CB69FC269D087745BA6">
    <w:name w:val="5787EEFEFED54CB69FC269D087745BA6"/>
    <w:rsid w:val="00CE7F21"/>
    <w:pPr>
      <w:spacing w:after="200" w:line="276" w:lineRule="auto"/>
    </w:pPr>
    <w:rPr>
      <w:rFonts w:eastAsiaTheme="minorHAnsi"/>
      <w:lang w:val="nl-NL" w:eastAsia="en-US"/>
    </w:rPr>
  </w:style>
  <w:style w:type="paragraph" w:customStyle="1" w:styleId="02AC0B88368740CABE13F59E5025353910">
    <w:name w:val="02AC0B88368740CABE13F59E5025353910"/>
    <w:rsid w:val="00CE7F21"/>
    <w:pPr>
      <w:spacing w:after="200" w:line="276" w:lineRule="auto"/>
    </w:pPr>
    <w:rPr>
      <w:rFonts w:eastAsiaTheme="minorHAnsi"/>
      <w:lang w:val="nl-NL" w:eastAsia="en-US"/>
    </w:rPr>
  </w:style>
  <w:style w:type="paragraph" w:customStyle="1" w:styleId="329BCB4A16EE4292BF0B3E1D6E83CCBD2">
    <w:name w:val="329BCB4A16EE4292BF0B3E1D6E83CCBD2"/>
    <w:rsid w:val="00CE7F21"/>
    <w:pPr>
      <w:spacing w:after="200" w:line="276" w:lineRule="auto"/>
    </w:pPr>
    <w:rPr>
      <w:rFonts w:eastAsiaTheme="minorHAnsi"/>
      <w:lang w:val="nl-NL" w:eastAsia="en-US"/>
    </w:rPr>
  </w:style>
  <w:style w:type="paragraph" w:customStyle="1" w:styleId="36D382A46EC5449883DF28C780DFD2749">
    <w:name w:val="36D382A46EC5449883DF28C780DFD2749"/>
    <w:rsid w:val="00CE7F21"/>
    <w:pPr>
      <w:spacing w:after="200" w:line="276" w:lineRule="auto"/>
    </w:pPr>
    <w:rPr>
      <w:rFonts w:eastAsiaTheme="minorHAnsi"/>
      <w:lang w:val="nl-NL" w:eastAsia="en-US"/>
    </w:rPr>
  </w:style>
  <w:style w:type="paragraph" w:customStyle="1" w:styleId="5787EEFEFED54CB69FC269D087745BA61">
    <w:name w:val="5787EEFEFED54CB69FC269D087745BA61"/>
    <w:rsid w:val="00CE7F21"/>
    <w:pPr>
      <w:spacing w:after="200" w:line="276" w:lineRule="auto"/>
    </w:pPr>
    <w:rPr>
      <w:rFonts w:eastAsiaTheme="minorHAnsi"/>
      <w:lang w:val="nl-NL" w:eastAsia="en-US"/>
    </w:rPr>
  </w:style>
  <w:style w:type="paragraph" w:customStyle="1" w:styleId="02AC0B88368740CABE13F59E5025353911">
    <w:name w:val="02AC0B88368740CABE13F59E5025353911"/>
    <w:rsid w:val="00CE7F21"/>
    <w:pPr>
      <w:spacing w:after="200" w:line="276" w:lineRule="auto"/>
    </w:pPr>
    <w:rPr>
      <w:rFonts w:eastAsiaTheme="minorHAnsi"/>
      <w:lang w:val="nl-NL" w:eastAsia="en-US"/>
    </w:rPr>
  </w:style>
  <w:style w:type="paragraph" w:customStyle="1" w:styleId="329BCB4A16EE4292BF0B3E1D6E83CCBD3">
    <w:name w:val="329BCB4A16EE4292BF0B3E1D6E83CCBD3"/>
    <w:rsid w:val="00CE7F21"/>
    <w:pPr>
      <w:spacing w:after="200" w:line="276" w:lineRule="auto"/>
    </w:pPr>
    <w:rPr>
      <w:rFonts w:eastAsiaTheme="minorHAnsi"/>
      <w:lang w:val="nl-NL" w:eastAsia="en-US"/>
    </w:rPr>
  </w:style>
  <w:style w:type="paragraph" w:customStyle="1" w:styleId="36D382A46EC5449883DF28C780DFD27410">
    <w:name w:val="36D382A46EC5449883DF28C780DFD27410"/>
    <w:rsid w:val="00CE7F21"/>
    <w:pPr>
      <w:spacing w:after="200" w:line="276" w:lineRule="auto"/>
    </w:pPr>
    <w:rPr>
      <w:rFonts w:eastAsiaTheme="minorHAnsi"/>
      <w:lang w:val="nl-NL" w:eastAsia="en-US"/>
    </w:rPr>
  </w:style>
  <w:style w:type="paragraph" w:customStyle="1" w:styleId="5787EEFEFED54CB69FC269D087745BA62">
    <w:name w:val="5787EEFEFED54CB69FC269D087745BA62"/>
    <w:rsid w:val="00CE7F21"/>
    <w:pPr>
      <w:spacing w:after="200" w:line="276" w:lineRule="auto"/>
    </w:pPr>
    <w:rPr>
      <w:rFonts w:eastAsiaTheme="minorHAnsi"/>
      <w:lang w:val="nl-NL" w:eastAsia="en-US"/>
    </w:rPr>
  </w:style>
  <w:style w:type="paragraph" w:customStyle="1" w:styleId="02AC0B88368740CABE13F59E5025353912">
    <w:name w:val="02AC0B88368740CABE13F59E5025353912"/>
    <w:rsid w:val="00CE7F21"/>
    <w:pPr>
      <w:spacing w:after="200" w:line="276" w:lineRule="auto"/>
    </w:pPr>
    <w:rPr>
      <w:rFonts w:eastAsiaTheme="minorHAnsi"/>
      <w:lang w:val="nl-NL" w:eastAsia="en-US"/>
    </w:rPr>
  </w:style>
  <w:style w:type="paragraph" w:customStyle="1" w:styleId="F5ED9F5A5E074CB7A4865A53CA93500F7">
    <w:name w:val="F5ED9F5A5E074CB7A4865A53CA93500F7"/>
    <w:rsid w:val="00CE7F2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7">
    <w:name w:val="79716EDD0F674583921766E9461B28F87"/>
    <w:rsid w:val="00CE7F2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A54692B25BB4CAA81D7E7EB6FE13240">
    <w:name w:val="2A54692B25BB4CAA81D7E7EB6FE13240"/>
    <w:rsid w:val="0088165C"/>
  </w:style>
  <w:style w:type="paragraph" w:customStyle="1" w:styleId="A75E2B81BC1E4799A178AABBC5BB362E">
    <w:name w:val="A75E2B81BC1E4799A178AABBC5BB362E"/>
    <w:rsid w:val="0088165C"/>
  </w:style>
  <w:style w:type="paragraph" w:customStyle="1" w:styleId="73F70120F4184BA08E86A261555E543E">
    <w:name w:val="73F70120F4184BA08E86A261555E543E"/>
    <w:rsid w:val="0088165C"/>
  </w:style>
  <w:style w:type="paragraph" w:customStyle="1" w:styleId="6FEF189589784C8D9D6C7B7915521C7D">
    <w:name w:val="6FEF189589784C8D9D6C7B7915521C7D"/>
    <w:rsid w:val="0088165C"/>
  </w:style>
  <w:style w:type="paragraph" w:customStyle="1" w:styleId="0C79E3309834427680C9A9EE5C32BD02">
    <w:name w:val="0C79E3309834427680C9A9EE5C32BD02"/>
    <w:rsid w:val="0088165C"/>
  </w:style>
  <w:style w:type="paragraph" w:customStyle="1" w:styleId="597286FA5E514B4EBE3C16D7A98ED10E">
    <w:name w:val="597286FA5E514B4EBE3C16D7A98ED10E"/>
    <w:rsid w:val="0088165C"/>
  </w:style>
  <w:style w:type="paragraph" w:customStyle="1" w:styleId="73F70120F4184BA08E86A261555E543E1">
    <w:name w:val="73F70120F4184BA08E86A261555E543E1"/>
    <w:rsid w:val="0088165C"/>
    <w:pPr>
      <w:spacing w:after="200" w:line="276" w:lineRule="auto"/>
    </w:pPr>
    <w:rPr>
      <w:rFonts w:eastAsiaTheme="minorHAnsi"/>
      <w:lang w:val="nl-NL" w:eastAsia="en-US"/>
    </w:rPr>
  </w:style>
  <w:style w:type="paragraph" w:customStyle="1" w:styleId="6FEF189589784C8D9D6C7B7915521C7D1">
    <w:name w:val="6FEF189589784C8D9D6C7B7915521C7D1"/>
    <w:rsid w:val="0088165C"/>
    <w:pPr>
      <w:spacing w:after="200" w:line="276" w:lineRule="auto"/>
    </w:pPr>
    <w:rPr>
      <w:rFonts w:eastAsiaTheme="minorHAnsi"/>
      <w:lang w:val="nl-NL" w:eastAsia="en-US"/>
    </w:rPr>
  </w:style>
  <w:style w:type="paragraph" w:customStyle="1" w:styleId="0C79E3309834427680C9A9EE5C32BD021">
    <w:name w:val="0C79E3309834427680C9A9EE5C32BD021"/>
    <w:rsid w:val="0088165C"/>
    <w:pPr>
      <w:spacing w:after="200" w:line="276" w:lineRule="auto"/>
    </w:pPr>
    <w:rPr>
      <w:rFonts w:eastAsiaTheme="minorHAnsi"/>
      <w:lang w:val="nl-NL" w:eastAsia="en-US"/>
    </w:rPr>
  </w:style>
  <w:style w:type="paragraph" w:customStyle="1" w:styleId="597286FA5E514B4EBE3C16D7A98ED10E1">
    <w:name w:val="597286FA5E514B4EBE3C16D7A98ED10E1"/>
    <w:rsid w:val="0088165C"/>
    <w:pPr>
      <w:spacing w:after="200" w:line="276" w:lineRule="auto"/>
    </w:pPr>
    <w:rPr>
      <w:rFonts w:eastAsiaTheme="minorHAnsi"/>
      <w:lang w:val="nl-NL" w:eastAsia="en-US"/>
    </w:rPr>
  </w:style>
  <w:style w:type="paragraph" w:customStyle="1" w:styleId="329BCB4A16EE4292BF0B3E1D6E83CCBD4">
    <w:name w:val="329BCB4A16EE4292BF0B3E1D6E83CCBD4"/>
    <w:rsid w:val="0088165C"/>
    <w:pPr>
      <w:spacing w:after="200" w:line="276" w:lineRule="auto"/>
    </w:pPr>
    <w:rPr>
      <w:rFonts w:eastAsiaTheme="minorHAnsi"/>
      <w:lang w:val="nl-NL" w:eastAsia="en-US"/>
    </w:rPr>
  </w:style>
  <w:style w:type="paragraph" w:customStyle="1" w:styleId="36D382A46EC5449883DF28C780DFD27411">
    <w:name w:val="36D382A46EC5449883DF28C780DFD27411"/>
    <w:rsid w:val="0088165C"/>
    <w:pPr>
      <w:spacing w:after="200" w:line="276" w:lineRule="auto"/>
    </w:pPr>
    <w:rPr>
      <w:rFonts w:eastAsiaTheme="minorHAnsi"/>
      <w:lang w:val="nl-NL" w:eastAsia="en-US"/>
    </w:rPr>
  </w:style>
  <w:style w:type="paragraph" w:customStyle="1" w:styleId="5787EEFEFED54CB69FC269D087745BA63">
    <w:name w:val="5787EEFEFED54CB69FC269D087745BA63"/>
    <w:rsid w:val="0088165C"/>
    <w:pPr>
      <w:spacing w:after="200" w:line="276" w:lineRule="auto"/>
    </w:pPr>
    <w:rPr>
      <w:rFonts w:eastAsiaTheme="minorHAnsi"/>
      <w:lang w:val="nl-NL" w:eastAsia="en-US"/>
    </w:rPr>
  </w:style>
  <w:style w:type="paragraph" w:customStyle="1" w:styleId="02AC0B88368740CABE13F59E5025353913">
    <w:name w:val="02AC0B88368740CABE13F59E5025353913"/>
    <w:rsid w:val="0088165C"/>
    <w:pPr>
      <w:spacing w:after="200" w:line="276" w:lineRule="auto"/>
    </w:pPr>
    <w:rPr>
      <w:rFonts w:eastAsiaTheme="minorHAnsi"/>
      <w:lang w:val="nl-NL" w:eastAsia="en-US"/>
    </w:rPr>
  </w:style>
  <w:style w:type="paragraph" w:customStyle="1" w:styleId="F5ED9F5A5E074CB7A4865A53CA93500F8">
    <w:name w:val="F5ED9F5A5E074CB7A4865A53CA93500F8"/>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8">
    <w:name w:val="79716EDD0F674583921766E9461B28F88"/>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2">
    <w:name w:val="73F70120F4184BA08E86A261555E543E2"/>
    <w:rsid w:val="0088165C"/>
    <w:pPr>
      <w:spacing w:after="200" w:line="276" w:lineRule="auto"/>
    </w:pPr>
    <w:rPr>
      <w:rFonts w:eastAsiaTheme="minorHAnsi"/>
      <w:lang w:val="nl-NL" w:eastAsia="en-US"/>
    </w:rPr>
  </w:style>
  <w:style w:type="paragraph" w:customStyle="1" w:styleId="6FEF189589784C8D9D6C7B7915521C7D2">
    <w:name w:val="6FEF189589784C8D9D6C7B7915521C7D2"/>
    <w:rsid w:val="0088165C"/>
    <w:pPr>
      <w:spacing w:after="200" w:line="276" w:lineRule="auto"/>
    </w:pPr>
    <w:rPr>
      <w:rFonts w:eastAsiaTheme="minorHAnsi"/>
      <w:lang w:val="nl-NL" w:eastAsia="en-US"/>
    </w:rPr>
  </w:style>
  <w:style w:type="paragraph" w:customStyle="1" w:styleId="0C79E3309834427680C9A9EE5C32BD022">
    <w:name w:val="0C79E3309834427680C9A9EE5C32BD022"/>
    <w:rsid w:val="0088165C"/>
    <w:pPr>
      <w:spacing w:after="200" w:line="276" w:lineRule="auto"/>
    </w:pPr>
    <w:rPr>
      <w:rFonts w:eastAsiaTheme="minorHAnsi"/>
      <w:lang w:val="nl-NL" w:eastAsia="en-US"/>
    </w:rPr>
  </w:style>
  <w:style w:type="paragraph" w:customStyle="1" w:styleId="597286FA5E514B4EBE3C16D7A98ED10E2">
    <w:name w:val="597286FA5E514B4EBE3C16D7A98ED10E2"/>
    <w:rsid w:val="0088165C"/>
    <w:pPr>
      <w:spacing w:after="200" w:line="276" w:lineRule="auto"/>
    </w:pPr>
    <w:rPr>
      <w:rFonts w:eastAsiaTheme="minorHAnsi"/>
      <w:lang w:val="nl-NL" w:eastAsia="en-US"/>
    </w:rPr>
  </w:style>
  <w:style w:type="paragraph" w:customStyle="1" w:styleId="329BCB4A16EE4292BF0B3E1D6E83CCBD5">
    <w:name w:val="329BCB4A16EE4292BF0B3E1D6E83CCBD5"/>
    <w:rsid w:val="0088165C"/>
    <w:pPr>
      <w:spacing w:after="200" w:line="276" w:lineRule="auto"/>
    </w:pPr>
    <w:rPr>
      <w:rFonts w:eastAsiaTheme="minorHAnsi"/>
      <w:lang w:val="nl-NL" w:eastAsia="en-US"/>
    </w:rPr>
  </w:style>
  <w:style w:type="paragraph" w:customStyle="1" w:styleId="36D382A46EC5449883DF28C780DFD27412">
    <w:name w:val="36D382A46EC5449883DF28C780DFD27412"/>
    <w:rsid w:val="0088165C"/>
    <w:pPr>
      <w:spacing w:after="200" w:line="276" w:lineRule="auto"/>
    </w:pPr>
    <w:rPr>
      <w:rFonts w:eastAsiaTheme="minorHAnsi"/>
      <w:lang w:val="nl-NL" w:eastAsia="en-US"/>
    </w:rPr>
  </w:style>
  <w:style w:type="paragraph" w:customStyle="1" w:styleId="5787EEFEFED54CB69FC269D087745BA64">
    <w:name w:val="5787EEFEFED54CB69FC269D087745BA64"/>
    <w:rsid w:val="0088165C"/>
    <w:pPr>
      <w:spacing w:after="200" w:line="276" w:lineRule="auto"/>
    </w:pPr>
    <w:rPr>
      <w:rFonts w:eastAsiaTheme="minorHAnsi"/>
      <w:lang w:val="nl-NL" w:eastAsia="en-US"/>
    </w:rPr>
  </w:style>
  <w:style w:type="paragraph" w:customStyle="1" w:styleId="02AC0B88368740CABE13F59E5025353914">
    <w:name w:val="02AC0B88368740CABE13F59E5025353914"/>
    <w:rsid w:val="0088165C"/>
    <w:pPr>
      <w:spacing w:after="200" w:line="276" w:lineRule="auto"/>
    </w:pPr>
    <w:rPr>
      <w:rFonts w:eastAsiaTheme="minorHAnsi"/>
      <w:lang w:val="nl-NL" w:eastAsia="en-US"/>
    </w:rPr>
  </w:style>
  <w:style w:type="paragraph" w:customStyle="1" w:styleId="F5ED9F5A5E074CB7A4865A53CA93500F9">
    <w:name w:val="F5ED9F5A5E074CB7A4865A53CA93500F9"/>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9">
    <w:name w:val="79716EDD0F674583921766E9461B28F89"/>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
    <w:name w:val="F7270CEE6A8A4F2B93134351772653ED"/>
    <w:rsid w:val="0088165C"/>
  </w:style>
  <w:style w:type="paragraph" w:customStyle="1" w:styleId="4C2559072CDC4EB78A0FDDB4932262EE">
    <w:name w:val="4C2559072CDC4EB78A0FDDB4932262EE"/>
    <w:rsid w:val="0088165C"/>
  </w:style>
  <w:style w:type="paragraph" w:customStyle="1" w:styleId="E0C11104FFA64111870416113FB9DAC5">
    <w:name w:val="E0C11104FFA64111870416113FB9DAC5"/>
    <w:rsid w:val="0088165C"/>
  </w:style>
  <w:style w:type="paragraph" w:customStyle="1" w:styleId="D6A6F243DF2B44418A11BF95EAD699DC">
    <w:name w:val="D6A6F243DF2B44418A11BF95EAD699DC"/>
    <w:rsid w:val="0088165C"/>
  </w:style>
  <w:style w:type="paragraph" w:customStyle="1" w:styleId="E6D29E11C1A1491BBDB36DD4E9F61324">
    <w:name w:val="E6D29E11C1A1491BBDB36DD4E9F61324"/>
    <w:rsid w:val="0088165C"/>
  </w:style>
  <w:style w:type="paragraph" w:customStyle="1" w:styleId="291114DB252B41F6A9F53FAC72B0A37A">
    <w:name w:val="291114DB252B41F6A9F53FAC72B0A37A"/>
    <w:rsid w:val="0088165C"/>
  </w:style>
  <w:style w:type="paragraph" w:customStyle="1" w:styleId="0AB4F5B42F0141ECB6D3651B45756E79">
    <w:name w:val="0AB4F5B42F0141ECB6D3651B45756E79"/>
    <w:rsid w:val="0088165C"/>
  </w:style>
  <w:style w:type="paragraph" w:customStyle="1" w:styleId="A60C62098EBE44959972B1DB86A5017D">
    <w:name w:val="A60C62098EBE44959972B1DB86A5017D"/>
    <w:rsid w:val="0088165C"/>
  </w:style>
  <w:style w:type="paragraph" w:customStyle="1" w:styleId="904C11A1114F4B388539F1F2AC576221">
    <w:name w:val="904C11A1114F4B388539F1F2AC576221"/>
    <w:rsid w:val="0088165C"/>
  </w:style>
  <w:style w:type="paragraph" w:customStyle="1" w:styleId="626571C45339401BA2A63FDA73C47E51">
    <w:name w:val="626571C45339401BA2A63FDA73C47E51"/>
    <w:rsid w:val="0088165C"/>
  </w:style>
  <w:style w:type="paragraph" w:customStyle="1" w:styleId="FBFC19EEBE3A42849C3E865CD3155643">
    <w:name w:val="FBFC19EEBE3A42849C3E865CD3155643"/>
    <w:rsid w:val="0088165C"/>
  </w:style>
  <w:style w:type="paragraph" w:customStyle="1" w:styleId="48913C3AA7634FF6B1ECE6D2CC6B9CC0">
    <w:name w:val="48913C3AA7634FF6B1ECE6D2CC6B9CC0"/>
    <w:rsid w:val="0088165C"/>
  </w:style>
  <w:style w:type="paragraph" w:customStyle="1" w:styleId="CC18734E8C584F90955838F7C77B7310">
    <w:name w:val="CC18734E8C584F90955838F7C77B7310"/>
    <w:rsid w:val="0088165C"/>
  </w:style>
  <w:style w:type="paragraph" w:customStyle="1" w:styleId="BDF51086D54643EB82C46949E757CB7A">
    <w:name w:val="BDF51086D54643EB82C46949E757CB7A"/>
    <w:rsid w:val="0088165C"/>
  </w:style>
  <w:style w:type="paragraph" w:customStyle="1" w:styleId="55B9B4B33D6743EE87A8B46FB2C9A7B7">
    <w:name w:val="55B9B4B33D6743EE87A8B46FB2C9A7B7"/>
    <w:rsid w:val="0088165C"/>
  </w:style>
  <w:style w:type="paragraph" w:customStyle="1" w:styleId="31FE7193B46D45398754B6C936B34A8A">
    <w:name w:val="31FE7193B46D45398754B6C936B34A8A"/>
    <w:rsid w:val="0088165C"/>
  </w:style>
  <w:style w:type="paragraph" w:customStyle="1" w:styleId="F81F2DED9A414066A1B6E6AC4B6C3618">
    <w:name w:val="F81F2DED9A414066A1B6E6AC4B6C3618"/>
    <w:rsid w:val="0088165C"/>
  </w:style>
  <w:style w:type="paragraph" w:customStyle="1" w:styleId="7F51938F948B4035A3E2E05CB3543B1A">
    <w:name w:val="7F51938F948B4035A3E2E05CB3543B1A"/>
    <w:rsid w:val="0088165C"/>
  </w:style>
  <w:style w:type="paragraph" w:customStyle="1" w:styleId="F7E9B4405FEF471D9826F358E1406A29">
    <w:name w:val="F7E9B4405FEF471D9826F358E1406A29"/>
    <w:rsid w:val="0088165C"/>
  </w:style>
  <w:style w:type="paragraph" w:customStyle="1" w:styleId="086A0F45A23449C3993CCB076DBF392A">
    <w:name w:val="086A0F45A23449C3993CCB076DBF392A"/>
    <w:rsid w:val="0088165C"/>
  </w:style>
  <w:style w:type="paragraph" w:customStyle="1" w:styleId="D21997D9B9B946688477505AFC8CA471">
    <w:name w:val="D21997D9B9B946688477505AFC8CA471"/>
    <w:rsid w:val="0088165C"/>
  </w:style>
  <w:style w:type="paragraph" w:customStyle="1" w:styleId="CE5C8E01C6EF4CFD80355D3ADC7B2E51">
    <w:name w:val="CE5C8E01C6EF4CFD80355D3ADC7B2E51"/>
    <w:rsid w:val="0088165C"/>
  </w:style>
  <w:style w:type="paragraph" w:customStyle="1" w:styleId="78E5FB5B45EB4123B7C1C4536977A97B">
    <w:name w:val="78E5FB5B45EB4123B7C1C4536977A97B"/>
    <w:rsid w:val="0088165C"/>
  </w:style>
  <w:style w:type="paragraph" w:customStyle="1" w:styleId="6F1D5713E87C4412A2ADBD8ED28D2E96">
    <w:name w:val="6F1D5713E87C4412A2ADBD8ED28D2E96"/>
    <w:rsid w:val="0088165C"/>
  </w:style>
  <w:style w:type="paragraph" w:customStyle="1" w:styleId="295DEADE05CF47DBA16645722F67074F">
    <w:name w:val="295DEADE05CF47DBA16645722F67074F"/>
    <w:rsid w:val="0088165C"/>
  </w:style>
  <w:style w:type="paragraph" w:customStyle="1" w:styleId="A5112BDD5A3B461F9DB116F70BC42A3A">
    <w:name w:val="A5112BDD5A3B461F9DB116F70BC42A3A"/>
    <w:rsid w:val="0088165C"/>
  </w:style>
  <w:style w:type="paragraph" w:customStyle="1" w:styleId="A8D8B69E64DE4857A02B8A59840E449F">
    <w:name w:val="A8D8B69E64DE4857A02B8A59840E449F"/>
    <w:rsid w:val="0088165C"/>
  </w:style>
  <w:style w:type="paragraph" w:customStyle="1" w:styleId="D32DEE89FF894ECF9169DBA363F1F078">
    <w:name w:val="D32DEE89FF894ECF9169DBA363F1F078"/>
    <w:rsid w:val="0088165C"/>
  </w:style>
  <w:style w:type="paragraph" w:customStyle="1" w:styleId="5DD761771F964A3280F9E17A1CE32CE3">
    <w:name w:val="5DD761771F964A3280F9E17A1CE32CE3"/>
    <w:rsid w:val="0088165C"/>
  </w:style>
  <w:style w:type="paragraph" w:customStyle="1" w:styleId="39975FD6182046199A513780A3FBF060">
    <w:name w:val="39975FD6182046199A513780A3FBF060"/>
    <w:rsid w:val="0088165C"/>
  </w:style>
  <w:style w:type="paragraph" w:customStyle="1" w:styleId="4E13BC0B265747589126AF4D007B9DF0">
    <w:name w:val="4E13BC0B265747589126AF4D007B9DF0"/>
    <w:rsid w:val="0088165C"/>
  </w:style>
  <w:style w:type="paragraph" w:customStyle="1" w:styleId="CA5CB4AC0C4F4CC5BB0027820C9EF26F">
    <w:name w:val="CA5CB4AC0C4F4CC5BB0027820C9EF26F"/>
    <w:rsid w:val="0088165C"/>
  </w:style>
  <w:style w:type="paragraph" w:customStyle="1" w:styleId="EFB9ECAF188849C8A831310FDE214502">
    <w:name w:val="EFB9ECAF188849C8A831310FDE214502"/>
    <w:rsid w:val="0088165C"/>
  </w:style>
  <w:style w:type="paragraph" w:customStyle="1" w:styleId="7730F746F0DA4D1F97BAF00FF2E37D3B">
    <w:name w:val="7730F746F0DA4D1F97BAF00FF2E37D3B"/>
    <w:rsid w:val="0088165C"/>
  </w:style>
  <w:style w:type="paragraph" w:customStyle="1" w:styleId="BE153B6DFC8241E38A1D092A20EC0C3B">
    <w:name w:val="BE153B6DFC8241E38A1D092A20EC0C3B"/>
    <w:rsid w:val="0088165C"/>
  </w:style>
  <w:style w:type="paragraph" w:customStyle="1" w:styleId="4798FB2F49324947AF88B938902F5ED5">
    <w:name w:val="4798FB2F49324947AF88B938902F5ED5"/>
    <w:rsid w:val="0088165C"/>
  </w:style>
  <w:style w:type="paragraph" w:customStyle="1" w:styleId="73F70120F4184BA08E86A261555E543E3">
    <w:name w:val="73F70120F4184BA08E86A261555E543E3"/>
    <w:rsid w:val="0088165C"/>
    <w:pPr>
      <w:spacing w:after="200" w:line="276" w:lineRule="auto"/>
    </w:pPr>
    <w:rPr>
      <w:rFonts w:eastAsiaTheme="minorHAnsi"/>
      <w:lang w:val="nl-NL" w:eastAsia="en-US"/>
    </w:rPr>
  </w:style>
  <w:style w:type="paragraph" w:customStyle="1" w:styleId="6FEF189589784C8D9D6C7B7915521C7D3">
    <w:name w:val="6FEF189589784C8D9D6C7B7915521C7D3"/>
    <w:rsid w:val="0088165C"/>
    <w:pPr>
      <w:spacing w:after="200" w:line="276" w:lineRule="auto"/>
    </w:pPr>
    <w:rPr>
      <w:rFonts w:eastAsiaTheme="minorHAnsi"/>
      <w:lang w:val="nl-NL" w:eastAsia="en-US"/>
    </w:rPr>
  </w:style>
  <w:style w:type="paragraph" w:customStyle="1" w:styleId="0C79E3309834427680C9A9EE5C32BD023">
    <w:name w:val="0C79E3309834427680C9A9EE5C32BD023"/>
    <w:rsid w:val="0088165C"/>
    <w:pPr>
      <w:spacing w:after="200" w:line="276" w:lineRule="auto"/>
    </w:pPr>
    <w:rPr>
      <w:rFonts w:eastAsiaTheme="minorHAnsi"/>
      <w:lang w:val="nl-NL" w:eastAsia="en-US"/>
    </w:rPr>
  </w:style>
  <w:style w:type="paragraph" w:customStyle="1" w:styleId="597286FA5E514B4EBE3C16D7A98ED10E3">
    <w:name w:val="597286FA5E514B4EBE3C16D7A98ED10E3"/>
    <w:rsid w:val="0088165C"/>
    <w:pPr>
      <w:spacing w:after="200" w:line="276" w:lineRule="auto"/>
    </w:pPr>
    <w:rPr>
      <w:rFonts w:eastAsiaTheme="minorHAnsi"/>
      <w:lang w:val="nl-NL" w:eastAsia="en-US"/>
    </w:rPr>
  </w:style>
  <w:style w:type="paragraph" w:customStyle="1" w:styleId="329BCB4A16EE4292BF0B3E1D6E83CCBD6">
    <w:name w:val="329BCB4A16EE4292BF0B3E1D6E83CCBD6"/>
    <w:rsid w:val="0088165C"/>
    <w:pPr>
      <w:spacing w:after="200" w:line="276" w:lineRule="auto"/>
    </w:pPr>
    <w:rPr>
      <w:rFonts w:eastAsiaTheme="minorHAnsi"/>
      <w:lang w:val="nl-NL" w:eastAsia="en-US"/>
    </w:rPr>
  </w:style>
  <w:style w:type="paragraph" w:customStyle="1" w:styleId="36D382A46EC5449883DF28C780DFD27413">
    <w:name w:val="36D382A46EC5449883DF28C780DFD27413"/>
    <w:rsid w:val="0088165C"/>
    <w:pPr>
      <w:spacing w:after="200" w:line="276" w:lineRule="auto"/>
    </w:pPr>
    <w:rPr>
      <w:rFonts w:eastAsiaTheme="minorHAnsi"/>
      <w:lang w:val="nl-NL" w:eastAsia="en-US"/>
    </w:rPr>
  </w:style>
  <w:style w:type="paragraph" w:customStyle="1" w:styleId="5787EEFEFED54CB69FC269D087745BA65">
    <w:name w:val="5787EEFEFED54CB69FC269D087745BA65"/>
    <w:rsid w:val="0088165C"/>
    <w:pPr>
      <w:spacing w:after="200" w:line="276" w:lineRule="auto"/>
    </w:pPr>
    <w:rPr>
      <w:rFonts w:eastAsiaTheme="minorHAnsi"/>
      <w:lang w:val="nl-NL" w:eastAsia="en-US"/>
    </w:rPr>
  </w:style>
  <w:style w:type="paragraph" w:customStyle="1" w:styleId="02AC0B88368740CABE13F59E5025353915">
    <w:name w:val="02AC0B88368740CABE13F59E5025353915"/>
    <w:rsid w:val="0088165C"/>
    <w:pPr>
      <w:spacing w:after="200" w:line="276" w:lineRule="auto"/>
    </w:pPr>
    <w:rPr>
      <w:rFonts w:eastAsiaTheme="minorHAnsi"/>
      <w:lang w:val="nl-NL" w:eastAsia="en-US"/>
    </w:rPr>
  </w:style>
  <w:style w:type="paragraph" w:customStyle="1" w:styleId="F5ED9F5A5E074CB7A4865A53CA93500F10">
    <w:name w:val="F5ED9F5A5E074CB7A4865A53CA93500F10"/>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0">
    <w:name w:val="79716EDD0F674583921766E9461B28F810"/>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
    <w:name w:val="F7270CEE6A8A4F2B93134351772653ED1"/>
    <w:rsid w:val="0088165C"/>
    <w:pPr>
      <w:spacing w:after="200" w:line="276" w:lineRule="auto"/>
    </w:pPr>
    <w:rPr>
      <w:rFonts w:eastAsiaTheme="minorHAnsi"/>
      <w:lang w:val="nl-NL" w:eastAsia="en-US"/>
    </w:rPr>
  </w:style>
  <w:style w:type="paragraph" w:customStyle="1" w:styleId="4C2559072CDC4EB78A0FDDB4932262EE1">
    <w:name w:val="4C2559072CDC4EB78A0FDDB4932262EE1"/>
    <w:rsid w:val="0088165C"/>
    <w:pPr>
      <w:spacing w:after="200" w:line="276" w:lineRule="auto"/>
    </w:pPr>
    <w:rPr>
      <w:rFonts w:eastAsiaTheme="minorHAnsi"/>
      <w:lang w:val="nl-NL" w:eastAsia="en-US"/>
    </w:rPr>
  </w:style>
  <w:style w:type="paragraph" w:customStyle="1" w:styleId="E0C11104FFA64111870416113FB9DAC51">
    <w:name w:val="E0C11104FFA64111870416113FB9DAC51"/>
    <w:rsid w:val="0088165C"/>
    <w:pPr>
      <w:spacing w:after="200" w:line="276" w:lineRule="auto"/>
    </w:pPr>
    <w:rPr>
      <w:rFonts w:eastAsiaTheme="minorHAnsi"/>
      <w:lang w:val="nl-NL" w:eastAsia="en-US"/>
    </w:rPr>
  </w:style>
  <w:style w:type="paragraph" w:customStyle="1" w:styleId="D6A6F243DF2B44418A11BF95EAD699DC1">
    <w:name w:val="D6A6F243DF2B44418A11BF95EAD699DC1"/>
    <w:rsid w:val="0088165C"/>
    <w:pPr>
      <w:spacing w:after="200" w:line="276" w:lineRule="auto"/>
    </w:pPr>
    <w:rPr>
      <w:rFonts w:eastAsiaTheme="minorHAnsi"/>
      <w:lang w:val="nl-NL" w:eastAsia="en-US"/>
    </w:rPr>
  </w:style>
  <w:style w:type="paragraph" w:customStyle="1" w:styleId="E6D29E11C1A1491BBDB36DD4E9F613241">
    <w:name w:val="E6D29E11C1A1491BBDB36DD4E9F61324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
    <w:name w:val="291114DB252B41F6A9F53FAC72B0A37A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1">
    <w:name w:val="0AB4F5B42F0141ECB6D3651B45756E791"/>
    <w:rsid w:val="0088165C"/>
    <w:pPr>
      <w:spacing w:after="200" w:line="276" w:lineRule="auto"/>
    </w:pPr>
    <w:rPr>
      <w:rFonts w:eastAsiaTheme="minorHAnsi"/>
      <w:lang w:val="nl-NL" w:eastAsia="en-US"/>
    </w:rPr>
  </w:style>
  <w:style w:type="paragraph" w:customStyle="1" w:styleId="A60C62098EBE44959972B1DB86A5017D1">
    <w:name w:val="A60C62098EBE44959972B1DB86A5017D1"/>
    <w:rsid w:val="0088165C"/>
    <w:pPr>
      <w:spacing w:after="200" w:line="276" w:lineRule="auto"/>
    </w:pPr>
    <w:rPr>
      <w:rFonts w:eastAsiaTheme="minorHAnsi"/>
      <w:lang w:val="nl-NL" w:eastAsia="en-US"/>
    </w:rPr>
  </w:style>
  <w:style w:type="paragraph" w:customStyle="1" w:styleId="904C11A1114F4B388539F1F2AC5762211">
    <w:name w:val="904C11A1114F4B388539F1F2AC5762211"/>
    <w:rsid w:val="0088165C"/>
    <w:pPr>
      <w:spacing w:after="200" w:line="276" w:lineRule="auto"/>
    </w:pPr>
    <w:rPr>
      <w:rFonts w:eastAsiaTheme="minorHAnsi"/>
      <w:lang w:val="nl-NL" w:eastAsia="en-US"/>
    </w:rPr>
  </w:style>
  <w:style w:type="paragraph" w:customStyle="1" w:styleId="626571C45339401BA2A63FDA73C47E511">
    <w:name w:val="626571C45339401BA2A63FDA73C47E511"/>
    <w:rsid w:val="0088165C"/>
    <w:pPr>
      <w:spacing w:after="200" w:line="276" w:lineRule="auto"/>
    </w:pPr>
    <w:rPr>
      <w:rFonts w:eastAsiaTheme="minorHAnsi"/>
      <w:lang w:val="nl-NL" w:eastAsia="en-US"/>
    </w:rPr>
  </w:style>
  <w:style w:type="paragraph" w:customStyle="1" w:styleId="FBFC19EEBE3A42849C3E865CD31556431">
    <w:name w:val="FBFC19EEBE3A42849C3E865CD3155643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1">
    <w:name w:val="48913C3AA7634FF6B1ECE6D2CC6B9CC0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1">
    <w:name w:val="CC18734E8C584F90955838F7C77B73101"/>
    <w:rsid w:val="0088165C"/>
    <w:pPr>
      <w:spacing w:after="200" w:line="276" w:lineRule="auto"/>
    </w:pPr>
    <w:rPr>
      <w:rFonts w:eastAsiaTheme="minorHAnsi"/>
      <w:lang w:val="nl-NL" w:eastAsia="en-US"/>
    </w:rPr>
  </w:style>
  <w:style w:type="paragraph" w:customStyle="1" w:styleId="BDF51086D54643EB82C46949E757CB7A1">
    <w:name w:val="BDF51086D54643EB82C46949E757CB7A1"/>
    <w:rsid w:val="0088165C"/>
    <w:pPr>
      <w:spacing w:after="200" w:line="276" w:lineRule="auto"/>
    </w:pPr>
    <w:rPr>
      <w:rFonts w:eastAsiaTheme="minorHAnsi"/>
      <w:lang w:val="nl-NL" w:eastAsia="en-US"/>
    </w:rPr>
  </w:style>
  <w:style w:type="paragraph" w:customStyle="1" w:styleId="55B9B4B33D6743EE87A8B46FB2C9A7B71">
    <w:name w:val="55B9B4B33D6743EE87A8B46FB2C9A7B71"/>
    <w:rsid w:val="0088165C"/>
    <w:pPr>
      <w:spacing w:after="200" w:line="276" w:lineRule="auto"/>
    </w:pPr>
    <w:rPr>
      <w:rFonts w:eastAsiaTheme="minorHAnsi"/>
      <w:lang w:val="nl-NL" w:eastAsia="en-US"/>
    </w:rPr>
  </w:style>
  <w:style w:type="paragraph" w:customStyle="1" w:styleId="31FE7193B46D45398754B6C936B34A8A1">
    <w:name w:val="31FE7193B46D45398754B6C936B34A8A1"/>
    <w:rsid w:val="0088165C"/>
    <w:pPr>
      <w:spacing w:after="200" w:line="276" w:lineRule="auto"/>
    </w:pPr>
    <w:rPr>
      <w:rFonts w:eastAsiaTheme="minorHAnsi"/>
      <w:lang w:val="nl-NL" w:eastAsia="en-US"/>
    </w:rPr>
  </w:style>
  <w:style w:type="paragraph" w:customStyle="1" w:styleId="F81F2DED9A414066A1B6E6AC4B6C36181">
    <w:name w:val="F81F2DED9A414066A1B6E6AC4B6C3618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1">
    <w:name w:val="7F51938F948B4035A3E2E05CB3543B1A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1">
    <w:name w:val="F7E9B4405FEF471D9826F358E1406A291"/>
    <w:rsid w:val="0088165C"/>
    <w:pPr>
      <w:spacing w:after="200" w:line="276" w:lineRule="auto"/>
    </w:pPr>
    <w:rPr>
      <w:rFonts w:eastAsiaTheme="minorHAnsi"/>
      <w:lang w:val="nl-NL" w:eastAsia="en-US"/>
    </w:rPr>
  </w:style>
  <w:style w:type="paragraph" w:customStyle="1" w:styleId="086A0F45A23449C3993CCB076DBF392A1">
    <w:name w:val="086A0F45A23449C3993CCB076DBF392A1"/>
    <w:rsid w:val="0088165C"/>
    <w:pPr>
      <w:spacing w:after="200" w:line="276" w:lineRule="auto"/>
    </w:pPr>
    <w:rPr>
      <w:rFonts w:eastAsiaTheme="minorHAnsi"/>
      <w:lang w:val="nl-NL" w:eastAsia="en-US"/>
    </w:rPr>
  </w:style>
  <w:style w:type="paragraph" w:customStyle="1" w:styleId="D21997D9B9B946688477505AFC8CA4711">
    <w:name w:val="D21997D9B9B946688477505AFC8CA4711"/>
    <w:rsid w:val="0088165C"/>
    <w:pPr>
      <w:spacing w:after="200" w:line="276" w:lineRule="auto"/>
    </w:pPr>
    <w:rPr>
      <w:rFonts w:eastAsiaTheme="minorHAnsi"/>
      <w:lang w:val="nl-NL" w:eastAsia="en-US"/>
    </w:rPr>
  </w:style>
  <w:style w:type="paragraph" w:customStyle="1" w:styleId="CE5C8E01C6EF4CFD80355D3ADC7B2E511">
    <w:name w:val="CE5C8E01C6EF4CFD80355D3ADC7B2E511"/>
    <w:rsid w:val="0088165C"/>
    <w:pPr>
      <w:spacing w:after="200" w:line="276" w:lineRule="auto"/>
    </w:pPr>
    <w:rPr>
      <w:rFonts w:eastAsiaTheme="minorHAnsi"/>
      <w:lang w:val="nl-NL" w:eastAsia="en-US"/>
    </w:rPr>
  </w:style>
  <w:style w:type="paragraph" w:customStyle="1" w:styleId="78E5FB5B45EB4123B7C1C4536977A97B1">
    <w:name w:val="78E5FB5B45EB4123B7C1C4536977A97B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1">
    <w:name w:val="6F1D5713E87C4412A2ADBD8ED28D2E96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1">
    <w:name w:val="295DEADE05CF47DBA16645722F67074F1"/>
    <w:rsid w:val="0088165C"/>
    <w:pPr>
      <w:spacing w:after="200" w:line="276" w:lineRule="auto"/>
    </w:pPr>
    <w:rPr>
      <w:rFonts w:eastAsiaTheme="minorHAnsi"/>
      <w:lang w:val="nl-NL" w:eastAsia="en-US"/>
    </w:rPr>
  </w:style>
  <w:style w:type="paragraph" w:customStyle="1" w:styleId="A5112BDD5A3B461F9DB116F70BC42A3A1">
    <w:name w:val="A5112BDD5A3B461F9DB116F70BC42A3A1"/>
    <w:rsid w:val="0088165C"/>
    <w:pPr>
      <w:spacing w:after="200" w:line="276" w:lineRule="auto"/>
    </w:pPr>
    <w:rPr>
      <w:rFonts w:eastAsiaTheme="minorHAnsi"/>
      <w:lang w:val="nl-NL" w:eastAsia="en-US"/>
    </w:rPr>
  </w:style>
  <w:style w:type="paragraph" w:customStyle="1" w:styleId="A8D8B69E64DE4857A02B8A59840E449F1">
    <w:name w:val="A8D8B69E64DE4857A02B8A59840E449F1"/>
    <w:rsid w:val="0088165C"/>
    <w:pPr>
      <w:spacing w:after="200" w:line="276" w:lineRule="auto"/>
    </w:pPr>
    <w:rPr>
      <w:rFonts w:eastAsiaTheme="minorHAnsi"/>
      <w:lang w:val="nl-NL" w:eastAsia="en-US"/>
    </w:rPr>
  </w:style>
  <w:style w:type="paragraph" w:customStyle="1" w:styleId="D32DEE89FF894ECF9169DBA363F1F0781">
    <w:name w:val="D32DEE89FF894ECF9169DBA363F1F0781"/>
    <w:rsid w:val="0088165C"/>
    <w:pPr>
      <w:spacing w:after="200" w:line="276" w:lineRule="auto"/>
    </w:pPr>
    <w:rPr>
      <w:rFonts w:eastAsiaTheme="minorHAnsi"/>
      <w:lang w:val="nl-NL" w:eastAsia="en-US"/>
    </w:rPr>
  </w:style>
  <w:style w:type="paragraph" w:customStyle="1" w:styleId="5DD761771F964A3280F9E17A1CE32CE31">
    <w:name w:val="5DD761771F964A3280F9E17A1CE32CE3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1">
    <w:name w:val="39975FD6182046199A513780A3FBF060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1">
    <w:name w:val="4E13BC0B265747589126AF4D007B9DF01"/>
    <w:rsid w:val="0088165C"/>
    <w:pPr>
      <w:spacing w:after="200" w:line="276" w:lineRule="auto"/>
    </w:pPr>
    <w:rPr>
      <w:rFonts w:eastAsiaTheme="minorHAnsi"/>
      <w:lang w:val="nl-NL" w:eastAsia="en-US"/>
    </w:rPr>
  </w:style>
  <w:style w:type="paragraph" w:customStyle="1" w:styleId="CA5CB4AC0C4F4CC5BB0027820C9EF26F1">
    <w:name w:val="CA5CB4AC0C4F4CC5BB0027820C9EF26F1"/>
    <w:rsid w:val="0088165C"/>
    <w:pPr>
      <w:spacing w:after="200" w:line="276" w:lineRule="auto"/>
    </w:pPr>
    <w:rPr>
      <w:rFonts w:eastAsiaTheme="minorHAnsi"/>
      <w:lang w:val="nl-NL" w:eastAsia="en-US"/>
    </w:rPr>
  </w:style>
  <w:style w:type="paragraph" w:customStyle="1" w:styleId="EFB9ECAF188849C8A831310FDE2145021">
    <w:name w:val="EFB9ECAF188849C8A831310FDE2145021"/>
    <w:rsid w:val="0088165C"/>
    <w:pPr>
      <w:spacing w:after="200" w:line="276" w:lineRule="auto"/>
    </w:pPr>
    <w:rPr>
      <w:rFonts w:eastAsiaTheme="minorHAnsi"/>
      <w:lang w:val="nl-NL" w:eastAsia="en-US"/>
    </w:rPr>
  </w:style>
  <w:style w:type="paragraph" w:customStyle="1" w:styleId="7730F746F0DA4D1F97BAF00FF2E37D3B1">
    <w:name w:val="7730F746F0DA4D1F97BAF00FF2E37D3B1"/>
    <w:rsid w:val="0088165C"/>
    <w:pPr>
      <w:spacing w:after="200" w:line="276" w:lineRule="auto"/>
    </w:pPr>
    <w:rPr>
      <w:rFonts w:eastAsiaTheme="minorHAnsi"/>
      <w:lang w:val="nl-NL" w:eastAsia="en-US"/>
    </w:rPr>
  </w:style>
  <w:style w:type="paragraph" w:customStyle="1" w:styleId="BE153B6DFC8241E38A1D092A20EC0C3B1">
    <w:name w:val="BE153B6DFC8241E38A1D092A20EC0C3B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1">
    <w:name w:val="4798FB2F49324947AF88B938902F5ED5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4">
    <w:name w:val="73F70120F4184BA08E86A261555E543E4"/>
    <w:rsid w:val="0088165C"/>
    <w:pPr>
      <w:spacing w:after="200" w:line="276" w:lineRule="auto"/>
    </w:pPr>
    <w:rPr>
      <w:rFonts w:eastAsiaTheme="minorHAnsi"/>
      <w:lang w:val="nl-NL" w:eastAsia="en-US"/>
    </w:rPr>
  </w:style>
  <w:style w:type="paragraph" w:customStyle="1" w:styleId="6FEF189589784C8D9D6C7B7915521C7D4">
    <w:name w:val="6FEF189589784C8D9D6C7B7915521C7D4"/>
    <w:rsid w:val="0088165C"/>
    <w:pPr>
      <w:spacing w:after="200" w:line="276" w:lineRule="auto"/>
    </w:pPr>
    <w:rPr>
      <w:rFonts w:eastAsiaTheme="minorHAnsi"/>
      <w:lang w:val="nl-NL" w:eastAsia="en-US"/>
    </w:rPr>
  </w:style>
  <w:style w:type="paragraph" w:customStyle="1" w:styleId="0C79E3309834427680C9A9EE5C32BD024">
    <w:name w:val="0C79E3309834427680C9A9EE5C32BD024"/>
    <w:rsid w:val="0088165C"/>
    <w:pPr>
      <w:spacing w:after="200" w:line="276" w:lineRule="auto"/>
    </w:pPr>
    <w:rPr>
      <w:rFonts w:eastAsiaTheme="minorHAnsi"/>
      <w:lang w:val="nl-NL" w:eastAsia="en-US"/>
    </w:rPr>
  </w:style>
  <w:style w:type="paragraph" w:customStyle="1" w:styleId="597286FA5E514B4EBE3C16D7A98ED10E4">
    <w:name w:val="597286FA5E514B4EBE3C16D7A98ED10E4"/>
    <w:rsid w:val="0088165C"/>
    <w:pPr>
      <w:spacing w:after="200" w:line="276" w:lineRule="auto"/>
    </w:pPr>
    <w:rPr>
      <w:rFonts w:eastAsiaTheme="minorHAnsi"/>
      <w:lang w:val="nl-NL" w:eastAsia="en-US"/>
    </w:rPr>
  </w:style>
  <w:style w:type="paragraph" w:customStyle="1" w:styleId="329BCB4A16EE4292BF0B3E1D6E83CCBD7">
    <w:name w:val="329BCB4A16EE4292BF0B3E1D6E83CCBD7"/>
    <w:rsid w:val="0088165C"/>
    <w:pPr>
      <w:spacing w:after="200" w:line="276" w:lineRule="auto"/>
    </w:pPr>
    <w:rPr>
      <w:rFonts w:eastAsiaTheme="minorHAnsi"/>
      <w:lang w:val="nl-NL" w:eastAsia="en-US"/>
    </w:rPr>
  </w:style>
  <w:style w:type="paragraph" w:customStyle="1" w:styleId="36D382A46EC5449883DF28C780DFD27414">
    <w:name w:val="36D382A46EC5449883DF28C780DFD27414"/>
    <w:rsid w:val="0088165C"/>
    <w:pPr>
      <w:spacing w:after="200" w:line="276" w:lineRule="auto"/>
    </w:pPr>
    <w:rPr>
      <w:rFonts w:eastAsiaTheme="minorHAnsi"/>
      <w:lang w:val="nl-NL" w:eastAsia="en-US"/>
    </w:rPr>
  </w:style>
  <w:style w:type="paragraph" w:customStyle="1" w:styleId="5787EEFEFED54CB69FC269D087745BA66">
    <w:name w:val="5787EEFEFED54CB69FC269D087745BA66"/>
    <w:rsid w:val="0088165C"/>
    <w:pPr>
      <w:spacing w:after="200" w:line="276" w:lineRule="auto"/>
    </w:pPr>
    <w:rPr>
      <w:rFonts w:eastAsiaTheme="minorHAnsi"/>
      <w:lang w:val="nl-NL" w:eastAsia="en-US"/>
    </w:rPr>
  </w:style>
  <w:style w:type="paragraph" w:customStyle="1" w:styleId="02AC0B88368740CABE13F59E5025353916">
    <w:name w:val="02AC0B88368740CABE13F59E5025353916"/>
    <w:rsid w:val="0088165C"/>
    <w:pPr>
      <w:spacing w:after="200" w:line="276" w:lineRule="auto"/>
    </w:pPr>
    <w:rPr>
      <w:rFonts w:eastAsiaTheme="minorHAnsi"/>
      <w:lang w:val="nl-NL" w:eastAsia="en-US"/>
    </w:rPr>
  </w:style>
  <w:style w:type="paragraph" w:customStyle="1" w:styleId="F5ED9F5A5E074CB7A4865A53CA93500F11">
    <w:name w:val="F5ED9F5A5E074CB7A4865A53CA93500F1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1">
    <w:name w:val="79716EDD0F674583921766E9461B28F81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
    <w:name w:val="F7270CEE6A8A4F2B93134351772653ED2"/>
    <w:rsid w:val="0088165C"/>
    <w:pPr>
      <w:spacing w:after="200" w:line="276" w:lineRule="auto"/>
    </w:pPr>
    <w:rPr>
      <w:rFonts w:eastAsiaTheme="minorHAnsi"/>
      <w:lang w:val="nl-NL" w:eastAsia="en-US"/>
    </w:rPr>
  </w:style>
  <w:style w:type="paragraph" w:customStyle="1" w:styleId="4C2559072CDC4EB78A0FDDB4932262EE2">
    <w:name w:val="4C2559072CDC4EB78A0FDDB4932262EE2"/>
    <w:rsid w:val="0088165C"/>
    <w:pPr>
      <w:spacing w:after="200" w:line="276" w:lineRule="auto"/>
    </w:pPr>
    <w:rPr>
      <w:rFonts w:eastAsiaTheme="minorHAnsi"/>
      <w:lang w:val="nl-NL" w:eastAsia="en-US"/>
    </w:rPr>
  </w:style>
  <w:style w:type="paragraph" w:customStyle="1" w:styleId="E0C11104FFA64111870416113FB9DAC52">
    <w:name w:val="E0C11104FFA64111870416113FB9DAC52"/>
    <w:rsid w:val="0088165C"/>
    <w:pPr>
      <w:spacing w:after="200" w:line="276" w:lineRule="auto"/>
    </w:pPr>
    <w:rPr>
      <w:rFonts w:eastAsiaTheme="minorHAnsi"/>
      <w:lang w:val="nl-NL" w:eastAsia="en-US"/>
    </w:rPr>
  </w:style>
  <w:style w:type="paragraph" w:customStyle="1" w:styleId="D6A6F243DF2B44418A11BF95EAD699DC2">
    <w:name w:val="D6A6F243DF2B44418A11BF95EAD699DC2"/>
    <w:rsid w:val="0088165C"/>
    <w:pPr>
      <w:spacing w:after="200" w:line="276" w:lineRule="auto"/>
    </w:pPr>
    <w:rPr>
      <w:rFonts w:eastAsiaTheme="minorHAnsi"/>
      <w:lang w:val="nl-NL" w:eastAsia="en-US"/>
    </w:rPr>
  </w:style>
  <w:style w:type="paragraph" w:customStyle="1" w:styleId="E6D29E11C1A1491BBDB36DD4E9F613242">
    <w:name w:val="E6D29E11C1A1491BBDB36DD4E9F61324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
    <w:name w:val="291114DB252B41F6A9F53FAC72B0A37A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2">
    <w:name w:val="0AB4F5B42F0141ECB6D3651B45756E792"/>
    <w:rsid w:val="0088165C"/>
    <w:pPr>
      <w:spacing w:after="200" w:line="276" w:lineRule="auto"/>
    </w:pPr>
    <w:rPr>
      <w:rFonts w:eastAsiaTheme="minorHAnsi"/>
      <w:lang w:val="nl-NL" w:eastAsia="en-US"/>
    </w:rPr>
  </w:style>
  <w:style w:type="paragraph" w:customStyle="1" w:styleId="A60C62098EBE44959972B1DB86A5017D2">
    <w:name w:val="A60C62098EBE44959972B1DB86A5017D2"/>
    <w:rsid w:val="0088165C"/>
    <w:pPr>
      <w:spacing w:after="200" w:line="276" w:lineRule="auto"/>
    </w:pPr>
    <w:rPr>
      <w:rFonts w:eastAsiaTheme="minorHAnsi"/>
      <w:lang w:val="nl-NL" w:eastAsia="en-US"/>
    </w:rPr>
  </w:style>
  <w:style w:type="paragraph" w:customStyle="1" w:styleId="904C11A1114F4B388539F1F2AC5762212">
    <w:name w:val="904C11A1114F4B388539F1F2AC5762212"/>
    <w:rsid w:val="0088165C"/>
    <w:pPr>
      <w:spacing w:after="200" w:line="276" w:lineRule="auto"/>
    </w:pPr>
    <w:rPr>
      <w:rFonts w:eastAsiaTheme="minorHAnsi"/>
      <w:lang w:val="nl-NL" w:eastAsia="en-US"/>
    </w:rPr>
  </w:style>
  <w:style w:type="paragraph" w:customStyle="1" w:styleId="626571C45339401BA2A63FDA73C47E512">
    <w:name w:val="626571C45339401BA2A63FDA73C47E512"/>
    <w:rsid w:val="0088165C"/>
    <w:pPr>
      <w:spacing w:after="200" w:line="276" w:lineRule="auto"/>
    </w:pPr>
    <w:rPr>
      <w:rFonts w:eastAsiaTheme="minorHAnsi"/>
      <w:lang w:val="nl-NL" w:eastAsia="en-US"/>
    </w:rPr>
  </w:style>
  <w:style w:type="paragraph" w:customStyle="1" w:styleId="FBFC19EEBE3A42849C3E865CD31556432">
    <w:name w:val="FBFC19EEBE3A42849C3E865CD3155643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2">
    <w:name w:val="48913C3AA7634FF6B1ECE6D2CC6B9CC0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2">
    <w:name w:val="CC18734E8C584F90955838F7C77B73102"/>
    <w:rsid w:val="0088165C"/>
    <w:pPr>
      <w:spacing w:after="200" w:line="276" w:lineRule="auto"/>
    </w:pPr>
    <w:rPr>
      <w:rFonts w:eastAsiaTheme="minorHAnsi"/>
      <w:lang w:val="nl-NL" w:eastAsia="en-US"/>
    </w:rPr>
  </w:style>
  <w:style w:type="paragraph" w:customStyle="1" w:styleId="BDF51086D54643EB82C46949E757CB7A2">
    <w:name w:val="BDF51086D54643EB82C46949E757CB7A2"/>
    <w:rsid w:val="0088165C"/>
    <w:pPr>
      <w:spacing w:after="200" w:line="276" w:lineRule="auto"/>
    </w:pPr>
    <w:rPr>
      <w:rFonts w:eastAsiaTheme="minorHAnsi"/>
      <w:lang w:val="nl-NL" w:eastAsia="en-US"/>
    </w:rPr>
  </w:style>
  <w:style w:type="paragraph" w:customStyle="1" w:styleId="55B9B4B33D6743EE87A8B46FB2C9A7B72">
    <w:name w:val="55B9B4B33D6743EE87A8B46FB2C9A7B72"/>
    <w:rsid w:val="0088165C"/>
    <w:pPr>
      <w:spacing w:after="200" w:line="276" w:lineRule="auto"/>
    </w:pPr>
    <w:rPr>
      <w:rFonts w:eastAsiaTheme="minorHAnsi"/>
      <w:lang w:val="nl-NL" w:eastAsia="en-US"/>
    </w:rPr>
  </w:style>
  <w:style w:type="paragraph" w:customStyle="1" w:styleId="31FE7193B46D45398754B6C936B34A8A2">
    <w:name w:val="31FE7193B46D45398754B6C936B34A8A2"/>
    <w:rsid w:val="0088165C"/>
    <w:pPr>
      <w:spacing w:after="200" w:line="276" w:lineRule="auto"/>
    </w:pPr>
    <w:rPr>
      <w:rFonts w:eastAsiaTheme="minorHAnsi"/>
      <w:lang w:val="nl-NL" w:eastAsia="en-US"/>
    </w:rPr>
  </w:style>
  <w:style w:type="paragraph" w:customStyle="1" w:styleId="F81F2DED9A414066A1B6E6AC4B6C36182">
    <w:name w:val="F81F2DED9A414066A1B6E6AC4B6C3618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2">
    <w:name w:val="7F51938F948B4035A3E2E05CB3543B1A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2">
    <w:name w:val="F7E9B4405FEF471D9826F358E1406A292"/>
    <w:rsid w:val="0088165C"/>
    <w:pPr>
      <w:spacing w:after="200" w:line="276" w:lineRule="auto"/>
    </w:pPr>
    <w:rPr>
      <w:rFonts w:eastAsiaTheme="minorHAnsi"/>
      <w:lang w:val="nl-NL" w:eastAsia="en-US"/>
    </w:rPr>
  </w:style>
  <w:style w:type="paragraph" w:customStyle="1" w:styleId="086A0F45A23449C3993CCB076DBF392A2">
    <w:name w:val="086A0F45A23449C3993CCB076DBF392A2"/>
    <w:rsid w:val="0088165C"/>
    <w:pPr>
      <w:spacing w:after="200" w:line="276" w:lineRule="auto"/>
    </w:pPr>
    <w:rPr>
      <w:rFonts w:eastAsiaTheme="minorHAnsi"/>
      <w:lang w:val="nl-NL" w:eastAsia="en-US"/>
    </w:rPr>
  </w:style>
  <w:style w:type="paragraph" w:customStyle="1" w:styleId="D21997D9B9B946688477505AFC8CA4712">
    <w:name w:val="D21997D9B9B946688477505AFC8CA4712"/>
    <w:rsid w:val="0088165C"/>
    <w:pPr>
      <w:spacing w:after="200" w:line="276" w:lineRule="auto"/>
    </w:pPr>
    <w:rPr>
      <w:rFonts w:eastAsiaTheme="minorHAnsi"/>
      <w:lang w:val="nl-NL" w:eastAsia="en-US"/>
    </w:rPr>
  </w:style>
  <w:style w:type="paragraph" w:customStyle="1" w:styleId="CE5C8E01C6EF4CFD80355D3ADC7B2E512">
    <w:name w:val="CE5C8E01C6EF4CFD80355D3ADC7B2E512"/>
    <w:rsid w:val="0088165C"/>
    <w:pPr>
      <w:spacing w:after="200" w:line="276" w:lineRule="auto"/>
    </w:pPr>
    <w:rPr>
      <w:rFonts w:eastAsiaTheme="minorHAnsi"/>
      <w:lang w:val="nl-NL" w:eastAsia="en-US"/>
    </w:rPr>
  </w:style>
  <w:style w:type="paragraph" w:customStyle="1" w:styleId="78E5FB5B45EB4123B7C1C4536977A97B2">
    <w:name w:val="78E5FB5B45EB4123B7C1C4536977A97B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2">
    <w:name w:val="6F1D5713E87C4412A2ADBD8ED28D2E96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2">
    <w:name w:val="295DEADE05CF47DBA16645722F67074F2"/>
    <w:rsid w:val="0088165C"/>
    <w:pPr>
      <w:spacing w:after="200" w:line="276" w:lineRule="auto"/>
    </w:pPr>
    <w:rPr>
      <w:rFonts w:eastAsiaTheme="minorHAnsi"/>
      <w:lang w:val="nl-NL" w:eastAsia="en-US"/>
    </w:rPr>
  </w:style>
  <w:style w:type="paragraph" w:customStyle="1" w:styleId="A5112BDD5A3B461F9DB116F70BC42A3A2">
    <w:name w:val="A5112BDD5A3B461F9DB116F70BC42A3A2"/>
    <w:rsid w:val="0088165C"/>
    <w:pPr>
      <w:spacing w:after="200" w:line="276" w:lineRule="auto"/>
    </w:pPr>
    <w:rPr>
      <w:rFonts w:eastAsiaTheme="minorHAnsi"/>
      <w:lang w:val="nl-NL" w:eastAsia="en-US"/>
    </w:rPr>
  </w:style>
  <w:style w:type="paragraph" w:customStyle="1" w:styleId="A8D8B69E64DE4857A02B8A59840E449F2">
    <w:name w:val="A8D8B69E64DE4857A02B8A59840E449F2"/>
    <w:rsid w:val="0088165C"/>
    <w:pPr>
      <w:spacing w:after="200" w:line="276" w:lineRule="auto"/>
    </w:pPr>
    <w:rPr>
      <w:rFonts w:eastAsiaTheme="minorHAnsi"/>
      <w:lang w:val="nl-NL" w:eastAsia="en-US"/>
    </w:rPr>
  </w:style>
  <w:style w:type="paragraph" w:customStyle="1" w:styleId="D32DEE89FF894ECF9169DBA363F1F0782">
    <w:name w:val="D32DEE89FF894ECF9169DBA363F1F0782"/>
    <w:rsid w:val="0088165C"/>
    <w:pPr>
      <w:spacing w:after="200" w:line="276" w:lineRule="auto"/>
    </w:pPr>
    <w:rPr>
      <w:rFonts w:eastAsiaTheme="minorHAnsi"/>
      <w:lang w:val="nl-NL" w:eastAsia="en-US"/>
    </w:rPr>
  </w:style>
  <w:style w:type="paragraph" w:customStyle="1" w:styleId="5DD761771F964A3280F9E17A1CE32CE32">
    <w:name w:val="5DD761771F964A3280F9E17A1CE32CE3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2">
    <w:name w:val="39975FD6182046199A513780A3FBF060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2">
    <w:name w:val="4E13BC0B265747589126AF4D007B9DF02"/>
    <w:rsid w:val="0088165C"/>
    <w:pPr>
      <w:spacing w:after="200" w:line="276" w:lineRule="auto"/>
    </w:pPr>
    <w:rPr>
      <w:rFonts w:eastAsiaTheme="minorHAnsi"/>
      <w:lang w:val="nl-NL" w:eastAsia="en-US"/>
    </w:rPr>
  </w:style>
  <w:style w:type="paragraph" w:customStyle="1" w:styleId="CA5CB4AC0C4F4CC5BB0027820C9EF26F2">
    <w:name w:val="CA5CB4AC0C4F4CC5BB0027820C9EF26F2"/>
    <w:rsid w:val="0088165C"/>
    <w:pPr>
      <w:spacing w:after="200" w:line="276" w:lineRule="auto"/>
    </w:pPr>
    <w:rPr>
      <w:rFonts w:eastAsiaTheme="minorHAnsi"/>
      <w:lang w:val="nl-NL" w:eastAsia="en-US"/>
    </w:rPr>
  </w:style>
  <w:style w:type="paragraph" w:customStyle="1" w:styleId="EFB9ECAF188849C8A831310FDE2145022">
    <w:name w:val="EFB9ECAF188849C8A831310FDE2145022"/>
    <w:rsid w:val="0088165C"/>
    <w:pPr>
      <w:spacing w:after="200" w:line="276" w:lineRule="auto"/>
    </w:pPr>
    <w:rPr>
      <w:rFonts w:eastAsiaTheme="minorHAnsi"/>
      <w:lang w:val="nl-NL" w:eastAsia="en-US"/>
    </w:rPr>
  </w:style>
  <w:style w:type="paragraph" w:customStyle="1" w:styleId="7730F746F0DA4D1F97BAF00FF2E37D3B2">
    <w:name w:val="7730F746F0DA4D1F97BAF00FF2E37D3B2"/>
    <w:rsid w:val="0088165C"/>
    <w:pPr>
      <w:spacing w:after="200" w:line="276" w:lineRule="auto"/>
    </w:pPr>
    <w:rPr>
      <w:rFonts w:eastAsiaTheme="minorHAnsi"/>
      <w:lang w:val="nl-NL" w:eastAsia="en-US"/>
    </w:rPr>
  </w:style>
  <w:style w:type="paragraph" w:customStyle="1" w:styleId="BE153B6DFC8241E38A1D092A20EC0C3B2">
    <w:name w:val="BE153B6DFC8241E38A1D092A20EC0C3B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2">
    <w:name w:val="4798FB2F49324947AF88B938902F5ED5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977756DCF09F41A288FD444CA990ED8D">
    <w:name w:val="977756DCF09F41A288FD444CA990ED8D"/>
    <w:rsid w:val="001852E5"/>
  </w:style>
  <w:style w:type="paragraph" w:customStyle="1" w:styleId="E66D02E7CF2143018EB85CBCFEF05C5B">
    <w:name w:val="E66D02E7CF2143018EB85CBCFEF05C5B"/>
    <w:rsid w:val="001852E5"/>
  </w:style>
  <w:style w:type="paragraph" w:customStyle="1" w:styleId="453BC8605E9B4F7A8114C7C118D2B473">
    <w:name w:val="453BC8605E9B4F7A8114C7C118D2B473"/>
    <w:rsid w:val="001852E5"/>
  </w:style>
  <w:style w:type="paragraph" w:customStyle="1" w:styleId="F74C4247D5964B13AA0B29E9F30F0725">
    <w:name w:val="F74C4247D5964B13AA0B29E9F30F0725"/>
    <w:rsid w:val="001852E5"/>
  </w:style>
  <w:style w:type="paragraph" w:customStyle="1" w:styleId="2DA030A513D84E96ABE40C1A4FE4317F">
    <w:name w:val="2DA030A513D84E96ABE40C1A4FE4317F"/>
    <w:rsid w:val="001852E5"/>
  </w:style>
  <w:style w:type="paragraph" w:customStyle="1" w:styleId="CC177FF331E34B7EA476E8A19B194040">
    <w:name w:val="CC177FF331E34B7EA476E8A19B194040"/>
    <w:rsid w:val="001852E5"/>
  </w:style>
  <w:style w:type="paragraph" w:customStyle="1" w:styleId="4719DCB21FC844F8AC074BED4F9F6AD2">
    <w:name w:val="4719DCB21FC844F8AC074BED4F9F6AD2"/>
    <w:rsid w:val="001852E5"/>
  </w:style>
  <w:style w:type="paragraph" w:customStyle="1" w:styleId="D53F29AE7AEC4E239761FA4FFFEA5F97">
    <w:name w:val="D53F29AE7AEC4E239761FA4FFFEA5F97"/>
    <w:rsid w:val="001852E5"/>
  </w:style>
  <w:style w:type="paragraph" w:customStyle="1" w:styleId="B036011F956E4B1EBD2EC22C312BC158">
    <w:name w:val="B036011F956E4B1EBD2EC22C312BC158"/>
    <w:rsid w:val="001852E5"/>
  </w:style>
  <w:style w:type="paragraph" w:customStyle="1" w:styleId="51CDAE1538A54A82AF3038F183592D16">
    <w:name w:val="51CDAE1538A54A82AF3038F183592D16"/>
    <w:rsid w:val="001852E5"/>
  </w:style>
  <w:style w:type="paragraph" w:customStyle="1" w:styleId="1B3FB9C920FD444DBBA217DE14D41782">
    <w:name w:val="1B3FB9C920FD444DBBA217DE14D41782"/>
    <w:rsid w:val="001852E5"/>
  </w:style>
  <w:style w:type="paragraph" w:customStyle="1" w:styleId="D33B348EF7774730AAC4B445FF47B09B">
    <w:name w:val="D33B348EF7774730AAC4B445FF47B09B"/>
    <w:rsid w:val="001852E5"/>
  </w:style>
  <w:style w:type="paragraph" w:customStyle="1" w:styleId="4815445AAE76437F8C1C86F2503E51C6">
    <w:name w:val="4815445AAE76437F8C1C86F2503E51C6"/>
    <w:rsid w:val="001852E5"/>
  </w:style>
  <w:style w:type="paragraph" w:customStyle="1" w:styleId="FB4930AEEB0D477EBD1E3BF61512962C">
    <w:name w:val="FB4930AEEB0D477EBD1E3BF61512962C"/>
    <w:rsid w:val="001852E5"/>
  </w:style>
  <w:style w:type="paragraph" w:customStyle="1" w:styleId="9A209A41906844AFBC403356E2458DA5">
    <w:name w:val="9A209A41906844AFBC403356E2458DA5"/>
    <w:rsid w:val="001852E5"/>
  </w:style>
  <w:style w:type="paragraph" w:customStyle="1" w:styleId="7981FC69C30041A5A6CE2AF2B154FD40">
    <w:name w:val="7981FC69C30041A5A6CE2AF2B154FD40"/>
    <w:rsid w:val="001852E5"/>
  </w:style>
  <w:style w:type="paragraph" w:customStyle="1" w:styleId="41DF10C9A6D3493E9812C4497813F0B3">
    <w:name w:val="41DF10C9A6D3493E9812C4497813F0B3"/>
    <w:rsid w:val="001852E5"/>
  </w:style>
  <w:style w:type="paragraph" w:customStyle="1" w:styleId="9137B3EB555A42FAAF56295C6E8028C3">
    <w:name w:val="9137B3EB555A42FAAF56295C6E8028C3"/>
    <w:rsid w:val="001852E5"/>
  </w:style>
  <w:style w:type="paragraph" w:customStyle="1" w:styleId="73F70120F4184BA08E86A261555E543E5">
    <w:name w:val="73F70120F4184BA08E86A261555E543E5"/>
    <w:rsid w:val="001852E5"/>
    <w:pPr>
      <w:spacing w:after="200" w:line="276" w:lineRule="auto"/>
    </w:pPr>
    <w:rPr>
      <w:rFonts w:eastAsiaTheme="minorHAnsi"/>
      <w:lang w:val="nl-NL" w:eastAsia="en-US"/>
    </w:rPr>
  </w:style>
  <w:style w:type="paragraph" w:customStyle="1" w:styleId="6FEF189589784C8D9D6C7B7915521C7D5">
    <w:name w:val="6FEF189589784C8D9D6C7B7915521C7D5"/>
    <w:rsid w:val="001852E5"/>
    <w:pPr>
      <w:spacing w:after="200" w:line="276" w:lineRule="auto"/>
    </w:pPr>
    <w:rPr>
      <w:rFonts w:eastAsiaTheme="minorHAnsi"/>
      <w:lang w:val="nl-NL" w:eastAsia="en-US"/>
    </w:rPr>
  </w:style>
  <w:style w:type="paragraph" w:customStyle="1" w:styleId="0C79E3309834427680C9A9EE5C32BD025">
    <w:name w:val="0C79E3309834427680C9A9EE5C32BD025"/>
    <w:rsid w:val="001852E5"/>
    <w:pPr>
      <w:spacing w:after="200" w:line="276" w:lineRule="auto"/>
    </w:pPr>
    <w:rPr>
      <w:rFonts w:eastAsiaTheme="minorHAnsi"/>
      <w:lang w:val="nl-NL" w:eastAsia="en-US"/>
    </w:rPr>
  </w:style>
  <w:style w:type="paragraph" w:customStyle="1" w:styleId="597286FA5E514B4EBE3C16D7A98ED10E5">
    <w:name w:val="597286FA5E514B4EBE3C16D7A98ED10E5"/>
    <w:rsid w:val="001852E5"/>
    <w:pPr>
      <w:spacing w:after="200" w:line="276" w:lineRule="auto"/>
    </w:pPr>
    <w:rPr>
      <w:rFonts w:eastAsiaTheme="minorHAnsi"/>
      <w:lang w:val="nl-NL" w:eastAsia="en-US"/>
    </w:rPr>
  </w:style>
  <w:style w:type="paragraph" w:customStyle="1" w:styleId="02AC0B88368740CABE13F59E5025353917">
    <w:name w:val="02AC0B88368740CABE13F59E5025353917"/>
    <w:rsid w:val="001852E5"/>
    <w:pPr>
      <w:spacing w:after="200" w:line="276" w:lineRule="auto"/>
    </w:pPr>
    <w:rPr>
      <w:rFonts w:eastAsiaTheme="minorHAnsi"/>
      <w:lang w:val="nl-NL" w:eastAsia="en-US"/>
    </w:rPr>
  </w:style>
  <w:style w:type="paragraph" w:customStyle="1" w:styleId="F5ED9F5A5E074CB7A4865A53CA93500F12">
    <w:name w:val="F5ED9F5A5E074CB7A4865A53CA93500F12"/>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2">
    <w:name w:val="79716EDD0F674583921766E9461B28F812"/>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3">
    <w:name w:val="F7270CEE6A8A4F2B93134351772653ED3"/>
    <w:rsid w:val="001852E5"/>
    <w:pPr>
      <w:spacing w:after="200" w:line="276" w:lineRule="auto"/>
    </w:pPr>
    <w:rPr>
      <w:rFonts w:eastAsiaTheme="minorHAnsi"/>
      <w:lang w:val="nl-NL" w:eastAsia="en-US"/>
    </w:rPr>
  </w:style>
  <w:style w:type="paragraph" w:customStyle="1" w:styleId="4C2559072CDC4EB78A0FDDB4932262EE3">
    <w:name w:val="4C2559072CDC4EB78A0FDDB4932262EE3"/>
    <w:rsid w:val="001852E5"/>
    <w:pPr>
      <w:spacing w:after="200" w:line="276" w:lineRule="auto"/>
    </w:pPr>
    <w:rPr>
      <w:rFonts w:eastAsiaTheme="minorHAnsi"/>
      <w:lang w:val="nl-NL" w:eastAsia="en-US"/>
    </w:rPr>
  </w:style>
  <w:style w:type="paragraph" w:customStyle="1" w:styleId="E0C11104FFA64111870416113FB9DAC53">
    <w:name w:val="E0C11104FFA64111870416113FB9DAC53"/>
    <w:rsid w:val="001852E5"/>
    <w:pPr>
      <w:spacing w:after="200" w:line="276" w:lineRule="auto"/>
    </w:pPr>
    <w:rPr>
      <w:rFonts w:eastAsiaTheme="minorHAnsi"/>
      <w:lang w:val="nl-NL" w:eastAsia="en-US"/>
    </w:rPr>
  </w:style>
  <w:style w:type="paragraph" w:customStyle="1" w:styleId="D6A6F243DF2B44418A11BF95EAD699DC3">
    <w:name w:val="D6A6F243DF2B44418A11BF95EAD699DC3"/>
    <w:rsid w:val="001852E5"/>
    <w:pPr>
      <w:spacing w:after="200" w:line="276" w:lineRule="auto"/>
    </w:pPr>
    <w:rPr>
      <w:rFonts w:eastAsiaTheme="minorHAnsi"/>
      <w:lang w:val="nl-NL" w:eastAsia="en-US"/>
    </w:rPr>
  </w:style>
  <w:style w:type="paragraph" w:customStyle="1" w:styleId="E6D29E11C1A1491BBDB36DD4E9F613243">
    <w:name w:val="E6D29E11C1A1491BBDB36DD4E9F61324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3">
    <w:name w:val="291114DB252B41F6A9F53FAC72B0A37A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3">
    <w:name w:val="0AB4F5B42F0141ECB6D3651B45756E793"/>
    <w:rsid w:val="001852E5"/>
    <w:pPr>
      <w:spacing w:after="200" w:line="276" w:lineRule="auto"/>
    </w:pPr>
    <w:rPr>
      <w:rFonts w:eastAsiaTheme="minorHAnsi"/>
      <w:lang w:val="nl-NL" w:eastAsia="en-US"/>
    </w:rPr>
  </w:style>
  <w:style w:type="paragraph" w:customStyle="1" w:styleId="A60C62098EBE44959972B1DB86A5017D3">
    <w:name w:val="A60C62098EBE44959972B1DB86A5017D3"/>
    <w:rsid w:val="001852E5"/>
    <w:pPr>
      <w:spacing w:after="200" w:line="276" w:lineRule="auto"/>
    </w:pPr>
    <w:rPr>
      <w:rFonts w:eastAsiaTheme="minorHAnsi"/>
      <w:lang w:val="nl-NL" w:eastAsia="en-US"/>
    </w:rPr>
  </w:style>
  <w:style w:type="paragraph" w:customStyle="1" w:styleId="904C11A1114F4B388539F1F2AC5762213">
    <w:name w:val="904C11A1114F4B388539F1F2AC5762213"/>
    <w:rsid w:val="001852E5"/>
    <w:pPr>
      <w:spacing w:after="200" w:line="276" w:lineRule="auto"/>
    </w:pPr>
    <w:rPr>
      <w:rFonts w:eastAsiaTheme="minorHAnsi"/>
      <w:lang w:val="nl-NL" w:eastAsia="en-US"/>
    </w:rPr>
  </w:style>
  <w:style w:type="paragraph" w:customStyle="1" w:styleId="626571C45339401BA2A63FDA73C47E513">
    <w:name w:val="626571C45339401BA2A63FDA73C47E513"/>
    <w:rsid w:val="001852E5"/>
    <w:pPr>
      <w:spacing w:after="200" w:line="276" w:lineRule="auto"/>
    </w:pPr>
    <w:rPr>
      <w:rFonts w:eastAsiaTheme="minorHAnsi"/>
      <w:lang w:val="nl-NL" w:eastAsia="en-US"/>
    </w:rPr>
  </w:style>
  <w:style w:type="paragraph" w:customStyle="1" w:styleId="FBFC19EEBE3A42849C3E865CD31556433">
    <w:name w:val="FBFC19EEBE3A42849C3E865CD3155643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3">
    <w:name w:val="48913C3AA7634FF6B1ECE6D2CC6B9CC0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3">
    <w:name w:val="CC18734E8C584F90955838F7C77B73103"/>
    <w:rsid w:val="001852E5"/>
    <w:pPr>
      <w:spacing w:after="200" w:line="276" w:lineRule="auto"/>
    </w:pPr>
    <w:rPr>
      <w:rFonts w:eastAsiaTheme="minorHAnsi"/>
      <w:lang w:val="nl-NL" w:eastAsia="en-US"/>
    </w:rPr>
  </w:style>
  <w:style w:type="paragraph" w:customStyle="1" w:styleId="BDF51086D54643EB82C46949E757CB7A3">
    <w:name w:val="BDF51086D54643EB82C46949E757CB7A3"/>
    <w:rsid w:val="001852E5"/>
    <w:pPr>
      <w:spacing w:after="200" w:line="276" w:lineRule="auto"/>
    </w:pPr>
    <w:rPr>
      <w:rFonts w:eastAsiaTheme="minorHAnsi"/>
      <w:lang w:val="nl-NL" w:eastAsia="en-US"/>
    </w:rPr>
  </w:style>
  <w:style w:type="paragraph" w:customStyle="1" w:styleId="55B9B4B33D6743EE87A8B46FB2C9A7B73">
    <w:name w:val="55B9B4B33D6743EE87A8B46FB2C9A7B73"/>
    <w:rsid w:val="001852E5"/>
    <w:pPr>
      <w:spacing w:after="200" w:line="276" w:lineRule="auto"/>
    </w:pPr>
    <w:rPr>
      <w:rFonts w:eastAsiaTheme="minorHAnsi"/>
      <w:lang w:val="nl-NL" w:eastAsia="en-US"/>
    </w:rPr>
  </w:style>
  <w:style w:type="paragraph" w:customStyle="1" w:styleId="31FE7193B46D45398754B6C936B34A8A3">
    <w:name w:val="31FE7193B46D45398754B6C936B34A8A3"/>
    <w:rsid w:val="001852E5"/>
    <w:pPr>
      <w:spacing w:after="200" w:line="276" w:lineRule="auto"/>
    </w:pPr>
    <w:rPr>
      <w:rFonts w:eastAsiaTheme="minorHAnsi"/>
      <w:lang w:val="nl-NL" w:eastAsia="en-US"/>
    </w:rPr>
  </w:style>
  <w:style w:type="paragraph" w:customStyle="1" w:styleId="F81F2DED9A414066A1B6E6AC4B6C36183">
    <w:name w:val="F81F2DED9A414066A1B6E6AC4B6C3618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3">
    <w:name w:val="7F51938F948B4035A3E2E05CB3543B1A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3">
    <w:name w:val="F7E9B4405FEF471D9826F358E1406A293"/>
    <w:rsid w:val="001852E5"/>
    <w:pPr>
      <w:spacing w:after="200" w:line="276" w:lineRule="auto"/>
    </w:pPr>
    <w:rPr>
      <w:rFonts w:eastAsiaTheme="minorHAnsi"/>
      <w:lang w:val="nl-NL" w:eastAsia="en-US"/>
    </w:rPr>
  </w:style>
  <w:style w:type="paragraph" w:customStyle="1" w:styleId="086A0F45A23449C3993CCB076DBF392A3">
    <w:name w:val="086A0F45A23449C3993CCB076DBF392A3"/>
    <w:rsid w:val="001852E5"/>
    <w:pPr>
      <w:spacing w:after="200" w:line="276" w:lineRule="auto"/>
    </w:pPr>
    <w:rPr>
      <w:rFonts w:eastAsiaTheme="minorHAnsi"/>
      <w:lang w:val="nl-NL" w:eastAsia="en-US"/>
    </w:rPr>
  </w:style>
  <w:style w:type="paragraph" w:customStyle="1" w:styleId="D21997D9B9B946688477505AFC8CA4713">
    <w:name w:val="D21997D9B9B946688477505AFC8CA4713"/>
    <w:rsid w:val="001852E5"/>
    <w:pPr>
      <w:spacing w:after="200" w:line="276" w:lineRule="auto"/>
    </w:pPr>
    <w:rPr>
      <w:rFonts w:eastAsiaTheme="minorHAnsi"/>
      <w:lang w:val="nl-NL" w:eastAsia="en-US"/>
    </w:rPr>
  </w:style>
  <w:style w:type="paragraph" w:customStyle="1" w:styleId="CE5C8E01C6EF4CFD80355D3ADC7B2E513">
    <w:name w:val="CE5C8E01C6EF4CFD80355D3ADC7B2E513"/>
    <w:rsid w:val="001852E5"/>
    <w:pPr>
      <w:spacing w:after="200" w:line="276" w:lineRule="auto"/>
    </w:pPr>
    <w:rPr>
      <w:rFonts w:eastAsiaTheme="minorHAnsi"/>
      <w:lang w:val="nl-NL" w:eastAsia="en-US"/>
    </w:rPr>
  </w:style>
  <w:style w:type="paragraph" w:customStyle="1" w:styleId="78E5FB5B45EB4123B7C1C4536977A97B3">
    <w:name w:val="78E5FB5B45EB4123B7C1C4536977A97B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3">
    <w:name w:val="6F1D5713E87C4412A2ADBD8ED28D2E96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3">
    <w:name w:val="295DEADE05CF47DBA16645722F67074F3"/>
    <w:rsid w:val="001852E5"/>
    <w:pPr>
      <w:spacing w:after="200" w:line="276" w:lineRule="auto"/>
    </w:pPr>
    <w:rPr>
      <w:rFonts w:eastAsiaTheme="minorHAnsi"/>
      <w:lang w:val="nl-NL" w:eastAsia="en-US"/>
    </w:rPr>
  </w:style>
  <w:style w:type="paragraph" w:customStyle="1" w:styleId="A5112BDD5A3B461F9DB116F70BC42A3A3">
    <w:name w:val="A5112BDD5A3B461F9DB116F70BC42A3A3"/>
    <w:rsid w:val="001852E5"/>
    <w:pPr>
      <w:spacing w:after="200" w:line="276" w:lineRule="auto"/>
    </w:pPr>
    <w:rPr>
      <w:rFonts w:eastAsiaTheme="minorHAnsi"/>
      <w:lang w:val="nl-NL" w:eastAsia="en-US"/>
    </w:rPr>
  </w:style>
  <w:style w:type="paragraph" w:customStyle="1" w:styleId="A8D8B69E64DE4857A02B8A59840E449F3">
    <w:name w:val="A8D8B69E64DE4857A02B8A59840E449F3"/>
    <w:rsid w:val="001852E5"/>
    <w:pPr>
      <w:spacing w:after="200" w:line="276" w:lineRule="auto"/>
    </w:pPr>
    <w:rPr>
      <w:rFonts w:eastAsiaTheme="minorHAnsi"/>
      <w:lang w:val="nl-NL" w:eastAsia="en-US"/>
    </w:rPr>
  </w:style>
  <w:style w:type="paragraph" w:customStyle="1" w:styleId="D32DEE89FF894ECF9169DBA363F1F0783">
    <w:name w:val="D32DEE89FF894ECF9169DBA363F1F0783"/>
    <w:rsid w:val="001852E5"/>
    <w:pPr>
      <w:spacing w:after="200" w:line="276" w:lineRule="auto"/>
    </w:pPr>
    <w:rPr>
      <w:rFonts w:eastAsiaTheme="minorHAnsi"/>
      <w:lang w:val="nl-NL" w:eastAsia="en-US"/>
    </w:rPr>
  </w:style>
  <w:style w:type="paragraph" w:customStyle="1" w:styleId="5DD761771F964A3280F9E17A1CE32CE33">
    <w:name w:val="5DD761771F964A3280F9E17A1CE32CE3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3">
    <w:name w:val="39975FD6182046199A513780A3FBF060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3">
    <w:name w:val="4E13BC0B265747589126AF4D007B9DF03"/>
    <w:rsid w:val="001852E5"/>
    <w:pPr>
      <w:spacing w:after="200" w:line="276" w:lineRule="auto"/>
    </w:pPr>
    <w:rPr>
      <w:rFonts w:eastAsiaTheme="minorHAnsi"/>
      <w:lang w:val="nl-NL" w:eastAsia="en-US"/>
    </w:rPr>
  </w:style>
  <w:style w:type="paragraph" w:customStyle="1" w:styleId="CA5CB4AC0C4F4CC5BB0027820C9EF26F3">
    <w:name w:val="CA5CB4AC0C4F4CC5BB0027820C9EF26F3"/>
    <w:rsid w:val="001852E5"/>
    <w:pPr>
      <w:spacing w:after="200" w:line="276" w:lineRule="auto"/>
    </w:pPr>
    <w:rPr>
      <w:rFonts w:eastAsiaTheme="minorHAnsi"/>
      <w:lang w:val="nl-NL" w:eastAsia="en-US"/>
    </w:rPr>
  </w:style>
  <w:style w:type="paragraph" w:customStyle="1" w:styleId="EFB9ECAF188849C8A831310FDE2145023">
    <w:name w:val="EFB9ECAF188849C8A831310FDE2145023"/>
    <w:rsid w:val="001852E5"/>
    <w:pPr>
      <w:spacing w:after="200" w:line="276" w:lineRule="auto"/>
    </w:pPr>
    <w:rPr>
      <w:rFonts w:eastAsiaTheme="minorHAnsi"/>
      <w:lang w:val="nl-NL" w:eastAsia="en-US"/>
    </w:rPr>
  </w:style>
  <w:style w:type="paragraph" w:customStyle="1" w:styleId="7730F746F0DA4D1F97BAF00FF2E37D3B3">
    <w:name w:val="7730F746F0DA4D1F97BAF00FF2E37D3B3"/>
    <w:rsid w:val="001852E5"/>
    <w:pPr>
      <w:spacing w:after="200" w:line="276" w:lineRule="auto"/>
    </w:pPr>
    <w:rPr>
      <w:rFonts w:eastAsiaTheme="minorHAnsi"/>
      <w:lang w:val="nl-NL" w:eastAsia="en-US"/>
    </w:rPr>
  </w:style>
  <w:style w:type="paragraph" w:customStyle="1" w:styleId="BE153B6DFC8241E38A1D092A20EC0C3B3">
    <w:name w:val="BE153B6DFC8241E38A1D092A20EC0C3B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3">
    <w:name w:val="4798FB2F49324947AF88B938902F5ED5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6">
    <w:name w:val="73F70120F4184BA08E86A261555E543E6"/>
    <w:rsid w:val="001852E5"/>
    <w:pPr>
      <w:spacing w:after="200" w:line="276" w:lineRule="auto"/>
    </w:pPr>
    <w:rPr>
      <w:rFonts w:eastAsiaTheme="minorHAnsi"/>
      <w:lang w:val="nl-NL" w:eastAsia="en-US"/>
    </w:rPr>
  </w:style>
  <w:style w:type="paragraph" w:customStyle="1" w:styleId="6FEF189589784C8D9D6C7B7915521C7D6">
    <w:name w:val="6FEF189589784C8D9D6C7B7915521C7D6"/>
    <w:rsid w:val="001852E5"/>
    <w:pPr>
      <w:spacing w:after="200" w:line="276" w:lineRule="auto"/>
    </w:pPr>
    <w:rPr>
      <w:rFonts w:eastAsiaTheme="minorHAnsi"/>
      <w:lang w:val="nl-NL" w:eastAsia="en-US"/>
    </w:rPr>
  </w:style>
  <w:style w:type="paragraph" w:customStyle="1" w:styleId="0C79E3309834427680C9A9EE5C32BD026">
    <w:name w:val="0C79E3309834427680C9A9EE5C32BD026"/>
    <w:rsid w:val="001852E5"/>
    <w:pPr>
      <w:spacing w:after="200" w:line="276" w:lineRule="auto"/>
    </w:pPr>
    <w:rPr>
      <w:rFonts w:eastAsiaTheme="minorHAnsi"/>
      <w:lang w:val="nl-NL" w:eastAsia="en-US"/>
    </w:rPr>
  </w:style>
  <w:style w:type="paragraph" w:customStyle="1" w:styleId="597286FA5E514B4EBE3C16D7A98ED10E6">
    <w:name w:val="597286FA5E514B4EBE3C16D7A98ED10E6"/>
    <w:rsid w:val="001852E5"/>
    <w:pPr>
      <w:spacing w:after="200" w:line="276" w:lineRule="auto"/>
    </w:pPr>
    <w:rPr>
      <w:rFonts w:eastAsiaTheme="minorHAnsi"/>
      <w:lang w:val="nl-NL" w:eastAsia="en-US"/>
    </w:rPr>
  </w:style>
  <w:style w:type="paragraph" w:customStyle="1" w:styleId="329BCB4A16EE4292BF0B3E1D6E83CCBD8">
    <w:name w:val="329BCB4A16EE4292BF0B3E1D6E83CCBD8"/>
    <w:rsid w:val="001852E5"/>
    <w:pPr>
      <w:spacing w:after="200" w:line="276" w:lineRule="auto"/>
    </w:pPr>
    <w:rPr>
      <w:rFonts w:eastAsiaTheme="minorHAnsi"/>
      <w:lang w:val="nl-NL" w:eastAsia="en-US"/>
    </w:rPr>
  </w:style>
  <w:style w:type="paragraph" w:customStyle="1" w:styleId="02AC0B88368740CABE13F59E5025353918">
    <w:name w:val="02AC0B88368740CABE13F59E5025353918"/>
    <w:rsid w:val="001852E5"/>
    <w:pPr>
      <w:spacing w:after="200" w:line="276" w:lineRule="auto"/>
    </w:pPr>
    <w:rPr>
      <w:rFonts w:eastAsiaTheme="minorHAnsi"/>
      <w:lang w:val="nl-NL" w:eastAsia="en-US"/>
    </w:rPr>
  </w:style>
  <w:style w:type="paragraph" w:customStyle="1" w:styleId="F5ED9F5A5E074CB7A4865A53CA93500F13">
    <w:name w:val="F5ED9F5A5E074CB7A4865A53CA93500F1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3">
    <w:name w:val="79716EDD0F674583921766E9461B28F81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4">
    <w:name w:val="F7270CEE6A8A4F2B93134351772653ED4"/>
    <w:rsid w:val="001852E5"/>
    <w:pPr>
      <w:spacing w:after="200" w:line="276" w:lineRule="auto"/>
    </w:pPr>
    <w:rPr>
      <w:rFonts w:eastAsiaTheme="minorHAnsi"/>
      <w:lang w:val="nl-NL" w:eastAsia="en-US"/>
    </w:rPr>
  </w:style>
  <w:style w:type="paragraph" w:customStyle="1" w:styleId="4C2559072CDC4EB78A0FDDB4932262EE4">
    <w:name w:val="4C2559072CDC4EB78A0FDDB4932262EE4"/>
    <w:rsid w:val="001852E5"/>
    <w:pPr>
      <w:spacing w:after="200" w:line="276" w:lineRule="auto"/>
    </w:pPr>
    <w:rPr>
      <w:rFonts w:eastAsiaTheme="minorHAnsi"/>
      <w:lang w:val="nl-NL" w:eastAsia="en-US"/>
    </w:rPr>
  </w:style>
  <w:style w:type="paragraph" w:customStyle="1" w:styleId="E0C11104FFA64111870416113FB9DAC54">
    <w:name w:val="E0C11104FFA64111870416113FB9DAC54"/>
    <w:rsid w:val="001852E5"/>
    <w:pPr>
      <w:spacing w:after="200" w:line="276" w:lineRule="auto"/>
    </w:pPr>
    <w:rPr>
      <w:rFonts w:eastAsiaTheme="minorHAnsi"/>
      <w:lang w:val="nl-NL" w:eastAsia="en-US"/>
    </w:rPr>
  </w:style>
  <w:style w:type="paragraph" w:customStyle="1" w:styleId="D6A6F243DF2B44418A11BF95EAD699DC4">
    <w:name w:val="D6A6F243DF2B44418A11BF95EAD699DC4"/>
    <w:rsid w:val="001852E5"/>
    <w:pPr>
      <w:spacing w:after="200" w:line="276" w:lineRule="auto"/>
    </w:pPr>
    <w:rPr>
      <w:rFonts w:eastAsiaTheme="minorHAnsi"/>
      <w:lang w:val="nl-NL" w:eastAsia="en-US"/>
    </w:rPr>
  </w:style>
  <w:style w:type="paragraph" w:customStyle="1" w:styleId="E6D29E11C1A1491BBDB36DD4E9F613244">
    <w:name w:val="E6D29E11C1A1491BBDB36DD4E9F61324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4">
    <w:name w:val="291114DB252B41F6A9F53FAC72B0A37A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4">
    <w:name w:val="0AB4F5B42F0141ECB6D3651B45756E794"/>
    <w:rsid w:val="001852E5"/>
    <w:pPr>
      <w:spacing w:after="200" w:line="276" w:lineRule="auto"/>
    </w:pPr>
    <w:rPr>
      <w:rFonts w:eastAsiaTheme="minorHAnsi"/>
      <w:lang w:val="nl-NL" w:eastAsia="en-US"/>
    </w:rPr>
  </w:style>
  <w:style w:type="paragraph" w:customStyle="1" w:styleId="A60C62098EBE44959972B1DB86A5017D4">
    <w:name w:val="A60C62098EBE44959972B1DB86A5017D4"/>
    <w:rsid w:val="001852E5"/>
    <w:pPr>
      <w:spacing w:after="200" w:line="276" w:lineRule="auto"/>
    </w:pPr>
    <w:rPr>
      <w:rFonts w:eastAsiaTheme="minorHAnsi"/>
      <w:lang w:val="nl-NL" w:eastAsia="en-US"/>
    </w:rPr>
  </w:style>
  <w:style w:type="paragraph" w:customStyle="1" w:styleId="904C11A1114F4B388539F1F2AC5762214">
    <w:name w:val="904C11A1114F4B388539F1F2AC5762214"/>
    <w:rsid w:val="001852E5"/>
    <w:pPr>
      <w:spacing w:after="200" w:line="276" w:lineRule="auto"/>
    </w:pPr>
    <w:rPr>
      <w:rFonts w:eastAsiaTheme="minorHAnsi"/>
      <w:lang w:val="nl-NL" w:eastAsia="en-US"/>
    </w:rPr>
  </w:style>
  <w:style w:type="paragraph" w:customStyle="1" w:styleId="626571C45339401BA2A63FDA73C47E514">
    <w:name w:val="626571C45339401BA2A63FDA73C47E514"/>
    <w:rsid w:val="001852E5"/>
    <w:pPr>
      <w:spacing w:after="200" w:line="276" w:lineRule="auto"/>
    </w:pPr>
    <w:rPr>
      <w:rFonts w:eastAsiaTheme="minorHAnsi"/>
      <w:lang w:val="nl-NL" w:eastAsia="en-US"/>
    </w:rPr>
  </w:style>
  <w:style w:type="paragraph" w:customStyle="1" w:styleId="FBFC19EEBE3A42849C3E865CD31556434">
    <w:name w:val="FBFC19EEBE3A42849C3E865CD3155643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4">
    <w:name w:val="48913C3AA7634FF6B1ECE6D2CC6B9CC0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4">
    <w:name w:val="CC18734E8C584F90955838F7C77B73104"/>
    <w:rsid w:val="001852E5"/>
    <w:pPr>
      <w:spacing w:after="200" w:line="276" w:lineRule="auto"/>
    </w:pPr>
    <w:rPr>
      <w:rFonts w:eastAsiaTheme="minorHAnsi"/>
      <w:lang w:val="nl-NL" w:eastAsia="en-US"/>
    </w:rPr>
  </w:style>
  <w:style w:type="paragraph" w:customStyle="1" w:styleId="BDF51086D54643EB82C46949E757CB7A4">
    <w:name w:val="BDF51086D54643EB82C46949E757CB7A4"/>
    <w:rsid w:val="001852E5"/>
    <w:pPr>
      <w:spacing w:after="200" w:line="276" w:lineRule="auto"/>
    </w:pPr>
    <w:rPr>
      <w:rFonts w:eastAsiaTheme="minorHAnsi"/>
      <w:lang w:val="nl-NL" w:eastAsia="en-US"/>
    </w:rPr>
  </w:style>
  <w:style w:type="paragraph" w:customStyle="1" w:styleId="55B9B4B33D6743EE87A8B46FB2C9A7B74">
    <w:name w:val="55B9B4B33D6743EE87A8B46FB2C9A7B74"/>
    <w:rsid w:val="001852E5"/>
    <w:pPr>
      <w:spacing w:after="200" w:line="276" w:lineRule="auto"/>
    </w:pPr>
    <w:rPr>
      <w:rFonts w:eastAsiaTheme="minorHAnsi"/>
      <w:lang w:val="nl-NL" w:eastAsia="en-US"/>
    </w:rPr>
  </w:style>
  <w:style w:type="paragraph" w:customStyle="1" w:styleId="31FE7193B46D45398754B6C936B34A8A4">
    <w:name w:val="31FE7193B46D45398754B6C936B34A8A4"/>
    <w:rsid w:val="001852E5"/>
    <w:pPr>
      <w:spacing w:after="200" w:line="276" w:lineRule="auto"/>
    </w:pPr>
    <w:rPr>
      <w:rFonts w:eastAsiaTheme="minorHAnsi"/>
      <w:lang w:val="nl-NL" w:eastAsia="en-US"/>
    </w:rPr>
  </w:style>
  <w:style w:type="paragraph" w:customStyle="1" w:styleId="F81F2DED9A414066A1B6E6AC4B6C36184">
    <w:name w:val="F81F2DED9A414066A1B6E6AC4B6C3618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4">
    <w:name w:val="7F51938F948B4035A3E2E05CB3543B1A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4">
    <w:name w:val="F7E9B4405FEF471D9826F358E1406A294"/>
    <w:rsid w:val="001852E5"/>
    <w:pPr>
      <w:spacing w:after="200" w:line="276" w:lineRule="auto"/>
    </w:pPr>
    <w:rPr>
      <w:rFonts w:eastAsiaTheme="minorHAnsi"/>
      <w:lang w:val="nl-NL" w:eastAsia="en-US"/>
    </w:rPr>
  </w:style>
  <w:style w:type="paragraph" w:customStyle="1" w:styleId="086A0F45A23449C3993CCB076DBF392A4">
    <w:name w:val="086A0F45A23449C3993CCB076DBF392A4"/>
    <w:rsid w:val="001852E5"/>
    <w:pPr>
      <w:spacing w:after="200" w:line="276" w:lineRule="auto"/>
    </w:pPr>
    <w:rPr>
      <w:rFonts w:eastAsiaTheme="minorHAnsi"/>
      <w:lang w:val="nl-NL" w:eastAsia="en-US"/>
    </w:rPr>
  </w:style>
  <w:style w:type="paragraph" w:customStyle="1" w:styleId="D21997D9B9B946688477505AFC8CA4714">
    <w:name w:val="D21997D9B9B946688477505AFC8CA4714"/>
    <w:rsid w:val="001852E5"/>
    <w:pPr>
      <w:spacing w:after="200" w:line="276" w:lineRule="auto"/>
    </w:pPr>
    <w:rPr>
      <w:rFonts w:eastAsiaTheme="minorHAnsi"/>
      <w:lang w:val="nl-NL" w:eastAsia="en-US"/>
    </w:rPr>
  </w:style>
  <w:style w:type="paragraph" w:customStyle="1" w:styleId="CE5C8E01C6EF4CFD80355D3ADC7B2E514">
    <w:name w:val="CE5C8E01C6EF4CFD80355D3ADC7B2E514"/>
    <w:rsid w:val="001852E5"/>
    <w:pPr>
      <w:spacing w:after="200" w:line="276" w:lineRule="auto"/>
    </w:pPr>
    <w:rPr>
      <w:rFonts w:eastAsiaTheme="minorHAnsi"/>
      <w:lang w:val="nl-NL" w:eastAsia="en-US"/>
    </w:rPr>
  </w:style>
  <w:style w:type="paragraph" w:customStyle="1" w:styleId="78E5FB5B45EB4123B7C1C4536977A97B4">
    <w:name w:val="78E5FB5B45EB4123B7C1C4536977A97B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4">
    <w:name w:val="6F1D5713E87C4412A2ADBD8ED28D2E96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4">
    <w:name w:val="295DEADE05CF47DBA16645722F67074F4"/>
    <w:rsid w:val="001852E5"/>
    <w:pPr>
      <w:spacing w:after="200" w:line="276" w:lineRule="auto"/>
    </w:pPr>
    <w:rPr>
      <w:rFonts w:eastAsiaTheme="minorHAnsi"/>
      <w:lang w:val="nl-NL" w:eastAsia="en-US"/>
    </w:rPr>
  </w:style>
  <w:style w:type="paragraph" w:customStyle="1" w:styleId="A5112BDD5A3B461F9DB116F70BC42A3A4">
    <w:name w:val="A5112BDD5A3B461F9DB116F70BC42A3A4"/>
    <w:rsid w:val="001852E5"/>
    <w:pPr>
      <w:spacing w:after="200" w:line="276" w:lineRule="auto"/>
    </w:pPr>
    <w:rPr>
      <w:rFonts w:eastAsiaTheme="minorHAnsi"/>
      <w:lang w:val="nl-NL" w:eastAsia="en-US"/>
    </w:rPr>
  </w:style>
  <w:style w:type="paragraph" w:customStyle="1" w:styleId="A8D8B69E64DE4857A02B8A59840E449F4">
    <w:name w:val="A8D8B69E64DE4857A02B8A59840E449F4"/>
    <w:rsid w:val="001852E5"/>
    <w:pPr>
      <w:spacing w:after="200" w:line="276" w:lineRule="auto"/>
    </w:pPr>
    <w:rPr>
      <w:rFonts w:eastAsiaTheme="minorHAnsi"/>
      <w:lang w:val="nl-NL" w:eastAsia="en-US"/>
    </w:rPr>
  </w:style>
  <w:style w:type="paragraph" w:customStyle="1" w:styleId="D32DEE89FF894ECF9169DBA363F1F0784">
    <w:name w:val="D32DEE89FF894ECF9169DBA363F1F0784"/>
    <w:rsid w:val="001852E5"/>
    <w:pPr>
      <w:spacing w:after="200" w:line="276" w:lineRule="auto"/>
    </w:pPr>
    <w:rPr>
      <w:rFonts w:eastAsiaTheme="minorHAnsi"/>
      <w:lang w:val="nl-NL" w:eastAsia="en-US"/>
    </w:rPr>
  </w:style>
  <w:style w:type="paragraph" w:customStyle="1" w:styleId="5DD761771F964A3280F9E17A1CE32CE34">
    <w:name w:val="5DD761771F964A3280F9E17A1CE32CE3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4">
    <w:name w:val="39975FD6182046199A513780A3FBF060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4">
    <w:name w:val="4E13BC0B265747589126AF4D007B9DF04"/>
    <w:rsid w:val="001852E5"/>
    <w:pPr>
      <w:spacing w:after="200" w:line="276" w:lineRule="auto"/>
    </w:pPr>
    <w:rPr>
      <w:rFonts w:eastAsiaTheme="minorHAnsi"/>
      <w:lang w:val="nl-NL" w:eastAsia="en-US"/>
    </w:rPr>
  </w:style>
  <w:style w:type="paragraph" w:customStyle="1" w:styleId="CA5CB4AC0C4F4CC5BB0027820C9EF26F4">
    <w:name w:val="CA5CB4AC0C4F4CC5BB0027820C9EF26F4"/>
    <w:rsid w:val="001852E5"/>
    <w:pPr>
      <w:spacing w:after="200" w:line="276" w:lineRule="auto"/>
    </w:pPr>
    <w:rPr>
      <w:rFonts w:eastAsiaTheme="minorHAnsi"/>
      <w:lang w:val="nl-NL" w:eastAsia="en-US"/>
    </w:rPr>
  </w:style>
  <w:style w:type="paragraph" w:customStyle="1" w:styleId="EFB9ECAF188849C8A831310FDE2145024">
    <w:name w:val="EFB9ECAF188849C8A831310FDE2145024"/>
    <w:rsid w:val="001852E5"/>
    <w:pPr>
      <w:spacing w:after="200" w:line="276" w:lineRule="auto"/>
    </w:pPr>
    <w:rPr>
      <w:rFonts w:eastAsiaTheme="minorHAnsi"/>
      <w:lang w:val="nl-NL" w:eastAsia="en-US"/>
    </w:rPr>
  </w:style>
  <w:style w:type="paragraph" w:customStyle="1" w:styleId="7730F746F0DA4D1F97BAF00FF2E37D3B4">
    <w:name w:val="7730F746F0DA4D1F97BAF00FF2E37D3B4"/>
    <w:rsid w:val="001852E5"/>
    <w:pPr>
      <w:spacing w:after="200" w:line="276" w:lineRule="auto"/>
    </w:pPr>
    <w:rPr>
      <w:rFonts w:eastAsiaTheme="minorHAnsi"/>
      <w:lang w:val="nl-NL" w:eastAsia="en-US"/>
    </w:rPr>
  </w:style>
  <w:style w:type="paragraph" w:customStyle="1" w:styleId="BE153B6DFC8241E38A1D092A20EC0C3B4">
    <w:name w:val="BE153B6DFC8241E38A1D092A20EC0C3B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4">
    <w:name w:val="4798FB2F49324947AF88B938902F5ED5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CBB7DEC583A421FBAA64A6FAAACB412">
    <w:name w:val="FCBB7DEC583A421FBAA64A6FAAACB412"/>
    <w:rsid w:val="001852E5"/>
  </w:style>
  <w:style w:type="paragraph" w:customStyle="1" w:styleId="73F70120F4184BA08E86A261555E543E7">
    <w:name w:val="73F70120F4184BA08E86A261555E543E7"/>
    <w:rsid w:val="001852E5"/>
    <w:pPr>
      <w:spacing w:after="200" w:line="276" w:lineRule="auto"/>
    </w:pPr>
    <w:rPr>
      <w:rFonts w:eastAsiaTheme="minorHAnsi"/>
      <w:lang w:val="nl-NL" w:eastAsia="en-US"/>
    </w:rPr>
  </w:style>
  <w:style w:type="paragraph" w:customStyle="1" w:styleId="6FEF189589784C8D9D6C7B7915521C7D7">
    <w:name w:val="6FEF189589784C8D9D6C7B7915521C7D7"/>
    <w:rsid w:val="001852E5"/>
    <w:pPr>
      <w:spacing w:after="200" w:line="276" w:lineRule="auto"/>
    </w:pPr>
    <w:rPr>
      <w:rFonts w:eastAsiaTheme="minorHAnsi"/>
      <w:lang w:val="nl-NL" w:eastAsia="en-US"/>
    </w:rPr>
  </w:style>
  <w:style w:type="paragraph" w:customStyle="1" w:styleId="0C79E3309834427680C9A9EE5C32BD027">
    <w:name w:val="0C79E3309834427680C9A9EE5C32BD027"/>
    <w:rsid w:val="001852E5"/>
    <w:pPr>
      <w:spacing w:after="200" w:line="276" w:lineRule="auto"/>
    </w:pPr>
    <w:rPr>
      <w:rFonts w:eastAsiaTheme="minorHAnsi"/>
      <w:lang w:val="nl-NL" w:eastAsia="en-US"/>
    </w:rPr>
  </w:style>
  <w:style w:type="paragraph" w:customStyle="1" w:styleId="597286FA5E514B4EBE3C16D7A98ED10E7">
    <w:name w:val="597286FA5E514B4EBE3C16D7A98ED10E7"/>
    <w:rsid w:val="001852E5"/>
    <w:pPr>
      <w:spacing w:after="200" w:line="276" w:lineRule="auto"/>
    </w:pPr>
    <w:rPr>
      <w:rFonts w:eastAsiaTheme="minorHAnsi"/>
      <w:lang w:val="nl-NL" w:eastAsia="en-US"/>
    </w:rPr>
  </w:style>
  <w:style w:type="paragraph" w:customStyle="1" w:styleId="329BCB4A16EE4292BF0B3E1D6E83CCBD9">
    <w:name w:val="329BCB4A16EE4292BF0B3E1D6E83CCBD9"/>
    <w:rsid w:val="001852E5"/>
    <w:pPr>
      <w:spacing w:after="200" w:line="276" w:lineRule="auto"/>
    </w:pPr>
    <w:rPr>
      <w:rFonts w:eastAsiaTheme="minorHAnsi"/>
      <w:lang w:val="nl-NL" w:eastAsia="en-US"/>
    </w:rPr>
  </w:style>
  <w:style w:type="paragraph" w:customStyle="1" w:styleId="FCBB7DEC583A421FBAA64A6FAAACB4121">
    <w:name w:val="FCBB7DEC583A421FBAA64A6FAAACB4121"/>
    <w:rsid w:val="001852E5"/>
    <w:pPr>
      <w:spacing w:after="200" w:line="276" w:lineRule="auto"/>
    </w:pPr>
    <w:rPr>
      <w:rFonts w:eastAsiaTheme="minorHAnsi"/>
      <w:lang w:val="nl-NL" w:eastAsia="en-US"/>
    </w:rPr>
  </w:style>
  <w:style w:type="paragraph" w:customStyle="1" w:styleId="02AC0B88368740CABE13F59E5025353919">
    <w:name w:val="02AC0B88368740CABE13F59E5025353919"/>
    <w:rsid w:val="001852E5"/>
    <w:pPr>
      <w:spacing w:after="200" w:line="276" w:lineRule="auto"/>
    </w:pPr>
    <w:rPr>
      <w:rFonts w:eastAsiaTheme="minorHAnsi"/>
      <w:lang w:val="nl-NL" w:eastAsia="en-US"/>
    </w:rPr>
  </w:style>
  <w:style w:type="paragraph" w:customStyle="1" w:styleId="F5ED9F5A5E074CB7A4865A53CA93500F14">
    <w:name w:val="F5ED9F5A5E074CB7A4865A53CA93500F1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4">
    <w:name w:val="79716EDD0F674583921766E9461B28F81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5">
    <w:name w:val="F7270CEE6A8A4F2B93134351772653ED5"/>
    <w:rsid w:val="001852E5"/>
    <w:pPr>
      <w:spacing w:after="200" w:line="276" w:lineRule="auto"/>
    </w:pPr>
    <w:rPr>
      <w:rFonts w:eastAsiaTheme="minorHAnsi"/>
      <w:lang w:val="nl-NL" w:eastAsia="en-US"/>
    </w:rPr>
  </w:style>
  <w:style w:type="paragraph" w:customStyle="1" w:styleId="4C2559072CDC4EB78A0FDDB4932262EE5">
    <w:name w:val="4C2559072CDC4EB78A0FDDB4932262EE5"/>
    <w:rsid w:val="001852E5"/>
    <w:pPr>
      <w:spacing w:after="200" w:line="276" w:lineRule="auto"/>
    </w:pPr>
    <w:rPr>
      <w:rFonts w:eastAsiaTheme="minorHAnsi"/>
      <w:lang w:val="nl-NL" w:eastAsia="en-US"/>
    </w:rPr>
  </w:style>
  <w:style w:type="paragraph" w:customStyle="1" w:styleId="E0C11104FFA64111870416113FB9DAC55">
    <w:name w:val="E0C11104FFA64111870416113FB9DAC55"/>
    <w:rsid w:val="001852E5"/>
    <w:pPr>
      <w:spacing w:after="200" w:line="276" w:lineRule="auto"/>
    </w:pPr>
    <w:rPr>
      <w:rFonts w:eastAsiaTheme="minorHAnsi"/>
      <w:lang w:val="nl-NL" w:eastAsia="en-US"/>
    </w:rPr>
  </w:style>
  <w:style w:type="paragraph" w:customStyle="1" w:styleId="D6A6F243DF2B44418A11BF95EAD699DC5">
    <w:name w:val="D6A6F243DF2B44418A11BF95EAD699DC5"/>
    <w:rsid w:val="001852E5"/>
    <w:pPr>
      <w:spacing w:after="200" w:line="276" w:lineRule="auto"/>
    </w:pPr>
    <w:rPr>
      <w:rFonts w:eastAsiaTheme="minorHAnsi"/>
      <w:lang w:val="nl-NL" w:eastAsia="en-US"/>
    </w:rPr>
  </w:style>
  <w:style w:type="paragraph" w:customStyle="1" w:styleId="E6D29E11C1A1491BBDB36DD4E9F613245">
    <w:name w:val="E6D29E11C1A1491BBDB36DD4E9F61324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5">
    <w:name w:val="291114DB252B41F6A9F53FAC72B0A37A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5">
    <w:name w:val="0AB4F5B42F0141ECB6D3651B45756E795"/>
    <w:rsid w:val="001852E5"/>
    <w:pPr>
      <w:spacing w:after="200" w:line="276" w:lineRule="auto"/>
    </w:pPr>
    <w:rPr>
      <w:rFonts w:eastAsiaTheme="minorHAnsi"/>
      <w:lang w:val="nl-NL" w:eastAsia="en-US"/>
    </w:rPr>
  </w:style>
  <w:style w:type="paragraph" w:customStyle="1" w:styleId="A60C62098EBE44959972B1DB86A5017D5">
    <w:name w:val="A60C62098EBE44959972B1DB86A5017D5"/>
    <w:rsid w:val="001852E5"/>
    <w:pPr>
      <w:spacing w:after="200" w:line="276" w:lineRule="auto"/>
    </w:pPr>
    <w:rPr>
      <w:rFonts w:eastAsiaTheme="minorHAnsi"/>
      <w:lang w:val="nl-NL" w:eastAsia="en-US"/>
    </w:rPr>
  </w:style>
  <w:style w:type="paragraph" w:customStyle="1" w:styleId="904C11A1114F4B388539F1F2AC5762215">
    <w:name w:val="904C11A1114F4B388539F1F2AC5762215"/>
    <w:rsid w:val="001852E5"/>
    <w:pPr>
      <w:spacing w:after="200" w:line="276" w:lineRule="auto"/>
    </w:pPr>
    <w:rPr>
      <w:rFonts w:eastAsiaTheme="minorHAnsi"/>
      <w:lang w:val="nl-NL" w:eastAsia="en-US"/>
    </w:rPr>
  </w:style>
  <w:style w:type="paragraph" w:customStyle="1" w:styleId="626571C45339401BA2A63FDA73C47E515">
    <w:name w:val="626571C45339401BA2A63FDA73C47E515"/>
    <w:rsid w:val="001852E5"/>
    <w:pPr>
      <w:spacing w:after="200" w:line="276" w:lineRule="auto"/>
    </w:pPr>
    <w:rPr>
      <w:rFonts w:eastAsiaTheme="minorHAnsi"/>
      <w:lang w:val="nl-NL" w:eastAsia="en-US"/>
    </w:rPr>
  </w:style>
  <w:style w:type="paragraph" w:customStyle="1" w:styleId="FBFC19EEBE3A42849C3E865CD31556435">
    <w:name w:val="FBFC19EEBE3A42849C3E865CD3155643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5">
    <w:name w:val="48913C3AA7634FF6B1ECE6D2CC6B9CC0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5">
    <w:name w:val="CC18734E8C584F90955838F7C77B73105"/>
    <w:rsid w:val="001852E5"/>
    <w:pPr>
      <w:spacing w:after="200" w:line="276" w:lineRule="auto"/>
    </w:pPr>
    <w:rPr>
      <w:rFonts w:eastAsiaTheme="minorHAnsi"/>
      <w:lang w:val="nl-NL" w:eastAsia="en-US"/>
    </w:rPr>
  </w:style>
  <w:style w:type="paragraph" w:customStyle="1" w:styleId="BDF51086D54643EB82C46949E757CB7A5">
    <w:name w:val="BDF51086D54643EB82C46949E757CB7A5"/>
    <w:rsid w:val="001852E5"/>
    <w:pPr>
      <w:spacing w:after="200" w:line="276" w:lineRule="auto"/>
    </w:pPr>
    <w:rPr>
      <w:rFonts w:eastAsiaTheme="minorHAnsi"/>
      <w:lang w:val="nl-NL" w:eastAsia="en-US"/>
    </w:rPr>
  </w:style>
  <w:style w:type="paragraph" w:customStyle="1" w:styleId="55B9B4B33D6743EE87A8B46FB2C9A7B75">
    <w:name w:val="55B9B4B33D6743EE87A8B46FB2C9A7B75"/>
    <w:rsid w:val="001852E5"/>
    <w:pPr>
      <w:spacing w:after="200" w:line="276" w:lineRule="auto"/>
    </w:pPr>
    <w:rPr>
      <w:rFonts w:eastAsiaTheme="minorHAnsi"/>
      <w:lang w:val="nl-NL" w:eastAsia="en-US"/>
    </w:rPr>
  </w:style>
  <w:style w:type="paragraph" w:customStyle="1" w:styleId="31FE7193B46D45398754B6C936B34A8A5">
    <w:name w:val="31FE7193B46D45398754B6C936B34A8A5"/>
    <w:rsid w:val="001852E5"/>
    <w:pPr>
      <w:spacing w:after="200" w:line="276" w:lineRule="auto"/>
    </w:pPr>
    <w:rPr>
      <w:rFonts w:eastAsiaTheme="minorHAnsi"/>
      <w:lang w:val="nl-NL" w:eastAsia="en-US"/>
    </w:rPr>
  </w:style>
  <w:style w:type="paragraph" w:customStyle="1" w:styleId="F81F2DED9A414066A1B6E6AC4B6C36185">
    <w:name w:val="F81F2DED9A414066A1B6E6AC4B6C3618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5">
    <w:name w:val="7F51938F948B4035A3E2E05CB3543B1A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5">
    <w:name w:val="F7E9B4405FEF471D9826F358E1406A295"/>
    <w:rsid w:val="001852E5"/>
    <w:pPr>
      <w:spacing w:after="200" w:line="276" w:lineRule="auto"/>
    </w:pPr>
    <w:rPr>
      <w:rFonts w:eastAsiaTheme="minorHAnsi"/>
      <w:lang w:val="nl-NL" w:eastAsia="en-US"/>
    </w:rPr>
  </w:style>
  <w:style w:type="paragraph" w:customStyle="1" w:styleId="086A0F45A23449C3993CCB076DBF392A5">
    <w:name w:val="086A0F45A23449C3993CCB076DBF392A5"/>
    <w:rsid w:val="001852E5"/>
    <w:pPr>
      <w:spacing w:after="200" w:line="276" w:lineRule="auto"/>
    </w:pPr>
    <w:rPr>
      <w:rFonts w:eastAsiaTheme="minorHAnsi"/>
      <w:lang w:val="nl-NL" w:eastAsia="en-US"/>
    </w:rPr>
  </w:style>
  <w:style w:type="paragraph" w:customStyle="1" w:styleId="D21997D9B9B946688477505AFC8CA4715">
    <w:name w:val="D21997D9B9B946688477505AFC8CA4715"/>
    <w:rsid w:val="001852E5"/>
    <w:pPr>
      <w:spacing w:after="200" w:line="276" w:lineRule="auto"/>
    </w:pPr>
    <w:rPr>
      <w:rFonts w:eastAsiaTheme="minorHAnsi"/>
      <w:lang w:val="nl-NL" w:eastAsia="en-US"/>
    </w:rPr>
  </w:style>
  <w:style w:type="paragraph" w:customStyle="1" w:styleId="CE5C8E01C6EF4CFD80355D3ADC7B2E515">
    <w:name w:val="CE5C8E01C6EF4CFD80355D3ADC7B2E515"/>
    <w:rsid w:val="001852E5"/>
    <w:pPr>
      <w:spacing w:after="200" w:line="276" w:lineRule="auto"/>
    </w:pPr>
    <w:rPr>
      <w:rFonts w:eastAsiaTheme="minorHAnsi"/>
      <w:lang w:val="nl-NL" w:eastAsia="en-US"/>
    </w:rPr>
  </w:style>
  <w:style w:type="paragraph" w:customStyle="1" w:styleId="78E5FB5B45EB4123B7C1C4536977A97B5">
    <w:name w:val="78E5FB5B45EB4123B7C1C4536977A97B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5">
    <w:name w:val="6F1D5713E87C4412A2ADBD8ED28D2E96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5">
    <w:name w:val="295DEADE05CF47DBA16645722F67074F5"/>
    <w:rsid w:val="001852E5"/>
    <w:pPr>
      <w:spacing w:after="200" w:line="276" w:lineRule="auto"/>
    </w:pPr>
    <w:rPr>
      <w:rFonts w:eastAsiaTheme="minorHAnsi"/>
      <w:lang w:val="nl-NL" w:eastAsia="en-US"/>
    </w:rPr>
  </w:style>
  <w:style w:type="paragraph" w:customStyle="1" w:styleId="A5112BDD5A3B461F9DB116F70BC42A3A5">
    <w:name w:val="A5112BDD5A3B461F9DB116F70BC42A3A5"/>
    <w:rsid w:val="001852E5"/>
    <w:pPr>
      <w:spacing w:after="200" w:line="276" w:lineRule="auto"/>
    </w:pPr>
    <w:rPr>
      <w:rFonts w:eastAsiaTheme="minorHAnsi"/>
      <w:lang w:val="nl-NL" w:eastAsia="en-US"/>
    </w:rPr>
  </w:style>
  <w:style w:type="paragraph" w:customStyle="1" w:styleId="A8D8B69E64DE4857A02B8A59840E449F5">
    <w:name w:val="A8D8B69E64DE4857A02B8A59840E449F5"/>
    <w:rsid w:val="001852E5"/>
    <w:pPr>
      <w:spacing w:after="200" w:line="276" w:lineRule="auto"/>
    </w:pPr>
    <w:rPr>
      <w:rFonts w:eastAsiaTheme="minorHAnsi"/>
      <w:lang w:val="nl-NL" w:eastAsia="en-US"/>
    </w:rPr>
  </w:style>
  <w:style w:type="paragraph" w:customStyle="1" w:styleId="D32DEE89FF894ECF9169DBA363F1F0785">
    <w:name w:val="D32DEE89FF894ECF9169DBA363F1F0785"/>
    <w:rsid w:val="001852E5"/>
    <w:pPr>
      <w:spacing w:after="200" w:line="276" w:lineRule="auto"/>
    </w:pPr>
    <w:rPr>
      <w:rFonts w:eastAsiaTheme="minorHAnsi"/>
      <w:lang w:val="nl-NL" w:eastAsia="en-US"/>
    </w:rPr>
  </w:style>
  <w:style w:type="paragraph" w:customStyle="1" w:styleId="5DD761771F964A3280F9E17A1CE32CE35">
    <w:name w:val="5DD761771F964A3280F9E17A1CE32CE3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5">
    <w:name w:val="39975FD6182046199A513780A3FBF060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5">
    <w:name w:val="4E13BC0B265747589126AF4D007B9DF05"/>
    <w:rsid w:val="001852E5"/>
    <w:pPr>
      <w:spacing w:after="200" w:line="276" w:lineRule="auto"/>
    </w:pPr>
    <w:rPr>
      <w:rFonts w:eastAsiaTheme="minorHAnsi"/>
      <w:lang w:val="nl-NL" w:eastAsia="en-US"/>
    </w:rPr>
  </w:style>
  <w:style w:type="paragraph" w:customStyle="1" w:styleId="CA5CB4AC0C4F4CC5BB0027820C9EF26F5">
    <w:name w:val="CA5CB4AC0C4F4CC5BB0027820C9EF26F5"/>
    <w:rsid w:val="001852E5"/>
    <w:pPr>
      <w:spacing w:after="200" w:line="276" w:lineRule="auto"/>
    </w:pPr>
    <w:rPr>
      <w:rFonts w:eastAsiaTheme="minorHAnsi"/>
      <w:lang w:val="nl-NL" w:eastAsia="en-US"/>
    </w:rPr>
  </w:style>
  <w:style w:type="paragraph" w:customStyle="1" w:styleId="EFB9ECAF188849C8A831310FDE2145025">
    <w:name w:val="EFB9ECAF188849C8A831310FDE2145025"/>
    <w:rsid w:val="001852E5"/>
    <w:pPr>
      <w:spacing w:after="200" w:line="276" w:lineRule="auto"/>
    </w:pPr>
    <w:rPr>
      <w:rFonts w:eastAsiaTheme="minorHAnsi"/>
      <w:lang w:val="nl-NL" w:eastAsia="en-US"/>
    </w:rPr>
  </w:style>
  <w:style w:type="paragraph" w:customStyle="1" w:styleId="7730F746F0DA4D1F97BAF00FF2E37D3B5">
    <w:name w:val="7730F746F0DA4D1F97BAF00FF2E37D3B5"/>
    <w:rsid w:val="001852E5"/>
    <w:pPr>
      <w:spacing w:after="200" w:line="276" w:lineRule="auto"/>
    </w:pPr>
    <w:rPr>
      <w:rFonts w:eastAsiaTheme="minorHAnsi"/>
      <w:lang w:val="nl-NL" w:eastAsia="en-US"/>
    </w:rPr>
  </w:style>
  <w:style w:type="paragraph" w:customStyle="1" w:styleId="BE153B6DFC8241E38A1D092A20EC0C3B5">
    <w:name w:val="BE153B6DFC8241E38A1D092A20EC0C3B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5">
    <w:name w:val="4798FB2F49324947AF88B938902F5ED5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8">
    <w:name w:val="73F70120F4184BA08E86A261555E543E8"/>
    <w:rsid w:val="001852E5"/>
    <w:pPr>
      <w:spacing w:after="200" w:line="276" w:lineRule="auto"/>
    </w:pPr>
    <w:rPr>
      <w:rFonts w:eastAsiaTheme="minorHAnsi"/>
      <w:lang w:val="nl-NL" w:eastAsia="en-US"/>
    </w:rPr>
  </w:style>
  <w:style w:type="paragraph" w:customStyle="1" w:styleId="6FEF189589784C8D9D6C7B7915521C7D8">
    <w:name w:val="6FEF189589784C8D9D6C7B7915521C7D8"/>
    <w:rsid w:val="001852E5"/>
    <w:pPr>
      <w:spacing w:after="200" w:line="276" w:lineRule="auto"/>
    </w:pPr>
    <w:rPr>
      <w:rFonts w:eastAsiaTheme="minorHAnsi"/>
      <w:lang w:val="nl-NL" w:eastAsia="en-US"/>
    </w:rPr>
  </w:style>
  <w:style w:type="paragraph" w:customStyle="1" w:styleId="0C79E3309834427680C9A9EE5C32BD028">
    <w:name w:val="0C79E3309834427680C9A9EE5C32BD028"/>
    <w:rsid w:val="001852E5"/>
    <w:pPr>
      <w:spacing w:after="200" w:line="276" w:lineRule="auto"/>
    </w:pPr>
    <w:rPr>
      <w:rFonts w:eastAsiaTheme="minorHAnsi"/>
      <w:lang w:val="nl-NL" w:eastAsia="en-US"/>
    </w:rPr>
  </w:style>
  <w:style w:type="paragraph" w:customStyle="1" w:styleId="597286FA5E514B4EBE3C16D7A98ED10E8">
    <w:name w:val="597286FA5E514B4EBE3C16D7A98ED10E8"/>
    <w:rsid w:val="001852E5"/>
    <w:pPr>
      <w:spacing w:after="200" w:line="276" w:lineRule="auto"/>
    </w:pPr>
    <w:rPr>
      <w:rFonts w:eastAsiaTheme="minorHAnsi"/>
      <w:lang w:val="nl-NL" w:eastAsia="en-US"/>
    </w:rPr>
  </w:style>
  <w:style w:type="paragraph" w:customStyle="1" w:styleId="329BCB4A16EE4292BF0B3E1D6E83CCBD10">
    <w:name w:val="329BCB4A16EE4292BF0B3E1D6E83CCBD10"/>
    <w:rsid w:val="001852E5"/>
    <w:pPr>
      <w:spacing w:after="200" w:line="276" w:lineRule="auto"/>
    </w:pPr>
    <w:rPr>
      <w:rFonts w:eastAsiaTheme="minorHAnsi"/>
      <w:lang w:val="nl-NL" w:eastAsia="en-US"/>
    </w:rPr>
  </w:style>
  <w:style w:type="paragraph" w:customStyle="1" w:styleId="FCBB7DEC583A421FBAA64A6FAAACB4122">
    <w:name w:val="FCBB7DEC583A421FBAA64A6FAAACB4122"/>
    <w:rsid w:val="001852E5"/>
    <w:pPr>
      <w:spacing w:after="200" w:line="276" w:lineRule="auto"/>
    </w:pPr>
    <w:rPr>
      <w:rFonts w:eastAsiaTheme="minorHAnsi"/>
      <w:lang w:val="nl-NL" w:eastAsia="en-US"/>
    </w:rPr>
  </w:style>
  <w:style w:type="paragraph" w:customStyle="1" w:styleId="02AC0B88368740CABE13F59E5025353920">
    <w:name w:val="02AC0B88368740CABE13F59E5025353920"/>
    <w:rsid w:val="001852E5"/>
    <w:pPr>
      <w:spacing w:after="200" w:line="276" w:lineRule="auto"/>
    </w:pPr>
    <w:rPr>
      <w:rFonts w:eastAsiaTheme="minorHAnsi"/>
      <w:lang w:val="nl-NL" w:eastAsia="en-US"/>
    </w:rPr>
  </w:style>
  <w:style w:type="paragraph" w:customStyle="1" w:styleId="F5ED9F5A5E074CB7A4865A53CA93500F15">
    <w:name w:val="F5ED9F5A5E074CB7A4865A53CA93500F1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5">
    <w:name w:val="79716EDD0F674583921766E9461B28F81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6">
    <w:name w:val="F7270CEE6A8A4F2B93134351772653ED6"/>
    <w:rsid w:val="001852E5"/>
    <w:pPr>
      <w:spacing w:after="200" w:line="276" w:lineRule="auto"/>
    </w:pPr>
    <w:rPr>
      <w:rFonts w:eastAsiaTheme="minorHAnsi"/>
      <w:lang w:val="nl-NL" w:eastAsia="en-US"/>
    </w:rPr>
  </w:style>
  <w:style w:type="paragraph" w:customStyle="1" w:styleId="4C2559072CDC4EB78A0FDDB4932262EE6">
    <w:name w:val="4C2559072CDC4EB78A0FDDB4932262EE6"/>
    <w:rsid w:val="001852E5"/>
    <w:pPr>
      <w:spacing w:after="200" w:line="276" w:lineRule="auto"/>
    </w:pPr>
    <w:rPr>
      <w:rFonts w:eastAsiaTheme="minorHAnsi"/>
      <w:lang w:val="nl-NL" w:eastAsia="en-US"/>
    </w:rPr>
  </w:style>
  <w:style w:type="paragraph" w:customStyle="1" w:styleId="E0C11104FFA64111870416113FB9DAC56">
    <w:name w:val="E0C11104FFA64111870416113FB9DAC56"/>
    <w:rsid w:val="001852E5"/>
    <w:pPr>
      <w:spacing w:after="200" w:line="276" w:lineRule="auto"/>
    </w:pPr>
    <w:rPr>
      <w:rFonts w:eastAsiaTheme="minorHAnsi"/>
      <w:lang w:val="nl-NL" w:eastAsia="en-US"/>
    </w:rPr>
  </w:style>
  <w:style w:type="paragraph" w:customStyle="1" w:styleId="D6A6F243DF2B44418A11BF95EAD699DC6">
    <w:name w:val="D6A6F243DF2B44418A11BF95EAD699DC6"/>
    <w:rsid w:val="001852E5"/>
    <w:pPr>
      <w:spacing w:after="200" w:line="276" w:lineRule="auto"/>
    </w:pPr>
    <w:rPr>
      <w:rFonts w:eastAsiaTheme="minorHAnsi"/>
      <w:lang w:val="nl-NL" w:eastAsia="en-US"/>
    </w:rPr>
  </w:style>
  <w:style w:type="paragraph" w:customStyle="1" w:styleId="E6D29E11C1A1491BBDB36DD4E9F613246">
    <w:name w:val="E6D29E11C1A1491BBDB36DD4E9F61324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6">
    <w:name w:val="291114DB252B41F6A9F53FAC72B0A37A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6">
    <w:name w:val="0AB4F5B42F0141ECB6D3651B45756E796"/>
    <w:rsid w:val="001852E5"/>
    <w:pPr>
      <w:spacing w:after="200" w:line="276" w:lineRule="auto"/>
    </w:pPr>
    <w:rPr>
      <w:rFonts w:eastAsiaTheme="minorHAnsi"/>
      <w:lang w:val="nl-NL" w:eastAsia="en-US"/>
    </w:rPr>
  </w:style>
  <w:style w:type="paragraph" w:customStyle="1" w:styleId="A60C62098EBE44959972B1DB86A5017D6">
    <w:name w:val="A60C62098EBE44959972B1DB86A5017D6"/>
    <w:rsid w:val="001852E5"/>
    <w:pPr>
      <w:spacing w:after="200" w:line="276" w:lineRule="auto"/>
    </w:pPr>
    <w:rPr>
      <w:rFonts w:eastAsiaTheme="minorHAnsi"/>
      <w:lang w:val="nl-NL" w:eastAsia="en-US"/>
    </w:rPr>
  </w:style>
  <w:style w:type="paragraph" w:customStyle="1" w:styleId="904C11A1114F4B388539F1F2AC5762216">
    <w:name w:val="904C11A1114F4B388539F1F2AC5762216"/>
    <w:rsid w:val="001852E5"/>
    <w:pPr>
      <w:spacing w:after="200" w:line="276" w:lineRule="auto"/>
    </w:pPr>
    <w:rPr>
      <w:rFonts w:eastAsiaTheme="minorHAnsi"/>
      <w:lang w:val="nl-NL" w:eastAsia="en-US"/>
    </w:rPr>
  </w:style>
  <w:style w:type="paragraph" w:customStyle="1" w:styleId="626571C45339401BA2A63FDA73C47E516">
    <w:name w:val="626571C45339401BA2A63FDA73C47E516"/>
    <w:rsid w:val="001852E5"/>
    <w:pPr>
      <w:spacing w:after="200" w:line="276" w:lineRule="auto"/>
    </w:pPr>
    <w:rPr>
      <w:rFonts w:eastAsiaTheme="minorHAnsi"/>
      <w:lang w:val="nl-NL" w:eastAsia="en-US"/>
    </w:rPr>
  </w:style>
  <w:style w:type="paragraph" w:customStyle="1" w:styleId="FBFC19EEBE3A42849C3E865CD31556436">
    <w:name w:val="FBFC19EEBE3A42849C3E865CD3155643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6">
    <w:name w:val="48913C3AA7634FF6B1ECE6D2CC6B9CC0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6">
    <w:name w:val="CC18734E8C584F90955838F7C77B73106"/>
    <w:rsid w:val="001852E5"/>
    <w:pPr>
      <w:spacing w:after="200" w:line="276" w:lineRule="auto"/>
    </w:pPr>
    <w:rPr>
      <w:rFonts w:eastAsiaTheme="minorHAnsi"/>
      <w:lang w:val="nl-NL" w:eastAsia="en-US"/>
    </w:rPr>
  </w:style>
  <w:style w:type="paragraph" w:customStyle="1" w:styleId="BDF51086D54643EB82C46949E757CB7A6">
    <w:name w:val="BDF51086D54643EB82C46949E757CB7A6"/>
    <w:rsid w:val="001852E5"/>
    <w:pPr>
      <w:spacing w:after="200" w:line="276" w:lineRule="auto"/>
    </w:pPr>
    <w:rPr>
      <w:rFonts w:eastAsiaTheme="minorHAnsi"/>
      <w:lang w:val="nl-NL" w:eastAsia="en-US"/>
    </w:rPr>
  </w:style>
  <w:style w:type="paragraph" w:customStyle="1" w:styleId="55B9B4B33D6743EE87A8B46FB2C9A7B76">
    <w:name w:val="55B9B4B33D6743EE87A8B46FB2C9A7B76"/>
    <w:rsid w:val="001852E5"/>
    <w:pPr>
      <w:spacing w:after="200" w:line="276" w:lineRule="auto"/>
    </w:pPr>
    <w:rPr>
      <w:rFonts w:eastAsiaTheme="minorHAnsi"/>
      <w:lang w:val="nl-NL" w:eastAsia="en-US"/>
    </w:rPr>
  </w:style>
  <w:style w:type="paragraph" w:customStyle="1" w:styleId="31FE7193B46D45398754B6C936B34A8A6">
    <w:name w:val="31FE7193B46D45398754B6C936B34A8A6"/>
    <w:rsid w:val="001852E5"/>
    <w:pPr>
      <w:spacing w:after="200" w:line="276" w:lineRule="auto"/>
    </w:pPr>
    <w:rPr>
      <w:rFonts w:eastAsiaTheme="minorHAnsi"/>
      <w:lang w:val="nl-NL" w:eastAsia="en-US"/>
    </w:rPr>
  </w:style>
  <w:style w:type="paragraph" w:customStyle="1" w:styleId="F81F2DED9A414066A1B6E6AC4B6C36186">
    <w:name w:val="F81F2DED9A414066A1B6E6AC4B6C3618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6">
    <w:name w:val="7F51938F948B4035A3E2E05CB3543B1A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6">
    <w:name w:val="F7E9B4405FEF471D9826F358E1406A296"/>
    <w:rsid w:val="001852E5"/>
    <w:pPr>
      <w:spacing w:after="200" w:line="276" w:lineRule="auto"/>
    </w:pPr>
    <w:rPr>
      <w:rFonts w:eastAsiaTheme="minorHAnsi"/>
      <w:lang w:val="nl-NL" w:eastAsia="en-US"/>
    </w:rPr>
  </w:style>
  <w:style w:type="paragraph" w:customStyle="1" w:styleId="086A0F45A23449C3993CCB076DBF392A6">
    <w:name w:val="086A0F45A23449C3993CCB076DBF392A6"/>
    <w:rsid w:val="001852E5"/>
    <w:pPr>
      <w:spacing w:after="200" w:line="276" w:lineRule="auto"/>
    </w:pPr>
    <w:rPr>
      <w:rFonts w:eastAsiaTheme="minorHAnsi"/>
      <w:lang w:val="nl-NL" w:eastAsia="en-US"/>
    </w:rPr>
  </w:style>
  <w:style w:type="paragraph" w:customStyle="1" w:styleId="D21997D9B9B946688477505AFC8CA4716">
    <w:name w:val="D21997D9B9B946688477505AFC8CA4716"/>
    <w:rsid w:val="001852E5"/>
    <w:pPr>
      <w:spacing w:after="200" w:line="276" w:lineRule="auto"/>
    </w:pPr>
    <w:rPr>
      <w:rFonts w:eastAsiaTheme="minorHAnsi"/>
      <w:lang w:val="nl-NL" w:eastAsia="en-US"/>
    </w:rPr>
  </w:style>
  <w:style w:type="paragraph" w:customStyle="1" w:styleId="CE5C8E01C6EF4CFD80355D3ADC7B2E516">
    <w:name w:val="CE5C8E01C6EF4CFD80355D3ADC7B2E516"/>
    <w:rsid w:val="001852E5"/>
    <w:pPr>
      <w:spacing w:after="200" w:line="276" w:lineRule="auto"/>
    </w:pPr>
    <w:rPr>
      <w:rFonts w:eastAsiaTheme="minorHAnsi"/>
      <w:lang w:val="nl-NL" w:eastAsia="en-US"/>
    </w:rPr>
  </w:style>
  <w:style w:type="paragraph" w:customStyle="1" w:styleId="78E5FB5B45EB4123B7C1C4536977A97B6">
    <w:name w:val="78E5FB5B45EB4123B7C1C4536977A97B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6">
    <w:name w:val="6F1D5713E87C4412A2ADBD8ED28D2E96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6">
    <w:name w:val="295DEADE05CF47DBA16645722F67074F6"/>
    <w:rsid w:val="001852E5"/>
    <w:pPr>
      <w:spacing w:after="200" w:line="276" w:lineRule="auto"/>
    </w:pPr>
    <w:rPr>
      <w:rFonts w:eastAsiaTheme="minorHAnsi"/>
      <w:lang w:val="nl-NL" w:eastAsia="en-US"/>
    </w:rPr>
  </w:style>
  <w:style w:type="paragraph" w:customStyle="1" w:styleId="A5112BDD5A3B461F9DB116F70BC42A3A6">
    <w:name w:val="A5112BDD5A3B461F9DB116F70BC42A3A6"/>
    <w:rsid w:val="001852E5"/>
    <w:pPr>
      <w:spacing w:after="200" w:line="276" w:lineRule="auto"/>
    </w:pPr>
    <w:rPr>
      <w:rFonts w:eastAsiaTheme="minorHAnsi"/>
      <w:lang w:val="nl-NL" w:eastAsia="en-US"/>
    </w:rPr>
  </w:style>
  <w:style w:type="paragraph" w:customStyle="1" w:styleId="A8D8B69E64DE4857A02B8A59840E449F6">
    <w:name w:val="A8D8B69E64DE4857A02B8A59840E449F6"/>
    <w:rsid w:val="001852E5"/>
    <w:pPr>
      <w:spacing w:after="200" w:line="276" w:lineRule="auto"/>
    </w:pPr>
    <w:rPr>
      <w:rFonts w:eastAsiaTheme="minorHAnsi"/>
      <w:lang w:val="nl-NL" w:eastAsia="en-US"/>
    </w:rPr>
  </w:style>
  <w:style w:type="paragraph" w:customStyle="1" w:styleId="D32DEE89FF894ECF9169DBA363F1F0786">
    <w:name w:val="D32DEE89FF894ECF9169DBA363F1F0786"/>
    <w:rsid w:val="001852E5"/>
    <w:pPr>
      <w:spacing w:after="200" w:line="276" w:lineRule="auto"/>
    </w:pPr>
    <w:rPr>
      <w:rFonts w:eastAsiaTheme="minorHAnsi"/>
      <w:lang w:val="nl-NL" w:eastAsia="en-US"/>
    </w:rPr>
  </w:style>
  <w:style w:type="paragraph" w:customStyle="1" w:styleId="5DD761771F964A3280F9E17A1CE32CE36">
    <w:name w:val="5DD761771F964A3280F9E17A1CE32CE3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6">
    <w:name w:val="39975FD6182046199A513780A3FBF060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6">
    <w:name w:val="4E13BC0B265747589126AF4D007B9DF06"/>
    <w:rsid w:val="001852E5"/>
    <w:pPr>
      <w:spacing w:after="200" w:line="276" w:lineRule="auto"/>
    </w:pPr>
    <w:rPr>
      <w:rFonts w:eastAsiaTheme="minorHAnsi"/>
      <w:lang w:val="nl-NL" w:eastAsia="en-US"/>
    </w:rPr>
  </w:style>
  <w:style w:type="paragraph" w:customStyle="1" w:styleId="CA5CB4AC0C4F4CC5BB0027820C9EF26F6">
    <w:name w:val="CA5CB4AC0C4F4CC5BB0027820C9EF26F6"/>
    <w:rsid w:val="001852E5"/>
    <w:pPr>
      <w:spacing w:after="200" w:line="276" w:lineRule="auto"/>
    </w:pPr>
    <w:rPr>
      <w:rFonts w:eastAsiaTheme="minorHAnsi"/>
      <w:lang w:val="nl-NL" w:eastAsia="en-US"/>
    </w:rPr>
  </w:style>
  <w:style w:type="paragraph" w:customStyle="1" w:styleId="EFB9ECAF188849C8A831310FDE2145026">
    <w:name w:val="EFB9ECAF188849C8A831310FDE2145026"/>
    <w:rsid w:val="001852E5"/>
    <w:pPr>
      <w:spacing w:after="200" w:line="276" w:lineRule="auto"/>
    </w:pPr>
    <w:rPr>
      <w:rFonts w:eastAsiaTheme="minorHAnsi"/>
      <w:lang w:val="nl-NL" w:eastAsia="en-US"/>
    </w:rPr>
  </w:style>
  <w:style w:type="paragraph" w:customStyle="1" w:styleId="7730F746F0DA4D1F97BAF00FF2E37D3B6">
    <w:name w:val="7730F746F0DA4D1F97BAF00FF2E37D3B6"/>
    <w:rsid w:val="001852E5"/>
    <w:pPr>
      <w:spacing w:after="200" w:line="276" w:lineRule="auto"/>
    </w:pPr>
    <w:rPr>
      <w:rFonts w:eastAsiaTheme="minorHAnsi"/>
      <w:lang w:val="nl-NL" w:eastAsia="en-US"/>
    </w:rPr>
  </w:style>
  <w:style w:type="paragraph" w:customStyle="1" w:styleId="BE153B6DFC8241E38A1D092A20EC0C3B6">
    <w:name w:val="BE153B6DFC8241E38A1D092A20EC0C3B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6">
    <w:name w:val="4798FB2F49324947AF88B938902F5ED5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
    <w:name w:val="D9538B22DE3B49E5B8178A2BCE867228"/>
    <w:rsid w:val="001852E5"/>
  </w:style>
  <w:style w:type="paragraph" w:customStyle="1" w:styleId="F1C3CFBE2D6D4623AC82BF6334482ADE">
    <w:name w:val="F1C3CFBE2D6D4623AC82BF6334482ADE"/>
    <w:rsid w:val="001852E5"/>
  </w:style>
  <w:style w:type="paragraph" w:customStyle="1" w:styleId="7268FF3C32944BF2B646658D21FABC56">
    <w:name w:val="7268FF3C32944BF2B646658D21FABC56"/>
    <w:rsid w:val="001852E5"/>
  </w:style>
  <w:style w:type="paragraph" w:customStyle="1" w:styleId="9E026144C43E436285635AA127EE3FBB">
    <w:name w:val="9E026144C43E436285635AA127EE3FBB"/>
    <w:rsid w:val="001852E5"/>
  </w:style>
  <w:style w:type="paragraph" w:customStyle="1" w:styleId="D62F5DCBB2AE442D94E76EA736B5949E">
    <w:name w:val="D62F5DCBB2AE442D94E76EA736B5949E"/>
    <w:rsid w:val="001852E5"/>
  </w:style>
  <w:style w:type="paragraph" w:customStyle="1" w:styleId="A33A8F1F25B746369278051CC2F6617C">
    <w:name w:val="A33A8F1F25B746369278051CC2F6617C"/>
    <w:rsid w:val="001852E5"/>
  </w:style>
  <w:style w:type="paragraph" w:customStyle="1" w:styleId="5B962C0588654454982328D981F25B8E">
    <w:name w:val="5B962C0588654454982328D981F25B8E"/>
    <w:rsid w:val="001852E5"/>
  </w:style>
  <w:style w:type="paragraph" w:customStyle="1" w:styleId="C106AF9C3AE54326AAF78A791D0188A3">
    <w:name w:val="C106AF9C3AE54326AAF78A791D0188A3"/>
    <w:rsid w:val="001852E5"/>
  </w:style>
  <w:style w:type="paragraph" w:customStyle="1" w:styleId="05A8DC94531F468CA9E9189DBAB3DD05">
    <w:name w:val="05A8DC94531F468CA9E9189DBAB3DD05"/>
    <w:rsid w:val="001852E5"/>
  </w:style>
  <w:style w:type="paragraph" w:customStyle="1" w:styleId="1AE2E1F607704126B19BEE9B0E070ED1">
    <w:name w:val="1AE2E1F607704126B19BEE9B0E070ED1"/>
    <w:rsid w:val="001852E5"/>
  </w:style>
  <w:style w:type="paragraph" w:customStyle="1" w:styleId="76C500DB741247F09C9DCD13CF114341">
    <w:name w:val="76C500DB741247F09C9DCD13CF114341"/>
    <w:rsid w:val="001852E5"/>
  </w:style>
  <w:style w:type="paragraph" w:customStyle="1" w:styleId="30075EEE2FB84F44BF5EC61A6FF09A43">
    <w:name w:val="30075EEE2FB84F44BF5EC61A6FF09A43"/>
    <w:rsid w:val="001852E5"/>
  </w:style>
  <w:style w:type="paragraph" w:customStyle="1" w:styleId="7BDECBC583474944957F069B8B65DCEF">
    <w:name w:val="7BDECBC583474944957F069B8B65DCEF"/>
    <w:rsid w:val="001852E5"/>
  </w:style>
  <w:style w:type="paragraph" w:customStyle="1" w:styleId="1257092771A34C749DB8AB7D90656483">
    <w:name w:val="1257092771A34C749DB8AB7D90656483"/>
    <w:rsid w:val="001852E5"/>
  </w:style>
  <w:style w:type="paragraph" w:customStyle="1" w:styleId="71621FCCE0CB4FFCBF50D5DC9F04EA3A">
    <w:name w:val="71621FCCE0CB4FFCBF50D5DC9F04EA3A"/>
    <w:rsid w:val="001852E5"/>
  </w:style>
  <w:style w:type="paragraph" w:customStyle="1" w:styleId="4A8F3BE364C843E68894B43344E30FB2">
    <w:name w:val="4A8F3BE364C843E68894B43344E30FB2"/>
    <w:rsid w:val="001852E5"/>
  </w:style>
  <w:style w:type="paragraph" w:customStyle="1" w:styleId="6779B1C308A14B2E944E3A1486BA265F">
    <w:name w:val="6779B1C308A14B2E944E3A1486BA265F"/>
    <w:rsid w:val="001852E5"/>
  </w:style>
  <w:style w:type="paragraph" w:customStyle="1" w:styleId="34F7577924694091A8E93A9E243309F9">
    <w:name w:val="34F7577924694091A8E93A9E243309F9"/>
    <w:rsid w:val="001852E5"/>
  </w:style>
  <w:style w:type="paragraph" w:customStyle="1" w:styleId="E134B0CFFB51499297216F23A617BFC8">
    <w:name w:val="E134B0CFFB51499297216F23A617BFC8"/>
    <w:rsid w:val="001852E5"/>
  </w:style>
  <w:style w:type="paragraph" w:customStyle="1" w:styleId="FF3A7C93DFB24C2F8482DB49E03FCC5C">
    <w:name w:val="FF3A7C93DFB24C2F8482DB49E03FCC5C"/>
    <w:rsid w:val="001852E5"/>
  </w:style>
  <w:style w:type="paragraph" w:customStyle="1" w:styleId="C165ACB72DEB462B8EBC7344EC3F929A">
    <w:name w:val="C165ACB72DEB462B8EBC7344EC3F929A"/>
    <w:rsid w:val="001852E5"/>
  </w:style>
  <w:style w:type="paragraph" w:customStyle="1" w:styleId="1E8FF9E8079E4C0CB9D9F34853150FF4">
    <w:name w:val="1E8FF9E8079E4C0CB9D9F34853150FF4"/>
    <w:rsid w:val="001852E5"/>
  </w:style>
  <w:style w:type="paragraph" w:customStyle="1" w:styleId="D9E6C8B1D59D4BF29BEC0432C73F58A2">
    <w:name w:val="D9E6C8B1D59D4BF29BEC0432C73F58A2"/>
    <w:rsid w:val="001852E5"/>
  </w:style>
  <w:style w:type="paragraph" w:customStyle="1" w:styleId="7E59B10FFCDB440497F596B6167B1631">
    <w:name w:val="7E59B10FFCDB440497F596B6167B1631"/>
    <w:rsid w:val="001852E5"/>
  </w:style>
  <w:style w:type="paragraph" w:customStyle="1" w:styleId="AEC2F11DAAA847B9B55C65C58CE16B97">
    <w:name w:val="AEC2F11DAAA847B9B55C65C58CE16B97"/>
    <w:rsid w:val="001852E5"/>
  </w:style>
  <w:style w:type="paragraph" w:customStyle="1" w:styleId="F76ECC7AAF354C33BFC90453FF1B241F">
    <w:name w:val="F76ECC7AAF354C33BFC90453FF1B241F"/>
    <w:rsid w:val="001852E5"/>
  </w:style>
  <w:style w:type="paragraph" w:customStyle="1" w:styleId="E4EDB90CD60C4D3982BCDF5F30DFABB6">
    <w:name w:val="E4EDB90CD60C4D3982BCDF5F30DFABB6"/>
    <w:rsid w:val="001852E5"/>
  </w:style>
  <w:style w:type="paragraph" w:customStyle="1" w:styleId="063C67D7E5414FBCB5AC137C2DF6070C">
    <w:name w:val="063C67D7E5414FBCB5AC137C2DF6070C"/>
    <w:rsid w:val="001852E5"/>
  </w:style>
  <w:style w:type="paragraph" w:customStyle="1" w:styleId="7B9E8F7F21F4453CABED25556745A2E2">
    <w:name w:val="7B9E8F7F21F4453CABED25556745A2E2"/>
    <w:rsid w:val="001852E5"/>
  </w:style>
  <w:style w:type="paragraph" w:customStyle="1" w:styleId="C4A3F74189544674BF8D944719651675">
    <w:name w:val="C4A3F74189544674BF8D944719651675"/>
    <w:rsid w:val="001852E5"/>
  </w:style>
  <w:style w:type="paragraph" w:customStyle="1" w:styleId="CC537CDE228643AE87AFEF48B1158C05">
    <w:name w:val="CC537CDE228643AE87AFEF48B1158C05"/>
    <w:rsid w:val="001852E5"/>
  </w:style>
  <w:style w:type="paragraph" w:customStyle="1" w:styleId="C324D0D426964AA39149265B12948F6D">
    <w:name w:val="C324D0D426964AA39149265B12948F6D"/>
    <w:rsid w:val="001852E5"/>
  </w:style>
  <w:style w:type="paragraph" w:customStyle="1" w:styleId="C1D5558FDED9475197E05058D5A09EC8">
    <w:name w:val="C1D5558FDED9475197E05058D5A09EC8"/>
    <w:rsid w:val="001852E5"/>
  </w:style>
  <w:style w:type="paragraph" w:customStyle="1" w:styleId="D9C827B5CDAF441AA71E41B07549081F">
    <w:name w:val="D9C827B5CDAF441AA71E41B07549081F"/>
    <w:rsid w:val="001852E5"/>
  </w:style>
  <w:style w:type="paragraph" w:customStyle="1" w:styleId="37960F1956D44286A4D01EFBE236673B">
    <w:name w:val="37960F1956D44286A4D01EFBE236673B"/>
    <w:rsid w:val="001852E5"/>
  </w:style>
  <w:style w:type="paragraph" w:customStyle="1" w:styleId="4EAEEEAF9ADA4DB0A308845EEE3F2581">
    <w:name w:val="4EAEEEAF9ADA4DB0A308845EEE3F2581"/>
    <w:rsid w:val="001852E5"/>
  </w:style>
  <w:style w:type="paragraph" w:customStyle="1" w:styleId="5EC79088F9724CE9B6CB21F5381E7A05">
    <w:name w:val="5EC79088F9724CE9B6CB21F5381E7A05"/>
    <w:rsid w:val="00F11E77"/>
  </w:style>
  <w:style w:type="paragraph" w:customStyle="1" w:styleId="5ABB62AC7E4B45DEB41A5E6378C9656E">
    <w:name w:val="5ABB62AC7E4B45DEB41A5E6378C9656E"/>
    <w:rsid w:val="00F11E77"/>
  </w:style>
  <w:style w:type="paragraph" w:customStyle="1" w:styleId="30A90E5A240C47C2969514511D141209">
    <w:name w:val="30A90E5A240C47C2969514511D141209"/>
    <w:rsid w:val="00F11E77"/>
  </w:style>
  <w:style w:type="paragraph" w:customStyle="1" w:styleId="A3A0708704404B449C9D1B64BDBB564D">
    <w:name w:val="A3A0708704404B449C9D1B64BDBB564D"/>
    <w:rsid w:val="00F11E77"/>
  </w:style>
  <w:style w:type="paragraph" w:customStyle="1" w:styleId="265943A8EC9844888C2C8FF89E25514C">
    <w:name w:val="265943A8EC9844888C2C8FF89E25514C"/>
    <w:rsid w:val="00F11E77"/>
  </w:style>
  <w:style w:type="paragraph" w:customStyle="1" w:styleId="4336C16DDF254EBCB34506692DA9D3C4">
    <w:name w:val="4336C16DDF254EBCB34506692DA9D3C4"/>
    <w:rsid w:val="00F11E77"/>
  </w:style>
  <w:style w:type="paragraph" w:customStyle="1" w:styleId="EA5B27CE85C64093B7B76858DC00523F">
    <w:name w:val="EA5B27CE85C64093B7B76858DC00523F"/>
    <w:rsid w:val="00F11E77"/>
  </w:style>
  <w:style w:type="paragraph" w:customStyle="1" w:styleId="DE561411D1AD4ACB9059A0DBE4D160ED">
    <w:name w:val="DE561411D1AD4ACB9059A0DBE4D160ED"/>
    <w:rsid w:val="00F11E77"/>
  </w:style>
  <w:style w:type="paragraph" w:customStyle="1" w:styleId="BDEB7B394E0540E8BF7D97D65C5CA06B">
    <w:name w:val="BDEB7B394E0540E8BF7D97D65C5CA06B"/>
    <w:rsid w:val="00F11E77"/>
  </w:style>
  <w:style w:type="paragraph" w:customStyle="1" w:styleId="67272816544F435CAFE236E9D72EF4FC">
    <w:name w:val="67272816544F435CAFE236E9D72EF4FC"/>
    <w:rsid w:val="00F11E77"/>
  </w:style>
  <w:style w:type="paragraph" w:customStyle="1" w:styleId="2A98B9C694E34C759944EF85B80971AB">
    <w:name w:val="2A98B9C694E34C759944EF85B80971AB"/>
    <w:rsid w:val="00F11E77"/>
  </w:style>
  <w:style w:type="paragraph" w:customStyle="1" w:styleId="AC9E3720F20949EEBDFBD5D6E34DA48C">
    <w:name w:val="AC9E3720F20949EEBDFBD5D6E34DA48C"/>
    <w:rsid w:val="00F11E77"/>
  </w:style>
  <w:style w:type="paragraph" w:customStyle="1" w:styleId="C4810AAB637A4D76B17B665FE3596DDF">
    <w:name w:val="C4810AAB637A4D76B17B665FE3596DDF"/>
    <w:rsid w:val="00F11E77"/>
  </w:style>
  <w:style w:type="paragraph" w:customStyle="1" w:styleId="84AE2010E3F646D5A5CB8BA9F36A7172">
    <w:name w:val="84AE2010E3F646D5A5CB8BA9F36A7172"/>
    <w:rsid w:val="00F11E77"/>
  </w:style>
  <w:style w:type="paragraph" w:customStyle="1" w:styleId="D42161188A8942B193CD50A85FFB16A0">
    <w:name w:val="D42161188A8942B193CD50A85FFB16A0"/>
    <w:rsid w:val="00F11E77"/>
  </w:style>
  <w:style w:type="paragraph" w:customStyle="1" w:styleId="8C75D41138CD4922BD778D96DF84A08F">
    <w:name w:val="8C75D41138CD4922BD778D96DF84A08F"/>
    <w:rsid w:val="00F11E77"/>
  </w:style>
  <w:style w:type="paragraph" w:customStyle="1" w:styleId="C0E89AD928F342438DE5ADC6029E4754">
    <w:name w:val="C0E89AD928F342438DE5ADC6029E4754"/>
    <w:rsid w:val="00F11E77"/>
  </w:style>
  <w:style w:type="paragraph" w:customStyle="1" w:styleId="1CA4C7E122F04FA49B464BF2B75D521D">
    <w:name w:val="1CA4C7E122F04FA49B464BF2B75D521D"/>
    <w:rsid w:val="00F11E77"/>
  </w:style>
  <w:style w:type="paragraph" w:customStyle="1" w:styleId="1255F5C9A7374576B528BFBF3CCF0220">
    <w:name w:val="1255F5C9A7374576B528BFBF3CCF0220"/>
    <w:rsid w:val="00F11E77"/>
  </w:style>
  <w:style w:type="paragraph" w:customStyle="1" w:styleId="2A0EC4D47664490AA660C6BE5E44426C">
    <w:name w:val="2A0EC4D47664490AA660C6BE5E44426C"/>
    <w:rsid w:val="00F11E77"/>
  </w:style>
  <w:style w:type="paragraph" w:customStyle="1" w:styleId="3F6F249FEE2D45FDBA28BE5A7B48E253">
    <w:name w:val="3F6F249FEE2D45FDBA28BE5A7B48E253"/>
    <w:rsid w:val="00F11E77"/>
  </w:style>
  <w:style w:type="paragraph" w:customStyle="1" w:styleId="6A642F052A6E47F2BD6A0A8FF82BBDCC">
    <w:name w:val="6A642F052A6E47F2BD6A0A8FF82BBDCC"/>
    <w:rsid w:val="00F11E77"/>
  </w:style>
  <w:style w:type="paragraph" w:customStyle="1" w:styleId="C93E6EFC21B647F9B1D63F42948AF90A">
    <w:name w:val="C93E6EFC21B647F9B1D63F42948AF90A"/>
    <w:rsid w:val="00F11E77"/>
  </w:style>
  <w:style w:type="paragraph" w:customStyle="1" w:styleId="E6FC04E6E32145C98EB391237A22A659">
    <w:name w:val="E6FC04E6E32145C98EB391237A22A659"/>
    <w:rsid w:val="00F11E77"/>
  </w:style>
  <w:style w:type="paragraph" w:customStyle="1" w:styleId="C7D090EE78064280BC9FE665D07696D7">
    <w:name w:val="C7D090EE78064280BC9FE665D07696D7"/>
    <w:rsid w:val="00F11E77"/>
  </w:style>
  <w:style w:type="paragraph" w:customStyle="1" w:styleId="9E856D12559B4870A65011E332624CD5">
    <w:name w:val="9E856D12559B4870A65011E332624CD5"/>
    <w:rsid w:val="00F11E77"/>
  </w:style>
  <w:style w:type="paragraph" w:customStyle="1" w:styleId="36F23EAE4CAE4D4CA4521DC065AD5B63">
    <w:name w:val="36F23EAE4CAE4D4CA4521DC065AD5B63"/>
    <w:rsid w:val="00F11E77"/>
  </w:style>
  <w:style w:type="paragraph" w:customStyle="1" w:styleId="E22F694952BA474DA973D096A2F5E451">
    <w:name w:val="E22F694952BA474DA973D096A2F5E451"/>
    <w:rsid w:val="00F11E77"/>
  </w:style>
  <w:style w:type="paragraph" w:customStyle="1" w:styleId="940AAC32AB104BF7B2F12D98B49AA173">
    <w:name w:val="940AAC32AB104BF7B2F12D98B49AA173"/>
    <w:rsid w:val="00F11E77"/>
  </w:style>
  <w:style w:type="paragraph" w:customStyle="1" w:styleId="803835F80C1D4377B956B40498FA39FE">
    <w:name w:val="803835F80C1D4377B956B40498FA39FE"/>
    <w:rsid w:val="00F11E77"/>
  </w:style>
  <w:style w:type="paragraph" w:customStyle="1" w:styleId="BDB38AD2F4EC4C0695DBD3BE06CEEE16">
    <w:name w:val="BDB38AD2F4EC4C0695DBD3BE06CEEE16"/>
    <w:rsid w:val="00F11E77"/>
  </w:style>
  <w:style w:type="paragraph" w:customStyle="1" w:styleId="125B318A8907440B9B98C44BB69D9B08">
    <w:name w:val="125B318A8907440B9B98C44BB69D9B08"/>
    <w:rsid w:val="00F11E77"/>
  </w:style>
  <w:style w:type="paragraph" w:customStyle="1" w:styleId="19402B4C22E345B98D39383929C4031B">
    <w:name w:val="19402B4C22E345B98D39383929C4031B"/>
    <w:rsid w:val="00F11E77"/>
  </w:style>
  <w:style w:type="paragraph" w:customStyle="1" w:styleId="EB18A910DE3A4FB898AE8DBC4A5A7E84">
    <w:name w:val="EB18A910DE3A4FB898AE8DBC4A5A7E84"/>
    <w:rsid w:val="00F11E77"/>
  </w:style>
  <w:style w:type="paragraph" w:customStyle="1" w:styleId="3887245CC8844D01BED2D3D9B4968BC5">
    <w:name w:val="3887245CC8844D01BED2D3D9B4968BC5"/>
    <w:rsid w:val="00F11E77"/>
  </w:style>
  <w:style w:type="paragraph" w:customStyle="1" w:styleId="6D68DB327EC647D3B10ADF6B109F11BB">
    <w:name w:val="6D68DB327EC647D3B10ADF6B109F11BB"/>
    <w:rsid w:val="00F11E77"/>
  </w:style>
  <w:style w:type="paragraph" w:customStyle="1" w:styleId="F0BA990DE75A477B97D9FD4FE4FAC09B">
    <w:name w:val="F0BA990DE75A477B97D9FD4FE4FAC09B"/>
    <w:rsid w:val="00F11E77"/>
  </w:style>
  <w:style w:type="paragraph" w:customStyle="1" w:styleId="BB4164B6C9F24EC2BC1C985EF23BB77D">
    <w:name w:val="BB4164B6C9F24EC2BC1C985EF23BB77D"/>
    <w:rsid w:val="00F11E77"/>
  </w:style>
  <w:style w:type="paragraph" w:customStyle="1" w:styleId="23E53D6ADA7A4D699CDBBEBB0347470D">
    <w:name w:val="23E53D6ADA7A4D699CDBBEBB0347470D"/>
    <w:rsid w:val="00F11E77"/>
  </w:style>
  <w:style w:type="paragraph" w:customStyle="1" w:styleId="966A49D1D02846EE85BC9DC3F5B2D9E3">
    <w:name w:val="966A49D1D02846EE85BC9DC3F5B2D9E3"/>
    <w:rsid w:val="00F11E77"/>
  </w:style>
  <w:style w:type="paragraph" w:customStyle="1" w:styleId="A9CD672DB7264B109835E140075650E2">
    <w:name w:val="A9CD672DB7264B109835E140075650E2"/>
    <w:rsid w:val="00F11E77"/>
  </w:style>
  <w:style w:type="paragraph" w:customStyle="1" w:styleId="0DF46159E4034072BD13F3E35AA77CB6">
    <w:name w:val="0DF46159E4034072BD13F3E35AA77CB6"/>
    <w:rsid w:val="00F11E77"/>
  </w:style>
  <w:style w:type="paragraph" w:customStyle="1" w:styleId="73F70120F4184BA08E86A261555E543E9">
    <w:name w:val="73F70120F4184BA08E86A261555E543E9"/>
    <w:rsid w:val="00F11E77"/>
    <w:pPr>
      <w:spacing w:after="200" w:line="276" w:lineRule="auto"/>
    </w:pPr>
    <w:rPr>
      <w:rFonts w:eastAsiaTheme="minorHAnsi"/>
      <w:lang w:val="nl-NL" w:eastAsia="en-US"/>
    </w:rPr>
  </w:style>
  <w:style w:type="paragraph" w:customStyle="1" w:styleId="6FEF189589784C8D9D6C7B7915521C7D9">
    <w:name w:val="6FEF189589784C8D9D6C7B7915521C7D9"/>
    <w:rsid w:val="00F11E77"/>
    <w:pPr>
      <w:spacing w:after="200" w:line="276" w:lineRule="auto"/>
    </w:pPr>
    <w:rPr>
      <w:rFonts w:eastAsiaTheme="minorHAnsi"/>
      <w:lang w:val="nl-NL" w:eastAsia="en-US"/>
    </w:rPr>
  </w:style>
  <w:style w:type="paragraph" w:customStyle="1" w:styleId="0C79E3309834427680C9A9EE5C32BD029">
    <w:name w:val="0C79E3309834427680C9A9EE5C32BD029"/>
    <w:rsid w:val="00F11E77"/>
    <w:pPr>
      <w:spacing w:after="200" w:line="276" w:lineRule="auto"/>
    </w:pPr>
    <w:rPr>
      <w:rFonts w:eastAsiaTheme="minorHAnsi"/>
      <w:lang w:val="nl-NL" w:eastAsia="en-US"/>
    </w:rPr>
  </w:style>
  <w:style w:type="paragraph" w:customStyle="1" w:styleId="597286FA5E514B4EBE3C16D7A98ED10E9">
    <w:name w:val="597286FA5E514B4EBE3C16D7A98ED10E9"/>
    <w:rsid w:val="00F11E77"/>
    <w:pPr>
      <w:spacing w:after="200" w:line="276" w:lineRule="auto"/>
    </w:pPr>
    <w:rPr>
      <w:rFonts w:eastAsiaTheme="minorHAnsi"/>
      <w:lang w:val="nl-NL" w:eastAsia="en-US"/>
    </w:rPr>
  </w:style>
  <w:style w:type="paragraph" w:customStyle="1" w:styleId="329BCB4A16EE4292BF0B3E1D6E83CCBD11">
    <w:name w:val="329BCB4A16EE4292BF0B3E1D6E83CCBD11"/>
    <w:rsid w:val="00F11E77"/>
    <w:pPr>
      <w:spacing w:after="200" w:line="276" w:lineRule="auto"/>
    </w:pPr>
    <w:rPr>
      <w:rFonts w:eastAsiaTheme="minorHAnsi"/>
      <w:lang w:val="nl-NL" w:eastAsia="en-US"/>
    </w:rPr>
  </w:style>
  <w:style w:type="paragraph" w:customStyle="1" w:styleId="FCBB7DEC583A421FBAA64A6FAAACB4123">
    <w:name w:val="FCBB7DEC583A421FBAA64A6FAAACB4123"/>
    <w:rsid w:val="00F11E77"/>
    <w:pPr>
      <w:spacing w:after="200" w:line="276" w:lineRule="auto"/>
    </w:pPr>
    <w:rPr>
      <w:rFonts w:eastAsiaTheme="minorHAnsi"/>
      <w:lang w:val="nl-NL" w:eastAsia="en-US"/>
    </w:rPr>
  </w:style>
  <w:style w:type="paragraph" w:customStyle="1" w:styleId="02AC0B88368740CABE13F59E5025353921">
    <w:name w:val="02AC0B88368740CABE13F59E5025353921"/>
    <w:rsid w:val="00F11E77"/>
    <w:pPr>
      <w:spacing w:after="200" w:line="276" w:lineRule="auto"/>
    </w:pPr>
    <w:rPr>
      <w:rFonts w:eastAsiaTheme="minorHAnsi"/>
      <w:lang w:val="nl-NL" w:eastAsia="en-US"/>
    </w:rPr>
  </w:style>
  <w:style w:type="paragraph" w:customStyle="1" w:styleId="F5ED9F5A5E074CB7A4865A53CA93500F16">
    <w:name w:val="F5ED9F5A5E074CB7A4865A53CA93500F16"/>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6">
    <w:name w:val="79716EDD0F674583921766E9461B28F816"/>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7">
    <w:name w:val="F7270CEE6A8A4F2B93134351772653ED7"/>
    <w:rsid w:val="00F11E77"/>
    <w:pPr>
      <w:spacing w:after="200" w:line="276" w:lineRule="auto"/>
    </w:pPr>
    <w:rPr>
      <w:rFonts w:eastAsiaTheme="minorHAnsi"/>
      <w:lang w:val="nl-NL" w:eastAsia="en-US"/>
    </w:rPr>
  </w:style>
  <w:style w:type="paragraph" w:customStyle="1" w:styleId="4C2559072CDC4EB78A0FDDB4932262EE7">
    <w:name w:val="4C2559072CDC4EB78A0FDDB4932262EE7"/>
    <w:rsid w:val="00F11E77"/>
    <w:pPr>
      <w:spacing w:after="200" w:line="276" w:lineRule="auto"/>
    </w:pPr>
    <w:rPr>
      <w:rFonts w:eastAsiaTheme="minorHAnsi"/>
      <w:lang w:val="nl-NL" w:eastAsia="en-US"/>
    </w:rPr>
  </w:style>
  <w:style w:type="paragraph" w:customStyle="1" w:styleId="E0C11104FFA64111870416113FB9DAC57">
    <w:name w:val="E0C11104FFA64111870416113FB9DAC57"/>
    <w:rsid w:val="00F11E77"/>
    <w:pPr>
      <w:spacing w:after="200" w:line="276" w:lineRule="auto"/>
    </w:pPr>
    <w:rPr>
      <w:rFonts w:eastAsiaTheme="minorHAnsi"/>
      <w:lang w:val="nl-NL" w:eastAsia="en-US"/>
    </w:rPr>
  </w:style>
  <w:style w:type="paragraph" w:customStyle="1" w:styleId="D6A6F243DF2B44418A11BF95EAD699DC7">
    <w:name w:val="D6A6F243DF2B44418A11BF95EAD699DC7"/>
    <w:rsid w:val="00F11E77"/>
    <w:pPr>
      <w:spacing w:after="200" w:line="276" w:lineRule="auto"/>
    </w:pPr>
    <w:rPr>
      <w:rFonts w:eastAsiaTheme="minorHAnsi"/>
      <w:lang w:val="nl-NL" w:eastAsia="en-US"/>
    </w:rPr>
  </w:style>
  <w:style w:type="paragraph" w:customStyle="1" w:styleId="E6D29E11C1A1491BBDB36DD4E9F613247">
    <w:name w:val="E6D29E11C1A1491BBDB36DD4E9F613247"/>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7">
    <w:name w:val="291114DB252B41F6A9F53FAC72B0A37A7"/>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
    <w:name w:val="D9538B22DE3B49E5B8178A2BCE8672281"/>
    <w:rsid w:val="00F11E77"/>
    <w:pPr>
      <w:spacing w:after="200" w:line="276" w:lineRule="auto"/>
    </w:pPr>
    <w:rPr>
      <w:rFonts w:eastAsiaTheme="minorHAnsi"/>
      <w:lang w:val="nl-NL" w:eastAsia="en-US"/>
    </w:rPr>
  </w:style>
  <w:style w:type="paragraph" w:customStyle="1" w:styleId="F1C3CFBE2D6D4623AC82BF6334482ADE1">
    <w:name w:val="F1C3CFBE2D6D4623AC82BF6334482ADE1"/>
    <w:rsid w:val="00F11E77"/>
    <w:pPr>
      <w:spacing w:after="200" w:line="276" w:lineRule="auto"/>
    </w:pPr>
    <w:rPr>
      <w:rFonts w:eastAsiaTheme="minorHAnsi"/>
      <w:lang w:val="nl-NL" w:eastAsia="en-US"/>
    </w:rPr>
  </w:style>
  <w:style w:type="paragraph" w:customStyle="1" w:styleId="9E026144C43E436285635AA127EE3FBB1">
    <w:name w:val="9E026144C43E436285635AA127EE3FBB1"/>
    <w:rsid w:val="00F11E77"/>
    <w:pPr>
      <w:spacing w:after="200" w:line="276" w:lineRule="auto"/>
    </w:pPr>
    <w:rPr>
      <w:rFonts w:eastAsiaTheme="minorHAnsi"/>
      <w:lang w:val="nl-NL" w:eastAsia="en-US"/>
    </w:rPr>
  </w:style>
  <w:style w:type="paragraph" w:customStyle="1" w:styleId="D62F5DCBB2AE442D94E76EA736B5949E1">
    <w:name w:val="D62F5DCBB2AE442D94E76EA736B5949E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
    <w:name w:val="A33A8F1F25B746369278051CC2F6617C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
    <w:name w:val="5B962C0588654454982328D981F25B8E1"/>
    <w:rsid w:val="00F11E77"/>
    <w:pPr>
      <w:spacing w:after="200" w:line="276" w:lineRule="auto"/>
    </w:pPr>
    <w:rPr>
      <w:rFonts w:eastAsiaTheme="minorHAnsi"/>
      <w:lang w:val="nl-NL" w:eastAsia="en-US"/>
    </w:rPr>
  </w:style>
  <w:style w:type="paragraph" w:customStyle="1" w:styleId="C106AF9C3AE54326AAF78A791D0188A31">
    <w:name w:val="C106AF9C3AE54326AAF78A791D0188A31"/>
    <w:rsid w:val="00F11E77"/>
    <w:pPr>
      <w:spacing w:after="200" w:line="276" w:lineRule="auto"/>
    </w:pPr>
    <w:rPr>
      <w:rFonts w:eastAsiaTheme="minorHAnsi"/>
      <w:lang w:val="nl-NL" w:eastAsia="en-US"/>
    </w:rPr>
  </w:style>
  <w:style w:type="paragraph" w:customStyle="1" w:styleId="1AE2E1F607704126B19BEE9B0E070ED11">
    <w:name w:val="1AE2E1F607704126B19BEE9B0E070ED11"/>
    <w:rsid w:val="00F11E77"/>
    <w:pPr>
      <w:spacing w:after="200" w:line="276" w:lineRule="auto"/>
    </w:pPr>
    <w:rPr>
      <w:rFonts w:eastAsiaTheme="minorHAnsi"/>
      <w:lang w:val="nl-NL" w:eastAsia="en-US"/>
    </w:rPr>
  </w:style>
  <w:style w:type="paragraph" w:customStyle="1" w:styleId="76C500DB741247F09C9DCD13CF1143411">
    <w:name w:val="76C500DB741247F09C9DCD13CF114341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
    <w:name w:val="30075EEE2FB84F44BF5EC61A6FF09A43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
    <w:name w:val="7BDECBC583474944957F069B8B65DCEF1"/>
    <w:rsid w:val="00F11E77"/>
    <w:pPr>
      <w:spacing w:after="200" w:line="276" w:lineRule="auto"/>
    </w:pPr>
    <w:rPr>
      <w:rFonts w:eastAsiaTheme="minorHAnsi"/>
      <w:lang w:val="nl-NL" w:eastAsia="en-US"/>
    </w:rPr>
  </w:style>
  <w:style w:type="paragraph" w:customStyle="1" w:styleId="1257092771A34C749DB8AB7D906564831">
    <w:name w:val="1257092771A34C749DB8AB7D906564831"/>
    <w:rsid w:val="00F11E77"/>
    <w:pPr>
      <w:spacing w:after="200" w:line="276" w:lineRule="auto"/>
    </w:pPr>
    <w:rPr>
      <w:rFonts w:eastAsiaTheme="minorHAnsi"/>
      <w:lang w:val="nl-NL" w:eastAsia="en-US"/>
    </w:rPr>
  </w:style>
  <w:style w:type="paragraph" w:customStyle="1" w:styleId="4A8F3BE364C843E68894B43344E30FB21">
    <w:name w:val="4A8F3BE364C843E68894B43344E30FB21"/>
    <w:rsid w:val="00F11E77"/>
    <w:pPr>
      <w:spacing w:after="200" w:line="276" w:lineRule="auto"/>
    </w:pPr>
    <w:rPr>
      <w:rFonts w:eastAsiaTheme="minorHAnsi"/>
      <w:lang w:val="nl-NL" w:eastAsia="en-US"/>
    </w:rPr>
  </w:style>
  <w:style w:type="paragraph" w:customStyle="1" w:styleId="6779B1C308A14B2E944E3A1486BA265F1">
    <w:name w:val="6779B1C308A14B2E944E3A1486BA265F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
    <w:name w:val="34F7577924694091A8E93A9E243309F9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
    <w:name w:val="AEC2F11DAAA847B9B55C65C58CE16B971"/>
    <w:rsid w:val="00F11E77"/>
    <w:pPr>
      <w:spacing w:after="200" w:line="276" w:lineRule="auto"/>
    </w:pPr>
    <w:rPr>
      <w:rFonts w:eastAsiaTheme="minorHAnsi"/>
      <w:lang w:val="nl-NL" w:eastAsia="en-US"/>
    </w:rPr>
  </w:style>
  <w:style w:type="paragraph" w:customStyle="1" w:styleId="F76ECC7AAF354C33BFC90453FF1B241F1">
    <w:name w:val="F76ECC7AAF354C33BFC90453FF1B241F1"/>
    <w:rsid w:val="00F11E77"/>
    <w:pPr>
      <w:spacing w:after="200" w:line="276" w:lineRule="auto"/>
    </w:pPr>
    <w:rPr>
      <w:rFonts w:eastAsiaTheme="minorHAnsi"/>
      <w:lang w:val="nl-NL" w:eastAsia="en-US"/>
    </w:rPr>
  </w:style>
  <w:style w:type="paragraph" w:customStyle="1" w:styleId="063C67D7E5414FBCB5AC137C2DF6070C1">
    <w:name w:val="063C67D7E5414FBCB5AC137C2DF6070C1"/>
    <w:rsid w:val="00F11E77"/>
    <w:pPr>
      <w:spacing w:after="200" w:line="276" w:lineRule="auto"/>
    </w:pPr>
    <w:rPr>
      <w:rFonts w:eastAsiaTheme="minorHAnsi"/>
      <w:lang w:val="nl-NL" w:eastAsia="en-US"/>
    </w:rPr>
  </w:style>
  <w:style w:type="paragraph" w:customStyle="1" w:styleId="7B9E8F7F21F4453CABED25556745A2E21">
    <w:name w:val="7B9E8F7F21F4453CABED25556745A2E2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
    <w:name w:val="C4A3F74189544674BF8D944719651675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
    <w:name w:val="CC537CDE228643AE87AFEF48B1158C051"/>
    <w:rsid w:val="00F11E77"/>
    <w:pPr>
      <w:spacing w:after="200" w:line="276" w:lineRule="auto"/>
    </w:pPr>
    <w:rPr>
      <w:rFonts w:eastAsiaTheme="minorHAnsi"/>
      <w:lang w:val="nl-NL" w:eastAsia="en-US"/>
    </w:rPr>
  </w:style>
  <w:style w:type="paragraph" w:customStyle="1" w:styleId="C324D0D426964AA39149265B12948F6D1">
    <w:name w:val="C324D0D426964AA39149265B12948F6D1"/>
    <w:rsid w:val="00F11E77"/>
    <w:pPr>
      <w:spacing w:after="200" w:line="276" w:lineRule="auto"/>
    </w:pPr>
    <w:rPr>
      <w:rFonts w:eastAsiaTheme="minorHAnsi"/>
      <w:lang w:val="nl-NL" w:eastAsia="en-US"/>
    </w:rPr>
  </w:style>
  <w:style w:type="paragraph" w:customStyle="1" w:styleId="D9C827B5CDAF441AA71E41B07549081F1">
    <w:name w:val="D9C827B5CDAF441AA71E41B07549081F1"/>
    <w:rsid w:val="00F11E77"/>
    <w:pPr>
      <w:spacing w:after="200" w:line="276" w:lineRule="auto"/>
    </w:pPr>
    <w:rPr>
      <w:rFonts w:eastAsiaTheme="minorHAnsi"/>
      <w:lang w:val="nl-NL" w:eastAsia="en-US"/>
    </w:rPr>
  </w:style>
  <w:style w:type="paragraph" w:customStyle="1" w:styleId="37960F1956D44286A4D01EFBE236673B1">
    <w:name w:val="37960F1956D44286A4D01EFBE236673B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
    <w:name w:val="4EAEEEAF9ADA4DB0A308845EEE3F2581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510255C42E64F4C8717B6863CB0EB05">
    <w:name w:val="7510255C42E64F4C8717B6863CB0EB05"/>
    <w:rsid w:val="00DD0266"/>
  </w:style>
  <w:style w:type="paragraph" w:customStyle="1" w:styleId="AB3D31927996498D99CFC4CF4E29BA23">
    <w:name w:val="AB3D31927996498D99CFC4CF4E29BA23"/>
    <w:rsid w:val="00DD0266"/>
  </w:style>
  <w:style w:type="paragraph" w:customStyle="1" w:styleId="FF6EBA64C76E4AA4953FB30CDA902E65">
    <w:name w:val="FF6EBA64C76E4AA4953FB30CDA902E65"/>
    <w:rsid w:val="00DD0266"/>
  </w:style>
  <w:style w:type="paragraph" w:customStyle="1" w:styleId="B44A88B21C994655B701FFC98705E53B">
    <w:name w:val="B44A88B21C994655B701FFC98705E53B"/>
    <w:rsid w:val="00DD0266"/>
  </w:style>
  <w:style w:type="paragraph" w:customStyle="1" w:styleId="57B4AD9D08844E65891DBD71785CA0A6">
    <w:name w:val="57B4AD9D08844E65891DBD71785CA0A6"/>
    <w:rsid w:val="00DD0266"/>
  </w:style>
  <w:style w:type="paragraph" w:customStyle="1" w:styleId="FA83A0278F6A4A21937141C40EDD8453">
    <w:name w:val="FA83A0278F6A4A21937141C40EDD8453"/>
    <w:rsid w:val="00DD0266"/>
  </w:style>
  <w:style w:type="paragraph" w:customStyle="1" w:styleId="A5DE9784B1EB4C8A9AD65CB7F9B17670">
    <w:name w:val="A5DE9784B1EB4C8A9AD65CB7F9B17670"/>
    <w:rsid w:val="00DD0266"/>
  </w:style>
  <w:style w:type="paragraph" w:customStyle="1" w:styleId="757FA56F75B948C2BD9E6417264F58AE">
    <w:name w:val="757FA56F75B948C2BD9E6417264F58AE"/>
    <w:rsid w:val="00DD0266"/>
  </w:style>
  <w:style w:type="paragraph" w:customStyle="1" w:styleId="08AD8D85528F4FC7B89FFE6F1C9B5B8C">
    <w:name w:val="08AD8D85528F4FC7B89FFE6F1C9B5B8C"/>
    <w:rsid w:val="00DD0266"/>
  </w:style>
  <w:style w:type="paragraph" w:customStyle="1" w:styleId="F2F5ED520F9E497DA6EEA604BC7C8902">
    <w:name w:val="F2F5ED520F9E497DA6EEA604BC7C8902"/>
    <w:rsid w:val="00DD0266"/>
  </w:style>
  <w:style w:type="paragraph" w:customStyle="1" w:styleId="A461FEF549944ABA84A66D6C93EAA019">
    <w:name w:val="A461FEF549944ABA84A66D6C93EAA019"/>
    <w:rsid w:val="00DD0266"/>
  </w:style>
  <w:style w:type="paragraph" w:customStyle="1" w:styleId="C83185A9FC4641DB99E88FE1F4DB8D96">
    <w:name w:val="C83185A9FC4641DB99E88FE1F4DB8D96"/>
    <w:rsid w:val="00DD0266"/>
  </w:style>
  <w:style w:type="paragraph" w:customStyle="1" w:styleId="73F70120F4184BA08E86A261555E543E10">
    <w:name w:val="73F70120F4184BA08E86A261555E543E10"/>
    <w:rsid w:val="00DD0266"/>
    <w:pPr>
      <w:spacing w:after="200" w:line="276" w:lineRule="auto"/>
    </w:pPr>
    <w:rPr>
      <w:rFonts w:eastAsiaTheme="minorHAnsi"/>
      <w:lang w:val="nl-NL" w:eastAsia="en-US"/>
    </w:rPr>
  </w:style>
  <w:style w:type="paragraph" w:customStyle="1" w:styleId="6FEF189589784C8D9D6C7B7915521C7D10">
    <w:name w:val="6FEF189589784C8D9D6C7B7915521C7D10"/>
    <w:rsid w:val="00DD0266"/>
    <w:pPr>
      <w:spacing w:after="200" w:line="276" w:lineRule="auto"/>
    </w:pPr>
    <w:rPr>
      <w:rFonts w:eastAsiaTheme="minorHAnsi"/>
      <w:lang w:val="nl-NL" w:eastAsia="en-US"/>
    </w:rPr>
  </w:style>
  <w:style w:type="paragraph" w:customStyle="1" w:styleId="0C79E3309834427680C9A9EE5C32BD0210">
    <w:name w:val="0C79E3309834427680C9A9EE5C32BD0210"/>
    <w:rsid w:val="00DD0266"/>
    <w:pPr>
      <w:spacing w:after="200" w:line="276" w:lineRule="auto"/>
    </w:pPr>
    <w:rPr>
      <w:rFonts w:eastAsiaTheme="minorHAnsi"/>
      <w:lang w:val="nl-NL" w:eastAsia="en-US"/>
    </w:rPr>
  </w:style>
  <w:style w:type="paragraph" w:customStyle="1" w:styleId="597286FA5E514B4EBE3C16D7A98ED10E10">
    <w:name w:val="597286FA5E514B4EBE3C16D7A98ED10E10"/>
    <w:rsid w:val="00DD0266"/>
    <w:pPr>
      <w:spacing w:after="200" w:line="276" w:lineRule="auto"/>
    </w:pPr>
    <w:rPr>
      <w:rFonts w:eastAsiaTheme="minorHAnsi"/>
      <w:lang w:val="nl-NL" w:eastAsia="en-US"/>
    </w:rPr>
  </w:style>
  <w:style w:type="paragraph" w:customStyle="1" w:styleId="329BCB4A16EE4292BF0B3E1D6E83CCBD12">
    <w:name w:val="329BCB4A16EE4292BF0B3E1D6E83CCBD12"/>
    <w:rsid w:val="00DD0266"/>
    <w:pPr>
      <w:spacing w:after="200" w:line="276" w:lineRule="auto"/>
    </w:pPr>
    <w:rPr>
      <w:rFonts w:eastAsiaTheme="minorHAnsi"/>
      <w:lang w:val="nl-NL" w:eastAsia="en-US"/>
    </w:rPr>
  </w:style>
  <w:style w:type="paragraph" w:customStyle="1" w:styleId="FCBB7DEC583A421FBAA64A6FAAACB4124">
    <w:name w:val="FCBB7DEC583A421FBAA64A6FAAACB4124"/>
    <w:rsid w:val="00DD0266"/>
    <w:pPr>
      <w:spacing w:after="200" w:line="276" w:lineRule="auto"/>
    </w:pPr>
    <w:rPr>
      <w:rFonts w:eastAsiaTheme="minorHAnsi"/>
      <w:lang w:val="nl-NL" w:eastAsia="en-US"/>
    </w:rPr>
  </w:style>
  <w:style w:type="paragraph" w:customStyle="1" w:styleId="02AC0B88368740CABE13F59E5025353922">
    <w:name w:val="02AC0B88368740CABE13F59E5025353922"/>
    <w:rsid w:val="00DD0266"/>
    <w:pPr>
      <w:spacing w:after="200" w:line="276" w:lineRule="auto"/>
    </w:pPr>
    <w:rPr>
      <w:rFonts w:eastAsiaTheme="minorHAnsi"/>
      <w:lang w:val="nl-NL" w:eastAsia="en-US"/>
    </w:rPr>
  </w:style>
  <w:style w:type="paragraph" w:customStyle="1" w:styleId="F5ED9F5A5E074CB7A4865A53CA93500F17">
    <w:name w:val="F5ED9F5A5E074CB7A4865A53CA93500F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7">
    <w:name w:val="79716EDD0F674583921766E9461B28F8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8">
    <w:name w:val="F7270CEE6A8A4F2B93134351772653ED8"/>
    <w:rsid w:val="00DD0266"/>
    <w:pPr>
      <w:spacing w:after="200" w:line="276" w:lineRule="auto"/>
    </w:pPr>
    <w:rPr>
      <w:rFonts w:eastAsiaTheme="minorHAnsi"/>
      <w:lang w:val="nl-NL" w:eastAsia="en-US"/>
    </w:rPr>
  </w:style>
  <w:style w:type="paragraph" w:customStyle="1" w:styleId="4C2559072CDC4EB78A0FDDB4932262EE8">
    <w:name w:val="4C2559072CDC4EB78A0FDDB4932262EE8"/>
    <w:rsid w:val="00DD0266"/>
    <w:pPr>
      <w:spacing w:after="200" w:line="276" w:lineRule="auto"/>
    </w:pPr>
    <w:rPr>
      <w:rFonts w:eastAsiaTheme="minorHAnsi"/>
      <w:lang w:val="nl-NL" w:eastAsia="en-US"/>
    </w:rPr>
  </w:style>
  <w:style w:type="paragraph" w:customStyle="1" w:styleId="E0C11104FFA64111870416113FB9DAC58">
    <w:name w:val="E0C11104FFA64111870416113FB9DAC58"/>
    <w:rsid w:val="00DD0266"/>
    <w:pPr>
      <w:spacing w:after="200" w:line="276" w:lineRule="auto"/>
    </w:pPr>
    <w:rPr>
      <w:rFonts w:eastAsiaTheme="minorHAnsi"/>
      <w:lang w:val="nl-NL" w:eastAsia="en-US"/>
    </w:rPr>
  </w:style>
  <w:style w:type="paragraph" w:customStyle="1" w:styleId="D6A6F243DF2B44418A11BF95EAD699DC8">
    <w:name w:val="D6A6F243DF2B44418A11BF95EAD699DC8"/>
    <w:rsid w:val="00DD0266"/>
    <w:pPr>
      <w:spacing w:after="200" w:line="276" w:lineRule="auto"/>
    </w:pPr>
    <w:rPr>
      <w:rFonts w:eastAsiaTheme="minorHAnsi"/>
      <w:lang w:val="nl-NL" w:eastAsia="en-US"/>
    </w:rPr>
  </w:style>
  <w:style w:type="paragraph" w:customStyle="1" w:styleId="E6D29E11C1A1491BBDB36DD4E9F613248">
    <w:name w:val="E6D29E11C1A1491BBDB36DD4E9F61324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8">
    <w:name w:val="291114DB252B41F6A9F53FAC72B0A37A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2">
    <w:name w:val="D9538B22DE3B49E5B8178A2BCE8672282"/>
    <w:rsid w:val="00DD0266"/>
    <w:pPr>
      <w:spacing w:after="200" w:line="276" w:lineRule="auto"/>
    </w:pPr>
    <w:rPr>
      <w:rFonts w:eastAsiaTheme="minorHAnsi"/>
      <w:lang w:val="nl-NL" w:eastAsia="en-US"/>
    </w:rPr>
  </w:style>
  <w:style w:type="paragraph" w:customStyle="1" w:styleId="F1C3CFBE2D6D4623AC82BF6334482ADE2">
    <w:name w:val="F1C3CFBE2D6D4623AC82BF6334482ADE2"/>
    <w:rsid w:val="00DD0266"/>
    <w:pPr>
      <w:spacing w:after="200" w:line="276" w:lineRule="auto"/>
    </w:pPr>
    <w:rPr>
      <w:rFonts w:eastAsiaTheme="minorHAnsi"/>
      <w:lang w:val="nl-NL" w:eastAsia="en-US"/>
    </w:rPr>
  </w:style>
  <w:style w:type="paragraph" w:customStyle="1" w:styleId="9E026144C43E436285635AA127EE3FBB2">
    <w:name w:val="9E026144C43E436285635AA127EE3FBB2"/>
    <w:rsid w:val="00DD0266"/>
    <w:pPr>
      <w:spacing w:after="200" w:line="276" w:lineRule="auto"/>
    </w:pPr>
    <w:rPr>
      <w:rFonts w:eastAsiaTheme="minorHAnsi"/>
      <w:lang w:val="nl-NL" w:eastAsia="en-US"/>
    </w:rPr>
  </w:style>
  <w:style w:type="paragraph" w:customStyle="1" w:styleId="D62F5DCBB2AE442D94E76EA736B5949E2">
    <w:name w:val="D62F5DCBB2AE442D94E76EA736B5949E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2">
    <w:name w:val="A33A8F1F25B746369278051CC2F6617C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2">
    <w:name w:val="5B962C0588654454982328D981F25B8E2"/>
    <w:rsid w:val="00DD0266"/>
    <w:pPr>
      <w:spacing w:after="200" w:line="276" w:lineRule="auto"/>
    </w:pPr>
    <w:rPr>
      <w:rFonts w:eastAsiaTheme="minorHAnsi"/>
      <w:lang w:val="nl-NL" w:eastAsia="en-US"/>
    </w:rPr>
  </w:style>
  <w:style w:type="paragraph" w:customStyle="1" w:styleId="C106AF9C3AE54326AAF78A791D0188A32">
    <w:name w:val="C106AF9C3AE54326AAF78A791D0188A32"/>
    <w:rsid w:val="00DD0266"/>
    <w:pPr>
      <w:spacing w:after="200" w:line="276" w:lineRule="auto"/>
    </w:pPr>
    <w:rPr>
      <w:rFonts w:eastAsiaTheme="minorHAnsi"/>
      <w:lang w:val="nl-NL" w:eastAsia="en-US"/>
    </w:rPr>
  </w:style>
  <w:style w:type="paragraph" w:customStyle="1" w:styleId="1AE2E1F607704126B19BEE9B0E070ED12">
    <w:name w:val="1AE2E1F607704126B19BEE9B0E070ED12"/>
    <w:rsid w:val="00DD0266"/>
    <w:pPr>
      <w:spacing w:after="200" w:line="276" w:lineRule="auto"/>
    </w:pPr>
    <w:rPr>
      <w:rFonts w:eastAsiaTheme="minorHAnsi"/>
      <w:lang w:val="nl-NL" w:eastAsia="en-US"/>
    </w:rPr>
  </w:style>
  <w:style w:type="paragraph" w:customStyle="1" w:styleId="76C500DB741247F09C9DCD13CF1143412">
    <w:name w:val="76C500DB741247F09C9DCD13CF11434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2">
    <w:name w:val="30075EEE2FB84F44BF5EC61A6FF09A4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2">
    <w:name w:val="7BDECBC583474944957F069B8B65DCEF2"/>
    <w:rsid w:val="00DD0266"/>
    <w:pPr>
      <w:spacing w:after="200" w:line="276" w:lineRule="auto"/>
    </w:pPr>
    <w:rPr>
      <w:rFonts w:eastAsiaTheme="minorHAnsi"/>
      <w:lang w:val="nl-NL" w:eastAsia="en-US"/>
    </w:rPr>
  </w:style>
  <w:style w:type="paragraph" w:customStyle="1" w:styleId="1257092771A34C749DB8AB7D906564832">
    <w:name w:val="1257092771A34C749DB8AB7D906564832"/>
    <w:rsid w:val="00DD0266"/>
    <w:pPr>
      <w:spacing w:after="200" w:line="276" w:lineRule="auto"/>
    </w:pPr>
    <w:rPr>
      <w:rFonts w:eastAsiaTheme="minorHAnsi"/>
      <w:lang w:val="nl-NL" w:eastAsia="en-US"/>
    </w:rPr>
  </w:style>
  <w:style w:type="paragraph" w:customStyle="1" w:styleId="4A8F3BE364C843E68894B43344E30FB22">
    <w:name w:val="4A8F3BE364C843E68894B43344E30FB22"/>
    <w:rsid w:val="00DD0266"/>
    <w:pPr>
      <w:spacing w:after="200" w:line="276" w:lineRule="auto"/>
    </w:pPr>
    <w:rPr>
      <w:rFonts w:eastAsiaTheme="minorHAnsi"/>
      <w:lang w:val="nl-NL" w:eastAsia="en-US"/>
    </w:rPr>
  </w:style>
  <w:style w:type="paragraph" w:customStyle="1" w:styleId="6779B1C308A14B2E944E3A1486BA265F2">
    <w:name w:val="6779B1C308A14B2E944E3A1486BA265F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2">
    <w:name w:val="34F7577924694091A8E93A9E243309F9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2">
    <w:name w:val="AEC2F11DAAA847B9B55C65C58CE16B972"/>
    <w:rsid w:val="00DD0266"/>
    <w:pPr>
      <w:spacing w:after="200" w:line="276" w:lineRule="auto"/>
    </w:pPr>
    <w:rPr>
      <w:rFonts w:eastAsiaTheme="minorHAnsi"/>
      <w:lang w:val="nl-NL" w:eastAsia="en-US"/>
    </w:rPr>
  </w:style>
  <w:style w:type="paragraph" w:customStyle="1" w:styleId="F76ECC7AAF354C33BFC90453FF1B241F2">
    <w:name w:val="F76ECC7AAF354C33BFC90453FF1B241F2"/>
    <w:rsid w:val="00DD0266"/>
    <w:pPr>
      <w:spacing w:after="200" w:line="276" w:lineRule="auto"/>
    </w:pPr>
    <w:rPr>
      <w:rFonts w:eastAsiaTheme="minorHAnsi"/>
      <w:lang w:val="nl-NL" w:eastAsia="en-US"/>
    </w:rPr>
  </w:style>
  <w:style w:type="paragraph" w:customStyle="1" w:styleId="063C67D7E5414FBCB5AC137C2DF6070C2">
    <w:name w:val="063C67D7E5414FBCB5AC137C2DF6070C2"/>
    <w:rsid w:val="00DD0266"/>
    <w:pPr>
      <w:spacing w:after="200" w:line="276" w:lineRule="auto"/>
    </w:pPr>
    <w:rPr>
      <w:rFonts w:eastAsiaTheme="minorHAnsi"/>
      <w:lang w:val="nl-NL" w:eastAsia="en-US"/>
    </w:rPr>
  </w:style>
  <w:style w:type="paragraph" w:customStyle="1" w:styleId="7B9E8F7F21F4453CABED25556745A2E22">
    <w:name w:val="7B9E8F7F21F4453CABED25556745A2E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2">
    <w:name w:val="C4A3F74189544674BF8D944719651675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2">
    <w:name w:val="CC537CDE228643AE87AFEF48B1158C052"/>
    <w:rsid w:val="00DD0266"/>
    <w:pPr>
      <w:spacing w:after="200" w:line="276" w:lineRule="auto"/>
    </w:pPr>
    <w:rPr>
      <w:rFonts w:eastAsiaTheme="minorHAnsi"/>
      <w:lang w:val="nl-NL" w:eastAsia="en-US"/>
    </w:rPr>
  </w:style>
  <w:style w:type="paragraph" w:customStyle="1" w:styleId="C324D0D426964AA39149265B12948F6D2">
    <w:name w:val="C324D0D426964AA39149265B12948F6D2"/>
    <w:rsid w:val="00DD0266"/>
    <w:pPr>
      <w:spacing w:after="200" w:line="276" w:lineRule="auto"/>
    </w:pPr>
    <w:rPr>
      <w:rFonts w:eastAsiaTheme="minorHAnsi"/>
      <w:lang w:val="nl-NL" w:eastAsia="en-US"/>
    </w:rPr>
  </w:style>
  <w:style w:type="paragraph" w:customStyle="1" w:styleId="D9C827B5CDAF441AA71E41B07549081F2">
    <w:name w:val="D9C827B5CDAF441AA71E41B07549081F2"/>
    <w:rsid w:val="00DD0266"/>
    <w:pPr>
      <w:spacing w:after="200" w:line="276" w:lineRule="auto"/>
    </w:pPr>
    <w:rPr>
      <w:rFonts w:eastAsiaTheme="minorHAnsi"/>
      <w:lang w:val="nl-NL" w:eastAsia="en-US"/>
    </w:rPr>
  </w:style>
  <w:style w:type="paragraph" w:customStyle="1" w:styleId="37960F1956D44286A4D01EFBE236673B2">
    <w:name w:val="37960F1956D44286A4D01EFBE236673B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2">
    <w:name w:val="4EAEEEAF9ADA4DB0A308845EEE3F258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1">
    <w:name w:val="73F70120F4184BA08E86A261555E543E11"/>
    <w:rsid w:val="00DD0266"/>
    <w:pPr>
      <w:spacing w:after="200" w:line="276" w:lineRule="auto"/>
    </w:pPr>
    <w:rPr>
      <w:rFonts w:eastAsiaTheme="minorHAnsi"/>
      <w:lang w:val="nl-NL" w:eastAsia="en-US"/>
    </w:rPr>
  </w:style>
  <w:style w:type="paragraph" w:customStyle="1" w:styleId="6FEF189589784C8D9D6C7B7915521C7D11">
    <w:name w:val="6FEF189589784C8D9D6C7B7915521C7D11"/>
    <w:rsid w:val="00DD0266"/>
    <w:pPr>
      <w:spacing w:after="200" w:line="276" w:lineRule="auto"/>
    </w:pPr>
    <w:rPr>
      <w:rFonts w:eastAsiaTheme="minorHAnsi"/>
      <w:lang w:val="nl-NL" w:eastAsia="en-US"/>
    </w:rPr>
  </w:style>
  <w:style w:type="paragraph" w:customStyle="1" w:styleId="0C79E3309834427680C9A9EE5C32BD0211">
    <w:name w:val="0C79E3309834427680C9A9EE5C32BD0211"/>
    <w:rsid w:val="00DD0266"/>
    <w:pPr>
      <w:spacing w:after="200" w:line="276" w:lineRule="auto"/>
    </w:pPr>
    <w:rPr>
      <w:rFonts w:eastAsiaTheme="minorHAnsi"/>
      <w:lang w:val="nl-NL" w:eastAsia="en-US"/>
    </w:rPr>
  </w:style>
  <w:style w:type="paragraph" w:customStyle="1" w:styleId="597286FA5E514B4EBE3C16D7A98ED10E11">
    <w:name w:val="597286FA5E514B4EBE3C16D7A98ED10E11"/>
    <w:rsid w:val="00DD0266"/>
    <w:pPr>
      <w:spacing w:after="200" w:line="276" w:lineRule="auto"/>
    </w:pPr>
    <w:rPr>
      <w:rFonts w:eastAsiaTheme="minorHAnsi"/>
      <w:lang w:val="nl-NL" w:eastAsia="en-US"/>
    </w:rPr>
  </w:style>
  <w:style w:type="paragraph" w:customStyle="1" w:styleId="329BCB4A16EE4292BF0B3E1D6E83CCBD13">
    <w:name w:val="329BCB4A16EE4292BF0B3E1D6E83CCBD13"/>
    <w:rsid w:val="00DD0266"/>
    <w:pPr>
      <w:spacing w:after="200" w:line="276" w:lineRule="auto"/>
    </w:pPr>
    <w:rPr>
      <w:rFonts w:eastAsiaTheme="minorHAnsi"/>
      <w:lang w:val="nl-NL" w:eastAsia="en-US"/>
    </w:rPr>
  </w:style>
  <w:style w:type="paragraph" w:customStyle="1" w:styleId="FCBB7DEC583A421FBAA64A6FAAACB4125">
    <w:name w:val="FCBB7DEC583A421FBAA64A6FAAACB4125"/>
    <w:rsid w:val="00DD0266"/>
    <w:pPr>
      <w:spacing w:after="200" w:line="276" w:lineRule="auto"/>
    </w:pPr>
    <w:rPr>
      <w:rFonts w:eastAsiaTheme="minorHAnsi"/>
      <w:lang w:val="nl-NL" w:eastAsia="en-US"/>
    </w:rPr>
  </w:style>
  <w:style w:type="paragraph" w:customStyle="1" w:styleId="02AC0B88368740CABE13F59E5025353923">
    <w:name w:val="02AC0B88368740CABE13F59E5025353923"/>
    <w:rsid w:val="00DD0266"/>
    <w:pPr>
      <w:spacing w:after="200" w:line="276" w:lineRule="auto"/>
    </w:pPr>
    <w:rPr>
      <w:rFonts w:eastAsiaTheme="minorHAnsi"/>
      <w:lang w:val="nl-NL" w:eastAsia="en-US"/>
    </w:rPr>
  </w:style>
  <w:style w:type="paragraph" w:customStyle="1" w:styleId="F5ED9F5A5E074CB7A4865A53CA93500F18">
    <w:name w:val="F5ED9F5A5E074CB7A4865A53CA93500F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8">
    <w:name w:val="79716EDD0F674583921766E9461B28F8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9">
    <w:name w:val="F7270CEE6A8A4F2B93134351772653ED9"/>
    <w:rsid w:val="00DD0266"/>
    <w:pPr>
      <w:spacing w:after="200" w:line="276" w:lineRule="auto"/>
    </w:pPr>
    <w:rPr>
      <w:rFonts w:eastAsiaTheme="minorHAnsi"/>
      <w:lang w:val="nl-NL" w:eastAsia="en-US"/>
    </w:rPr>
  </w:style>
  <w:style w:type="paragraph" w:customStyle="1" w:styleId="4C2559072CDC4EB78A0FDDB4932262EE9">
    <w:name w:val="4C2559072CDC4EB78A0FDDB4932262EE9"/>
    <w:rsid w:val="00DD0266"/>
    <w:pPr>
      <w:spacing w:after="200" w:line="276" w:lineRule="auto"/>
    </w:pPr>
    <w:rPr>
      <w:rFonts w:eastAsiaTheme="minorHAnsi"/>
      <w:lang w:val="nl-NL" w:eastAsia="en-US"/>
    </w:rPr>
  </w:style>
  <w:style w:type="paragraph" w:customStyle="1" w:styleId="E0C11104FFA64111870416113FB9DAC59">
    <w:name w:val="E0C11104FFA64111870416113FB9DAC59"/>
    <w:rsid w:val="00DD0266"/>
    <w:pPr>
      <w:spacing w:after="200" w:line="276" w:lineRule="auto"/>
    </w:pPr>
    <w:rPr>
      <w:rFonts w:eastAsiaTheme="minorHAnsi"/>
      <w:lang w:val="nl-NL" w:eastAsia="en-US"/>
    </w:rPr>
  </w:style>
  <w:style w:type="paragraph" w:customStyle="1" w:styleId="D6A6F243DF2B44418A11BF95EAD699DC9">
    <w:name w:val="D6A6F243DF2B44418A11BF95EAD699DC9"/>
    <w:rsid w:val="00DD0266"/>
    <w:pPr>
      <w:spacing w:after="200" w:line="276" w:lineRule="auto"/>
    </w:pPr>
    <w:rPr>
      <w:rFonts w:eastAsiaTheme="minorHAnsi"/>
      <w:lang w:val="nl-NL" w:eastAsia="en-US"/>
    </w:rPr>
  </w:style>
  <w:style w:type="paragraph" w:customStyle="1" w:styleId="E6D29E11C1A1491BBDB36DD4E9F613249">
    <w:name w:val="E6D29E11C1A1491BBDB36DD4E9F61324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9">
    <w:name w:val="291114DB252B41F6A9F53FAC72B0A37A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3">
    <w:name w:val="D9538B22DE3B49E5B8178A2BCE8672283"/>
    <w:rsid w:val="00DD0266"/>
    <w:pPr>
      <w:spacing w:after="200" w:line="276" w:lineRule="auto"/>
    </w:pPr>
    <w:rPr>
      <w:rFonts w:eastAsiaTheme="minorHAnsi"/>
      <w:lang w:val="nl-NL" w:eastAsia="en-US"/>
    </w:rPr>
  </w:style>
  <w:style w:type="paragraph" w:customStyle="1" w:styleId="F1C3CFBE2D6D4623AC82BF6334482ADE3">
    <w:name w:val="F1C3CFBE2D6D4623AC82BF6334482ADE3"/>
    <w:rsid w:val="00DD0266"/>
    <w:pPr>
      <w:spacing w:after="200" w:line="276" w:lineRule="auto"/>
    </w:pPr>
    <w:rPr>
      <w:rFonts w:eastAsiaTheme="minorHAnsi"/>
      <w:lang w:val="nl-NL" w:eastAsia="en-US"/>
    </w:rPr>
  </w:style>
  <w:style w:type="paragraph" w:customStyle="1" w:styleId="9E026144C43E436285635AA127EE3FBB3">
    <w:name w:val="9E026144C43E436285635AA127EE3FBB3"/>
    <w:rsid w:val="00DD0266"/>
    <w:pPr>
      <w:spacing w:after="200" w:line="276" w:lineRule="auto"/>
    </w:pPr>
    <w:rPr>
      <w:rFonts w:eastAsiaTheme="minorHAnsi"/>
      <w:lang w:val="nl-NL" w:eastAsia="en-US"/>
    </w:rPr>
  </w:style>
  <w:style w:type="paragraph" w:customStyle="1" w:styleId="D62F5DCBB2AE442D94E76EA736B5949E3">
    <w:name w:val="D62F5DCBB2AE442D94E76EA736B5949E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3">
    <w:name w:val="A33A8F1F25B746369278051CC2F6617C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3">
    <w:name w:val="5B962C0588654454982328D981F25B8E3"/>
    <w:rsid w:val="00DD0266"/>
    <w:pPr>
      <w:spacing w:after="200" w:line="276" w:lineRule="auto"/>
    </w:pPr>
    <w:rPr>
      <w:rFonts w:eastAsiaTheme="minorHAnsi"/>
      <w:lang w:val="nl-NL" w:eastAsia="en-US"/>
    </w:rPr>
  </w:style>
  <w:style w:type="paragraph" w:customStyle="1" w:styleId="C106AF9C3AE54326AAF78A791D0188A33">
    <w:name w:val="C106AF9C3AE54326AAF78A791D0188A33"/>
    <w:rsid w:val="00DD0266"/>
    <w:pPr>
      <w:spacing w:after="200" w:line="276" w:lineRule="auto"/>
    </w:pPr>
    <w:rPr>
      <w:rFonts w:eastAsiaTheme="minorHAnsi"/>
      <w:lang w:val="nl-NL" w:eastAsia="en-US"/>
    </w:rPr>
  </w:style>
  <w:style w:type="paragraph" w:customStyle="1" w:styleId="1AE2E1F607704126B19BEE9B0E070ED13">
    <w:name w:val="1AE2E1F607704126B19BEE9B0E070ED13"/>
    <w:rsid w:val="00DD0266"/>
    <w:pPr>
      <w:spacing w:after="200" w:line="276" w:lineRule="auto"/>
    </w:pPr>
    <w:rPr>
      <w:rFonts w:eastAsiaTheme="minorHAnsi"/>
      <w:lang w:val="nl-NL" w:eastAsia="en-US"/>
    </w:rPr>
  </w:style>
  <w:style w:type="paragraph" w:customStyle="1" w:styleId="76C500DB741247F09C9DCD13CF1143413">
    <w:name w:val="76C500DB741247F09C9DCD13CF11434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3">
    <w:name w:val="30075EEE2FB84F44BF5EC61A6FF09A43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3">
    <w:name w:val="7BDECBC583474944957F069B8B65DCEF3"/>
    <w:rsid w:val="00DD0266"/>
    <w:pPr>
      <w:spacing w:after="200" w:line="276" w:lineRule="auto"/>
    </w:pPr>
    <w:rPr>
      <w:rFonts w:eastAsiaTheme="minorHAnsi"/>
      <w:lang w:val="nl-NL" w:eastAsia="en-US"/>
    </w:rPr>
  </w:style>
  <w:style w:type="paragraph" w:customStyle="1" w:styleId="1257092771A34C749DB8AB7D906564833">
    <w:name w:val="1257092771A34C749DB8AB7D906564833"/>
    <w:rsid w:val="00DD0266"/>
    <w:pPr>
      <w:spacing w:after="200" w:line="276" w:lineRule="auto"/>
    </w:pPr>
    <w:rPr>
      <w:rFonts w:eastAsiaTheme="minorHAnsi"/>
      <w:lang w:val="nl-NL" w:eastAsia="en-US"/>
    </w:rPr>
  </w:style>
  <w:style w:type="paragraph" w:customStyle="1" w:styleId="4A8F3BE364C843E68894B43344E30FB23">
    <w:name w:val="4A8F3BE364C843E68894B43344E30FB23"/>
    <w:rsid w:val="00DD0266"/>
    <w:pPr>
      <w:spacing w:after="200" w:line="276" w:lineRule="auto"/>
    </w:pPr>
    <w:rPr>
      <w:rFonts w:eastAsiaTheme="minorHAnsi"/>
      <w:lang w:val="nl-NL" w:eastAsia="en-US"/>
    </w:rPr>
  </w:style>
  <w:style w:type="paragraph" w:customStyle="1" w:styleId="6779B1C308A14B2E944E3A1486BA265F3">
    <w:name w:val="6779B1C308A14B2E944E3A1486BA265F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3">
    <w:name w:val="34F7577924694091A8E93A9E243309F9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3">
    <w:name w:val="AEC2F11DAAA847B9B55C65C58CE16B973"/>
    <w:rsid w:val="00DD0266"/>
    <w:pPr>
      <w:spacing w:after="200" w:line="276" w:lineRule="auto"/>
    </w:pPr>
    <w:rPr>
      <w:rFonts w:eastAsiaTheme="minorHAnsi"/>
      <w:lang w:val="nl-NL" w:eastAsia="en-US"/>
    </w:rPr>
  </w:style>
  <w:style w:type="paragraph" w:customStyle="1" w:styleId="F76ECC7AAF354C33BFC90453FF1B241F3">
    <w:name w:val="F76ECC7AAF354C33BFC90453FF1B241F3"/>
    <w:rsid w:val="00DD0266"/>
    <w:pPr>
      <w:spacing w:after="200" w:line="276" w:lineRule="auto"/>
    </w:pPr>
    <w:rPr>
      <w:rFonts w:eastAsiaTheme="minorHAnsi"/>
      <w:lang w:val="nl-NL" w:eastAsia="en-US"/>
    </w:rPr>
  </w:style>
  <w:style w:type="paragraph" w:customStyle="1" w:styleId="063C67D7E5414FBCB5AC137C2DF6070C3">
    <w:name w:val="063C67D7E5414FBCB5AC137C2DF6070C3"/>
    <w:rsid w:val="00DD0266"/>
    <w:pPr>
      <w:spacing w:after="200" w:line="276" w:lineRule="auto"/>
    </w:pPr>
    <w:rPr>
      <w:rFonts w:eastAsiaTheme="minorHAnsi"/>
      <w:lang w:val="nl-NL" w:eastAsia="en-US"/>
    </w:rPr>
  </w:style>
  <w:style w:type="paragraph" w:customStyle="1" w:styleId="7B9E8F7F21F4453CABED25556745A2E23">
    <w:name w:val="7B9E8F7F21F4453CABED25556745A2E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3">
    <w:name w:val="C4A3F74189544674BF8D944719651675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3">
    <w:name w:val="CC537CDE228643AE87AFEF48B1158C053"/>
    <w:rsid w:val="00DD0266"/>
    <w:pPr>
      <w:spacing w:after="200" w:line="276" w:lineRule="auto"/>
    </w:pPr>
    <w:rPr>
      <w:rFonts w:eastAsiaTheme="minorHAnsi"/>
      <w:lang w:val="nl-NL" w:eastAsia="en-US"/>
    </w:rPr>
  </w:style>
  <w:style w:type="paragraph" w:customStyle="1" w:styleId="C324D0D426964AA39149265B12948F6D3">
    <w:name w:val="C324D0D426964AA39149265B12948F6D3"/>
    <w:rsid w:val="00DD0266"/>
    <w:pPr>
      <w:spacing w:after="200" w:line="276" w:lineRule="auto"/>
    </w:pPr>
    <w:rPr>
      <w:rFonts w:eastAsiaTheme="minorHAnsi"/>
      <w:lang w:val="nl-NL" w:eastAsia="en-US"/>
    </w:rPr>
  </w:style>
  <w:style w:type="paragraph" w:customStyle="1" w:styleId="D9C827B5CDAF441AA71E41B07549081F3">
    <w:name w:val="D9C827B5CDAF441AA71E41B07549081F3"/>
    <w:rsid w:val="00DD0266"/>
    <w:pPr>
      <w:spacing w:after="200" w:line="276" w:lineRule="auto"/>
    </w:pPr>
    <w:rPr>
      <w:rFonts w:eastAsiaTheme="minorHAnsi"/>
      <w:lang w:val="nl-NL" w:eastAsia="en-US"/>
    </w:rPr>
  </w:style>
  <w:style w:type="paragraph" w:customStyle="1" w:styleId="37960F1956D44286A4D01EFBE236673B3">
    <w:name w:val="37960F1956D44286A4D01EFBE236673B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3">
    <w:name w:val="4EAEEEAF9ADA4DB0A308845EEE3F258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2">
    <w:name w:val="73F70120F4184BA08E86A261555E543E12"/>
    <w:rsid w:val="00DD0266"/>
    <w:pPr>
      <w:spacing w:after="200" w:line="276" w:lineRule="auto"/>
    </w:pPr>
    <w:rPr>
      <w:rFonts w:eastAsiaTheme="minorHAnsi"/>
      <w:lang w:val="nl-NL" w:eastAsia="en-US"/>
    </w:rPr>
  </w:style>
  <w:style w:type="paragraph" w:customStyle="1" w:styleId="6FEF189589784C8D9D6C7B7915521C7D12">
    <w:name w:val="6FEF189589784C8D9D6C7B7915521C7D12"/>
    <w:rsid w:val="00DD0266"/>
    <w:pPr>
      <w:spacing w:after="200" w:line="276" w:lineRule="auto"/>
    </w:pPr>
    <w:rPr>
      <w:rFonts w:eastAsiaTheme="minorHAnsi"/>
      <w:lang w:val="nl-NL" w:eastAsia="en-US"/>
    </w:rPr>
  </w:style>
  <w:style w:type="paragraph" w:customStyle="1" w:styleId="0C79E3309834427680C9A9EE5C32BD0212">
    <w:name w:val="0C79E3309834427680C9A9EE5C32BD0212"/>
    <w:rsid w:val="00DD0266"/>
    <w:pPr>
      <w:spacing w:after="200" w:line="276" w:lineRule="auto"/>
    </w:pPr>
    <w:rPr>
      <w:rFonts w:eastAsiaTheme="minorHAnsi"/>
      <w:lang w:val="nl-NL" w:eastAsia="en-US"/>
    </w:rPr>
  </w:style>
  <w:style w:type="paragraph" w:customStyle="1" w:styleId="597286FA5E514B4EBE3C16D7A98ED10E12">
    <w:name w:val="597286FA5E514B4EBE3C16D7A98ED10E12"/>
    <w:rsid w:val="00DD0266"/>
    <w:pPr>
      <w:spacing w:after="200" w:line="276" w:lineRule="auto"/>
    </w:pPr>
    <w:rPr>
      <w:rFonts w:eastAsiaTheme="minorHAnsi"/>
      <w:lang w:val="nl-NL" w:eastAsia="en-US"/>
    </w:rPr>
  </w:style>
  <w:style w:type="paragraph" w:customStyle="1" w:styleId="329BCB4A16EE4292BF0B3E1D6E83CCBD14">
    <w:name w:val="329BCB4A16EE4292BF0B3E1D6E83CCBD14"/>
    <w:rsid w:val="00DD0266"/>
    <w:pPr>
      <w:spacing w:after="200" w:line="276" w:lineRule="auto"/>
    </w:pPr>
    <w:rPr>
      <w:rFonts w:eastAsiaTheme="minorHAnsi"/>
      <w:lang w:val="nl-NL" w:eastAsia="en-US"/>
    </w:rPr>
  </w:style>
  <w:style w:type="paragraph" w:customStyle="1" w:styleId="FCBB7DEC583A421FBAA64A6FAAACB4126">
    <w:name w:val="FCBB7DEC583A421FBAA64A6FAAACB4126"/>
    <w:rsid w:val="00DD0266"/>
    <w:pPr>
      <w:spacing w:after="200" w:line="276" w:lineRule="auto"/>
    </w:pPr>
    <w:rPr>
      <w:rFonts w:eastAsiaTheme="minorHAnsi"/>
      <w:lang w:val="nl-NL" w:eastAsia="en-US"/>
    </w:rPr>
  </w:style>
  <w:style w:type="paragraph" w:customStyle="1" w:styleId="02AC0B88368740CABE13F59E5025353924">
    <w:name w:val="02AC0B88368740CABE13F59E5025353924"/>
    <w:rsid w:val="00DD0266"/>
    <w:pPr>
      <w:spacing w:after="200" w:line="276" w:lineRule="auto"/>
    </w:pPr>
    <w:rPr>
      <w:rFonts w:eastAsiaTheme="minorHAnsi"/>
      <w:lang w:val="nl-NL" w:eastAsia="en-US"/>
    </w:rPr>
  </w:style>
  <w:style w:type="paragraph" w:customStyle="1" w:styleId="F5ED9F5A5E074CB7A4865A53CA93500F19">
    <w:name w:val="F5ED9F5A5E074CB7A4865A53CA93500F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9">
    <w:name w:val="79716EDD0F674583921766E9461B28F8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0">
    <w:name w:val="F7270CEE6A8A4F2B93134351772653ED10"/>
    <w:rsid w:val="00DD0266"/>
    <w:pPr>
      <w:spacing w:after="200" w:line="276" w:lineRule="auto"/>
    </w:pPr>
    <w:rPr>
      <w:rFonts w:eastAsiaTheme="minorHAnsi"/>
      <w:lang w:val="nl-NL" w:eastAsia="en-US"/>
    </w:rPr>
  </w:style>
  <w:style w:type="paragraph" w:customStyle="1" w:styleId="4C2559072CDC4EB78A0FDDB4932262EE10">
    <w:name w:val="4C2559072CDC4EB78A0FDDB4932262EE10"/>
    <w:rsid w:val="00DD0266"/>
    <w:pPr>
      <w:spacing w:after="200" w:line="276" w:lineRule="auto"/>
    </w:pPr>
    <w:rPr>
      <w:rFonts w:eastAsiaTheme="minorHAnsi"/>
      <w:lang w:val="nl-NL" w:eastAsia="en-US"/>
    </w:rPr>
  </w:style>
  <w:style w:type="paragraph" w:customStyle="1" w:styleId="E0C11104FFA64111870416113FB9DAC510">
    <w:name w:val="E0C11104FFA64111870416113FB9DAC510"/>
    <w:rsid w:val="00DD0266"/>
    <w:pPr>
      <w:spacing w:after="200" w:line="276" w:lineRule="auto"/>
    </w:pPr>
    <w:rPr>
      <w:rFonts w:eastAsiaTheme="minorHAnsi"/>
      <w:lang w:val="nl-NL" w:eastAsia="en-US"/>
    </w:rPr>
  </w:style>
  <w:style w:type="paragraph" w:customStyle="1" w:styleId="D6A6F243DF2B44418A11BF95EAD699DC10">
    <w:name w:val="D6A6F243DF2B44418A11BF95EAD699DC10"/>
    <w:rsid w:val="00DD0266"/>
    <w:pPr>
      <w:spacing w:after="200" w:line="276" w:lineRule="auto"/>
    </w:pPr>
    <w:rPr>
      <w:rFonts w:eastAsiaTheme="minorHAnsi"/>
      <w:lang w:val="nl-NL" w:eastAsia="en-US"/>
    </w:rPr>
  </w:style>
  <w:style w:type="paragraph" w:customStyle="1" w:styleId="E6D29E11C1A1491BBDB36DD4E9F6132410">
    <w:name w:val="E6D29E11C1A1491BBDB36DD4E9F61324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0">
    <w:name w:val="291114DB252B41F6A9F53FAC72B0A37A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4">
    <w:name w:val="D9538B22DE3B49E5B8178A2BCE8672284"/>
    <w:rsid w:val="00DD0266"/>
    <w:pPr>
      <w:spacing w:after="200" w:line="276" w:lineRule="auto"/>
    </w:pPr>
    <w:rPr>
      <w:rFonts w:eastAsiaTheme="minorHAnsi"/>
      <w:lang w:val="nl-NL" w:eastAsia="en-US"/>
    </w:rPr>
  </w:style>
  <w:style w:type="paragraph" w:customStyle="1" w:styleId="F1C3CFBE2D6D4623AC82BF6334482ADE4">
    <w:name w:val="F1C3CFBE2D6D4623AC82BF6334482ADE4"/>
    <w:rsid w:val="00DD0266"/>
    <w:pPr>
      <w:spacing w:after="200" w:line="276" w:lineRule="auto"/>
    </w:pPr>
    <w:rPr>
      <w:rFonts w:eastAsiaTheme="minorHAnsi"/>
      <w:lang w:val="nl-NL" w:eastAsia="en-US"/>
    </w:rPr>
  </w:style>
  <w:style w:type="paragraph" w:customStyle="1" w:styleId="9E026144C43E436285635AA127EE3FBB4">
    <w:name w:val="9E026144C43E436285635AA127EE3FBB4"/>
    <w:rsid w:val="00DD0266"/>
    <w:pPr>
      <w:spacing w:after="200" w:line="276" w:lineRule="auto"/>
    </w:pPr>
    <w:rPr>
      <w:rFonts w:eastAsiaTheme="minorHAnsi"/>
      <w:lang w:val="nl-NL" w:eastAsia="en-US"/>
    </w:rPr>
  </w:style>
  <w:style w:type="paragraph" w:customStyle="1" w:styleId="D62F5DCBB2AE442D94E76EA736B5949E4">
    <w:name w:val="D62F5DCBB2AE442D94E76EA736B5949E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4">
    <w:name w:val="A33A8F1F25B746369278051CC2F6617C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4">
    <w:name w:val="5B962C0588654454982328D981F25B8E4"/>
    <w:rsid w:val="00DD0266"/>
    <w:pPr>
      <w:spacing w:after="200" w:line="276" w:lineRule="auto"/>
    </w:pPr>
    <w:rPr>
      <w:rFonts w:eastAsiaTheme="minorHAnsi"/>
      <w:lang w:val="nl-NL" w:eastAsia="en-US"/>
    </w:rPr>
  </w:style>
  <w:style w:type="paragraph" w:customStyle="1" w:styleId="C106AF9C3AE54326AAF78A791D0188A34">
    <w:name w:val="C106AF9C3AE54326AAF78A791D0188A34"/>
    <w:rsid w:val="00DD0266"/>
    <w:pPr>
      <w:spacing w:after="200" w:line="276" w:lineRule="auto"/>
    </w:pPr>
    <w:rPr>
      <w:rFonts w:eastAsiaTheme="minorHAnsi"/>
      <w:lang w:val="nl-NL" w:eastAsia="en-US"/>
    </w:rPr>
  </w:style>
  <w:style w:type="paragraph" w:customStyle="1" w:styleId="1AE2E1F607704126B19BEE9B0E070ED14">
    <w:name w:val="1AE2E1F607704126B19BEE9B0E070ED14"/>
    <w:rsid w:val="00DD0266"/>
    <w:pPr>
      <w:spacing w:after="200" w:line="276" w:lineRule="auto"/>
    </w:pPr>
    <w:rPr>
      <w:rFonts w:eastAsiaTheme="minorHAnsi"/>
      <w:lang w:val="nl-NL" w:eastAsia="en-US"/>
    </w:rPr>
  </w:style>
  <w:style w:type="paragraph" w:customStyle="1" w:styleId="76C500DB741247F09C9DCD13CF1143414">
    <w:name w:val="76C500DB741247F09C9DCD13CF11434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4">
    <w:name w:val="30075EEE2FB84F44BF5EC61A6FF09A43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4">
    <w:name w:val="7BDECBC583474944957F069B8B65DCEF4"/>
    <w:rsid w:val="00DD0266"/>
    <w:pPr>
      <w:spacing w:after="200" w:line="276" w:lineRule="auto"/>
    </w:pPr>
    <w:rPr>
      <w:rFonts w:eastAsiaTheme="minorHAnsi"/>
      <w:lang w:val="nl-NL" w:eastAsia="en-US"/>
    </w:rPr>
  </w:style>
  <w:style w:type="paragraph" w:customStyle="1" w:styleId="1257092771A34C749DB8AB7D906564834">
    <w:name w:val="1257092771A34C749DB8AB7D906564834"/>
    <w:rsid w:val="00DD0266"/>
    <w:pPr>
      <w:spacing w:after="200" w:line="276" w:lineRule="auto"/>
    </w:pPr>
    <w:rPr>
      <w:rFonts w:eastAsiaTheme="minorHAnsi"/>
      <w:lang w:val="nl-NL" w:eastAsia="en-US"/>
    </w:rPr>
  </w:style>
  <w:style w:type="paragraph" w:customStyle="1" w:styleId="4A8F3BE364C843E68894B43344E30FB24">
    <w:name w:val="4A8F3BE364C843E68894B43344E30FB24"/>
    <w:rsid w:val="00DD0266"/>
    <w:pPr>
      <w:spacing w:after="200" w:line="276" w:lineRule="auto"/>
    </w:pPr>
    <w:rPr>
      <w:rFonts w:eastAsiaTheme="minorHAnsi"/>
      <w:lang w:val="nl-NL" w:eastAsia="en-US"/>
    </w:rPr>
  </w:style>
  <w:style w:type="paragraph" w:customStyle="1" w:styleId="6779B1C308A14B2E944E3A1486BA265F4">
    <w:name w:val="6779B1C308A14B2E944E3A1486BA265F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4">
    <w:name w:val="34F7577924694091A8E93A9E243309F9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4">
    <w:name w:val="AEC2F11DAAA847B9B55C65C58CE16B974"/>
    <w:rsid w:val="00DD0266"/>
    <w:pPr>
      <w:spacing w:after="200" w:line="276" w:lineRule="auto"/>
    </w:pPr>
    <w:rPr>
      <w:rFonts w:eastAsiaTheme="minorHAnsi"/>
      <w:lang w:val="nl-NL" w:eastAsia="en-US"/>
    </w:rPr>
  </w:style>
  <w:style w:type="paragraph" w:customStyle="1" w:styleId="F76ECC7AAF354C33BFC90453FF1B241F4">
    <w:name w:val="F76ECC7AAF354C33BFC90453FF1B241F4"/>
    <w:rsid w:val="00DD0266"/>
    <w:pPr>
      <w:spacing w:after="200" w:line="276" w:lineRule="auto"/>
    </w:pPr>
    <w:rPr>
      <w:rFonts w:eastAsiaTheme="minorHAnsi"/>
      <w:lang w:val="nl-NL" w:eastAsia="en-US"/>
    </w:rPr>
  </w:style>
  <w:style w:type="paragraph" w:customStyle="1" w:styleId="063C67D7E5414FBCB5AC137C2DF6070C4">
    <w:name w:val="063C67D7E5414FBCB5AC137C2DF6070C4"/>
    <w:rsid w:val="00DD0266"/>
    <w:pPr>
      <w:spacing w:after="200" w:line="276" w:lineRule="auto"/>
    </w:pPr>
    <w:rPr>
      <w:rFonts w:eastAsiaTheme="minorHAnsi"/>
      <w:lang w:val="nl-NL" w:eastAsia="en-US"/>
    </w:rPr>
  </w:style>
  <w:style w:type="paragraph" w:customStyle="1" w:styleId="7B9E8F7F21F4453CABED25556745A2E24">
    <w:name w:val="7B9E8F7F21F4453CABED25556745A2E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4">
    <w:name w:val="C4A3F74189544674BF8D944719651675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4">
    <w:name w:val="CC537CDE228643AE87AFEF48B1158C054"/>
    <w:rsid w:val="00DD0266"/>
    <w:pPr>
      <w:spacing w:after="200" w:line="276" w:lineRule="auto"/>
    </w:pPr>
    <w:rPr>
      <w:rFonts w:eastAsiaTheme="minorHAnsi"/>
      <w:lang w:val="nl-NL" w:eastAsia="en-US"/>
    </w:rPr>
  </w:style>
  <w:style w:type="paragraph" w:customStyle="1" w:styleId="C324D0D426964AA39149265B12948F6D4">
    <w:name w:val="C324D0D426964AA39149265B12948F6D4"/>
    <w:rsid w:val="00DD0266"/>
    <w:pPr>
      <w:spacing w:after="200" w:line="276" w:lineRule="auto"/>
    </w:pPr>
    <w:rPr>
      <w:rFonts w:eastAsiaTheme="minorHAnsi"/>
      <w:lang w:val="nl-NL" w:eastAsia="en-US"/>
    </w:rPr>
  </w:style>
  <w:style w:type="paragraph" w:customStyle="1" w:styleId="D9C827B5CDAF441AA71E41B07549081F4">
    <w:name w:val="D9C827B5CDAF441AA71E41B07549081F4"/>
    <w:rsid w:val="00DD0266"/>
    <w:pPr>
      <w:spacing w:after="200" w:line="276" w:lineRule="auto"/>
    </w:pPr>
    <w:rPr>
      <w:rFonts w:eastAsiaTheme="minorHAnsi"/>
      <w:lang w:val="nl-NL" w:eastAsia="en-US"/>
    </w:rPr>
  </w:style>
  <w:style w:type="paragraph" w:customStyle="1" w:styleId="37960F1956D44286A4D01EFBE236673B4">
    <w:name w:val="37960F1956D44286A4D01EFBE236673B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4">
    <w:name w:val="4EAEEEAF9ADA4DB0A308845EEE3F258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71AA449B354762B985606F8B6B9D0D">
    <w:name w:val="6371AA449B354762B985606F8B6B9D0D"/>
    <w:rsid w:val="00DD0266"/>
  </w:style>
  <w:style w:type="paragraph" w:customStyle="1" w:styleId="BD43B7A5C1764751AE9D1DCEAE02EF61">
    <w:name w:val="BD43B7A5C1764751AE9D1DCEAE02EF61"/>
    <w:rsid w:val="00DD0266"/>
  </w:style>
  <w:style w:type="paragraph" w:customStyle="1" w:styleId="B121117B6ECA43C7803C84210AAB35F6">
    <w:name w:val="B121117B6ECA43C7803C84210AAB35F6"/>
    <w:rsid w:val="00DD0266"/>
  </w:style>
  <w:style w:type="paragraph" w:customStyle="1" w:styleId="CB0737C3F0F443F69F8855626AE696D8">
    <w:name w:val="CB0737C3F0F443F69F8855626AE696D8"/>
    <w:rsid w:val="00DD0266"/>
  </w:style>
  <w:style w:type="paragraph" w:customStyle="1" w:styleId="B7C691ADAE4840A9A0221B73743D64E6">
    <w:name w:val="B7C691ADAE4840A9A0221B73743D64E6"/>
    <w:rsid w:val="00DD0266"/>
  </w:style>
  <w:style w:type="paragraph" w:customStyle="1" w:styleId="0062FD9CE7EB4E04B37ABF6459C70F32">
    <w:name w:val="0062FD9CE7EB4E04B37ABF6459C70F32"/>
    <w:rsid w:val="00DD0266"/>
  </w:style>
  <w:style w:type="paragraph" w:customStyle="1" w:styleId="AE864043299C4A2AA8927985D9305ED9">
    <w:name w:val="AE864043299C4A2AA8927985D9305ED9"/>
    <w:rsid w:val="00DD0266"/>
  </w:style>
  <w:style w:type="paragraph" w:customStyle="1" w:styleId="564C28C74749495288A504E379A2DC74">
    <w:name w:val="564C28C74749495288A504E379A2DC74"/>
    <w:rsid w:val="00DD0266"/>
  </w:style>
  <w:style w:type="paragraph" w:customStyle="1" w:styleId="BACD09F9C84E499A9B4BFD2AE95767F4">
    <w:name w:val="BACD09F9C84E499A9B4BFD2AE95767F4"/>
    <w:rsid w:val="00DD0266"/>
  </w:style>
  <w:style w:type="paragraph" w:customStyle="1" w:styleId="8917BB3AB4CB4335BDCDAEA8675250C6">
    <w:name w:val="8917BB3AB4CB4335BDCDAEA8675250C6"/>
    <w:rsid w:val="00DD0266"/>
  </w:style>
  <w:style w:type="paragraph" w:customStyle="1" w:styleId="31B5F39F453C4BCCA2782FC3DBED1593">
    <w:name w:val="31B5F39F453C4BCCA2782FC3DBED1593"/>
    <w:rsid w:val="00DD0266"/>
  </w:style>
  <w:style w:type="paragraph" w:customStyle="1" w:styleId="DE9E347F855A4750A5EEAD35CAD687D7">
    <w:name w:val="DE9E347F855A4750A5EEAD35CAD687D7"/>
    <w:rsid w:val="00DD0266"/>
  </w:style>
  <w:style w:type="paragraph" w:customStyle="1" w:styleId="094324AADD364F53A98AADF8734DB33F">
    <w:name w:val="094324AADD364F53A98AADF8734DB33F"/>
    <w:rsid w:val="00DD0266"/>
  </w:style>
  <w:style w:type="paragraph" w:customStyle="1" w:styleId="0D5541BDF2304421BD28DCF037F82B72">
    <w:name w:val="0D5541BDF2304421BD28DCF037F82B72"/>
    <w:rsid w:val="00DD0266"/>
  </w:style>
  <w:style w:type="paragraph" w:customStyle="1" w:styleId="9CB38F184D444AA8B0A0A41D00720CCD">
    <w:name w:val="9CB38F184D444AA8B0A0A41D00720CCD"/>
    <w:rsid w:val="00DD0266"/>
  </w:style>
  <w:style w:type="paragraph" w:customStyle="1" w:styleId="2B1B8ED9BB174C3CB75FB5D24F17C580">
    <w:name w:val="2B1B8ED9BB174C3CB75FB5D24F17C580"/>
    <w:rsid w:val="00DD0266"/>
  </w:style>
  <w:style w:type="paragraph" w:customStyle="1" w:styleId="8B6AD608EE444D07AC938DAE52735C3E">
    <w:name w:val="8B6AD608EE444D07AC938DAE52735C3E"/>
    <w:rsid w:val="00DD0266"/>
  </w:style>
  <w:style w:type="paragraph" w:customStyle="1" w:styleId="EABF226221214FE886D37D58F0B9E2F6">
    <w:name w:val="EABF226221214FE886D37D58F0B9E2F6"/>
    <w:rsid w:val="00DD0266"/>
  </w:style>
  <w:style w:type="paragraph" w:customStyle="1" w:styleId="780A5261FD9344BB90DA97D67DCA78F0">
    <w:name w:val="780A5261FD9344BB90DA97D67DCA78F0"/>
    <w:rsid w:val="00DD0266"/>
  </w:style>
  <w:style w:type="paragraph" w:customStyle="1" w:styleId="6CFB3E0AC4A0450B8FD3A32F953C4FFD">
    <w:name w:val="6CFB3E0AC4A0450B8FD3A32F953C4FFD"/>
    <w:rsid w:val="00DD0266"/>
  </w:style>
  <w:style w:type="paragraph" w:customStyle="1" w:styleId="AB7A6801BF08472C8D8904970CB9F92C">
    <w:name w:val="AB7A6801BF08472C8D8904970CB9F92C"/>
    <w:rsid w:val="00DD0266"/>
  </w:style>
  <w:style w:type="paragraph" w:customStyle="1" w:styleId="999840288ACD479FAF4C959740D06DDB">
    <w:name w:val="999840288ACD479FAF4C959740D06DDB"/>
    <w:rsid w:val="00DD0266"/>
  </w:style>
  <w:style w:type="paragraph" w:customStyle="1" w:styleId="10EF68326D38451591100FBFED40C3C9">
    <w:name w:val="10EF68326D38451591100FBFED40C3C9"/>
    <w:rsid w:val="00DD0266"/>
  </w:style>
  <w:style w:type="paragraph" w:customStyle="1" w:styleId="F1634CCCE9FF4F82AED36A7F55DD42D0">
    <w:name w:val="F1634CCCE9FF4F82AED36A7F55DD42D0"/>
    <w:rsid w:val="00DD0266"/>
  </w:style>
  <w:style w:type="paragraph" w:customStyle="1" w:styleId="7654BBF315744791BC2C3D32E08ABD60">
    <w:name w:val="7654BBF315744791BC2C3D32E08ABD60"/>
    <w:rsid w:val="00DD0266"/>
  </w:style>
  <w:style w:type="paragraph" w:customStyle="1" w:styleId="AF8596FB3AFF43CA845CCE76D9375BD6">
    <w:name w:val="AF8596FB3AFF43CA845CCE76D9375BD6"/>
    <w:rsid w:val="00DD0266"/>
  </w:style>
  <w:style w:type="paragraph" w:customStyle="1" w:styleId="2B1326E97EFA43D89ADDC69E67550811">
    <w:name w:val="2B1326E97EFA43D89ADDC69E67550811"/>
    <w:rsid w:val="00DD0266"/>
  </w:style>
  <w:style w:type="paragraph" w:customStyle="1" w:styleId="DEA839A7AF5449E4AE13AFDB90007852">
    <w:name w:val="DEA839A7AF5449E4AE13AFDB90007852"/>
    <w:rsid w:val="00DD0266"/>
  </w:style>
  <w:style w:type="paragraph" w:customStyle="1" w:styleId="8066542479FD47678C921D8FB26A21D6">
    <w:name w:val="8066542479FD47678C921D8FB26A21D6"/>
    <w:rsid w:val="00DD0266"/>
  </w:style>
  <w:style w:type="paragraph" w:customStyle="1" w:styleId="9C42B000F86F4B13B814CDE75AFD4D84">
    <w:name w:val="9C42B000F86F4B13B814CDE75AFD4D84"/>
    <w:rsid w:val="00DD0266"/>
  </w:style>
  <w:style w:type="paragraph" w:customStyle="1" w:styleId="6781C27D241449F6A10A31702ADABA05">
    <w:name w:val="6781C27D241449F6A10A31702ADABA05"/>
    <w:rsid w:val="00DD0266"/>
  </w:style>
  <w:style w:type="paragraph" w:customStyle="1" w:styleId="E195EE0B2BFC4DBEB05F4F7D031FADC5">
    <w:name w:val="E195EE0B2BFC4DBEB05F4F7D031FADC5"/>
    <w:rsid w:val="00DD0266"/>
  </w:style>
  <w:style w:type="paragraph" w:customStyle="1" w:styleId="0FDA4FED20F64FF7AB90E791B4FCE287">
    <w:name w:val="0FDA4FED20F64FF7AB90E791B4FCE287"/>
    <w:rsid w:val="00DD0266"/>
  </w:style>
  <w:style w:type="paragraph" w:customStyle="1" w:styleId="50D9CA9DDBD34C939EFE0C7364DAFC82">
    <w:name w:val="50D9CA9DDBD34C939EFE0C7364DAFC82"/>
    <w:rsid w:val="00DD0266"/>
  </w:style>
  <w:style w:type="paragraph" w:customStyle="1" w:styleId="C9BBE408F55E46DF884D6012980EC291">
    <w:name w:val="C9BBE408F55E46DF884D6012980EC291"/>
    <w:rsid w:val="00DD0266"/>
  </w:style>
  <w:style w:type="paragraph" w:customStyle="1" w:styleId="1F4A4B79C0E24D729C84A38E94E2804E">
    <w:name w:val="1F4A4B79C0E24D729C84A38E94E2804E"/>
    <w:rsid w:val="00DD0266"/>
  </w:style>
  <w:style w:type="paragraph" w:customStyle="1" w:styleId="73F70120F4184BA08E86A261555E543E13">
    <w:name w:val="73F70120F4184BA08E86A261555E543E13"/>
    <w:rsid w:val="00DD0266"/>
    <w:pPr>
      <w:spacing w:after="200" w:line="276" w:lineRule="auto"/>
    </w:pPr>
    <w:rPr>
      <w:rFonts w:eastAsiaTheme="minorHAnsi"/>
      <w:lang w:val="nl-NL" w:eastAsia="en-US"/>
    </w:rPr>
  </w:style>
  <w:style w:type="paragraph" w:customStyle="1" w:styleId="6FEF189589784C8D9D6C7B7915521C7D13">
    <w:name w:val="6FEF189589784C8D9D6C7B7915521C7D13"/>
    <w:rsid w:val="00DD0266"/>
    <w:pPr>
      <w:spacing w:after="200" w:line="276" w:lineRule="auto"/>
    </w:pPr>
    <w:rPr>
      <w:rFonts w:eastAsiaTheme="minorHAnsi"/>
      <w:lang w:val="nl-NL" w:eastAsia="en-US"/>
    </w:rPr>
  </w:style>
  <w:style w:type="paragraph" w:customStyle="1" w:styleId="0C79E3309834427680C9A9EE5C32BD0213">
    <w:name w:val="0C79E3309834427680C9A9EE5C32BD0213"/>
    <w:rsid w:val="00DD0266"/>
    <w:pPr>
      <w:spacing w:after="200" w:line="276" w:lineRule="auto"/>
    </w:pPr>
    <w:rPr>
      <w:rFonts w:eastAsiaTheme="minorHAnsi"/>
      <w:lang w:val="nl-NL" w:eastAsia="en-US"/>
    </w:rPr>
  </w:style>
  <w:style w:type="paragraph" w:customStyle="1" w:styleId="597286FA5E514B4EBE3C16D7A98ED10E13">
    <w:name w:val="597286FA5E514B4EBE3C16D7A98ED10E13"/>
    <w:rsid w:val="00DD0266"/>
    <w:pPr>
      <w:spacing w:after="200" w:line="276" w:lineRule="auto"/>
    </w:pPr>
    <w:rPr>
      <w:rFonts w:eastAsiaTheme="minorHAnsi"/>
      <w:lang w:val="nl-NL" w:eastAsia="en-US"/>
    </w:rPr>
  </w:style>
  <w:style w:type="paragraph" w:customStyle="1" w:styleId="329BCB4A16EE4292BF0B3E1D6E83CCBD15">
    <w:name w:val="329BCB4A16EE4292BF0B3E1D6E83CCBD15"/>
    <w:rsid w:val="00DD0266"/>
    <w:pPr>
      <w:spacing w:after="200" w:line="276" w:lineRule="auto"/>
    </w:pPr>
    <w:rPr>
      <w:rFonts w:eastAsiaTheme="minorHAnsi"/>
      <w:lang w:val="nl-NL" w:eastAsia="en-US"/>
    </w:rPr>
  </w:style>
  <w:style w:type="paragraph" w:customStyle="1" w:styleId="FCBB7DEC583A421FBAA64A6FAAACB4127">
    <w:name w:val="FCBB7DEC583A421FBAA64A6FAAACB4127"/>
    <w:rsid w:val="00DD0266"/>
    <w:pPr>
      <w:spacing w:after="200" w:line="276" w:lineRule="auto"/>
    </w:pPr>
    <w:rPr>
      <w:rFonts w:eastAsiaTheme="minorHAnsi"/>
      <w:lang w:val="nl-NL" w:eastAsia="en-US"/>
    </w:rPr>
  </w:style>
  <w:style w:type="paragraph" w:customStyle="1" w:styleId="02AC0B88368740CABE13F59E5025353925">
    <w:name w:val="02AC0B88368740CABE13F59E5025353925"/>
    <w:rsid w:val="00DD0266"/>
    <w:pPr>
      <w:spacing w:after="200" w:line="276" w:lineRule="auto"/>
    </w:pPr>
    <w:rPr>
      <w:rFonts w:eastAsiaTheme="minorHAnsi"/>
      <w:lang w:val="nl-NL" w:eastAsia="en-US"/>
    </w:rPr>
  </w:style>
  <w:style w:type="paragraph" w:customStyle="1" w:styleId="F5ED9F5A5E074CB7A4865A53CA93500F20">
    <w:name w:val="F5ED9F5A5E074CB7A4865A53CA93500F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0">
    <w:name w:val="79716EDD0F674583921766E9461B28F8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1">
    <w:name w:val="F7270CEE6A8A4F2B93134351772653ED11"/>
    <w:rsid w:val="00DD0266"/>
    <w:pPr>
      <w:spacing w:after="200" w:line="276" w:lineRule="auto"/>
    </w:pPr>
    <w:rPr>
      <w:rFonts w:eastAsiaTheme="minorHAnsi"/>
      <w:lang w:val="nl-NL" w:eastAsia="en-US"/>
    </w:rPr>
  </w:style>
  <w:style w:type="paragraph" w:customStyle="1" w:styleId="4C2559072CDC4EB78A0FDDB4932262EE11">
    <w:name w:val="4C2559072CDC4EB78A0FDDB4932262EE11"/>
    <w:rsid w:val="00DD0266"/>
    <w:pPr>
      <w:spacing w:after="200" w:line="276" w:lineRule="auto"/>
    </w:pPr>
    <w:rPr>
      <w:rFonts w:eastAsiaTheme="minorHAnsi"/>
      <w:lang w:val="nl-NL" w:eastAsia="en-US"/>
    </w:rPr>
  </w:style>
  <w:style w:type="paragraph" w:customStyle="1" w:styleId="E0C11104FFA64111870416113FB9DAC511">
    <w:name w:val="E0C11104FFA64111870416113FB9DAC511"/>
    <w:rsid w:val="00DD0266"/>
    <w:pPr>
      <w:spacing w:after="200" w:line="276" w:lineRule="auto"/>
    </w:pPr>
    <w:rPr>
      <w:rFonts w:eastAsiaTheme="minorHAnsi"/>
      <w:lang w:val="nl-NL" w:eastAsia="en-US"/>
    </w:rPr>
  </w:style>
  <w:style w:type="paragraph" w:customStyle="1" w:styleId="D6A6F243DF2B44418A11BF95EAD699DC11">
    <w:name w:val="D6A6F243DF2B44418A11BF95EAD699DC11"/>
    <w:rsid w:val="00DD0266"/>
    <w:pPr>
      <w:spacing w:after="200" w:line="276" w:lineRule="auto"/>
    </w:pPr>
    <w:rPr>
      <w:rFonts w:eastAsiaTheme="minorHAnsi"/>
      <w:lang w:val="nl-NL" w:eastAsia="en-US"/>
    </w:rPr>
  </w:style>
  <w:style w:type="paragraph" w:customStyle="1" w:styleId="E6D29E11C1A1491BBDB36DD4E9F6132411">
    <w:name w:val="E6D29E11C1A1491BBDB36DD4E9F61324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1">
    <w:name w:val="291114DB252B41F6A9F53FAC72B0A37A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5">
    <w:name w:val="D9538B22DE3B49E5B8178A2BCE8672285"/>
    <w:rsid w:val="00DD0266"/>
    <w:pPr>
      <w:spacing w:after="200" w:line="276" w:lineRule="auto"/>
    </w:pPr>
    <w:rPr>
      <w:rFonts w:eastAsiaTheme="minorHAnsi"/>
      <w:lang w:val="nl-NL" w:eastAsia="en-US"/>
    </w:rPr>
  </w:style>
  <w:style w:type="paragraph" w:customStyle="1" w:styleId="F1C3CFBE2D6D4623AC82BF6334482ADE5">
    <w:name w:val="F1C3CFBE2D6D4623AC82BF6334482ADE5"/>
    <w:rsid w:val="00DD0266"/>
    <w:pPr>
      <w:spacing w:after="200" w:line="276" w:lineRule="auto"/>
    </w:pPr>
    <w:rPr>
      <w:rFonts w:eastAsiaTheme="minorHAnsi"/>
      <w:lang w:val="nl-NL" w:eastAsia="en-US"/>
    </w:rPr>
  </w:style>
  <w:style w:type="paragraph" w:customStyle="1" w:styleId="9E026144C43E436285635AA127EE3FBB5">
    <w:name w:val="9E026144C43E436285635AA127EE3FBB5"/>
    <w:rsid w:val="00DD0266"/>
    <w:pPr>
      <w:spacing w:after="200" w:line="276" w:lineRule="auto"/>
    </w:pPr>
    <w:rPr>
      <w:rFonts w:eastAsiaTheme="minorHAnsi"/>
      <w:lang w:val="nl-NL" w:eastAsia="en-US"/>
    </w:rPr>
  </w:style>
  <w:style w:type="paragraph" w:customStyle="1" w:styleId="D62F5DCBB2AE442D94E76EA736B5949E5">
    <w:name w:val="D62F5DCBB2AE442D94E76EA736B5949E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5">
    <w:name w:val="A33A8F1F25B746369278051CC2F6617C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5">
    <w:name w:val="5B962C0588654454982328D981F25B8E5"/>
    <w:rsid w:val="00DD0266"/>
    <w:pPr>
      <w:spacing w:after="200" w:line="276" w:lineRule="auto"/>
    </w:pPr>
    <w:rPr>
      <w:rFonts w:eastAsiaTheme="minorHAnsi"/>
      <w:lang w:val="nl-NL" w:eastAsia="en-US"/>
    </w:rPr>
  </w:style>
  <w:style w:type="paragraph" w:customStyle="1" w:styleId="C106AF9C3AE54326AAF78A791D0188A35">
    <w:name w:val="C106AF9C3AE54326AAF78A791D0188A35"/>
    <w:rsid w:val="00DD0266"/>
    <w:pPr>
      <w:spacing w:after="200" w:line="276" w:lineRule="auto"/>
    </w:pPr>
    <w:rPr>
      <w:rFonts w:eastAsiaTheme="minorHAnsi"/>
      <w:lang w:val="nl-NL" w:eastAsia="en-US"/>
    </w:rPr>
  </w:style>
  <w:style w:type="paragraph" w:customStyle="1" w:styleId="1AE2E1F607704126B19BEE9B0E070ED15">
    <w:name w:val="1AE2E1F607704126B19BEE9B0E070ED15"/>
    <w:rsid w:val="00DD0266"/>
    <w:pPr>
      <w:spacing w:after="200" w:line="276" w:lineRule="auto"/>
    </w:pPr>
    <w:rPr>
      <w:rFonts w:eastAsiaTheme="minorHAnsi"/>
      <w:lang w:val="nl-NL" w:eastAsia="en-US"/>
    </w:rPr>
  </w:style>
  <w:style w:type="paragraph" w:customStyle="1" w:styleId="76C500DB741247F09C9DCD13CF1143415">
    <w:name w:val="76C500DB741247F09C9DCD13CF11434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5">
    <w:name w:val="30075EEE2FB84F44BF5EC61A6FF09A43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5">
    <w:name w:val="7BDECBC583474944957F069B8B65DCEF5"/>
    <w:rsid w:val="00DD0266"/>
    <w:pPr>
      <w:spacing w:after="200" w:line="276" w:lineRule="auto"/>
    </w:pPr>
    <w:rPr>
      <w:rFonts w:eastAsiaTheme="minorHAnsi"/>
      <w:lang w:val="nl-NL" w:eastAsia="en-US"/>
    </w:rPr>
  </w:style>
  <w:style w:type="paragraph" w:customStyle="1" w:styleId="1257092771A34C749DB8AB7D906564835">
    <w:name w:val="1257092771A34C749DB8AB7D906564835"/>
    <w:rsid w:val="00DD0266"/>
    <w:pPr>
      <w:spacing w:after="200" w:line="276" w:lineRule="auto"/>
    </w:pPr>
    <w:rPr>
      <w:rFonts w:eastAsiaTheme="minorHAnsi"/>
      <w:lang w:val="nl-NL" w:eastAsia="en-US"/>
    </w:rPr>
  </w:style>
  <w:style w:type="paragraph" w:customStyle="1" w:styleId="4A8F3BE364C843E68894B43344E30FB25">
    <w:name w:val="4A8F3BE364C843E68894B43344E30FB25"/>
    <w:rsid w:val="00DD0266"/>
    <w:pPr>
      <w:spacing w:after="200" w:line="276" w:lineRule="auto"/>
    </w:pPr>
    <w:rPr>
      <w:rFonts w:eastAsiaTheme="minorHAnsi"/>
      <w:lang w:val="nl-NL" w:eastAsia="en-US"/>
    </w:rPr>
  </w:style>
  <w:style w:type="paragraph" w:customStyle="1" w:styleId="6779B1C308A14B2E944E3A1486BA265F5">
    <w:name w:val="6779B1C308A14B2E944E3A1486BA265F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5">
    <w:name w:val="34F7577924694091A8E93A9E243309F9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5">
    <w:name w:val="AEC2F11DAAA847B9B55C65C58CE16B975"/>
    <w:rsid w:val="00DD0266"/>
    <w:pPr>
      <w:spacing w:after="200" w:line="276" w:lineRule="auto"/>
    </w:pPr>
    <w:rPr>
      <w:rFonts w:eastAsiaTheme="minorHAnsi"/>
      <w:lang w:val="nl-NL" w:eastAsia="en-US"/>
    </w:rPr>
  </w:style>
  <w:style w:type="paragraph" w:customStyle="1" w:styleId="F76ECC7AAF354C33BFC90453FF1B241F5">
    <w:name w:val="F76ECC7AAF354C33BFC90453FF1B241F5"/>
    <w:rsid w:val="00DD0266"/>
    <w:pPr>
      <w:spacing w:after="200" w:line="276" w:lineRule="auto"/>
    </w:pPr>
    <w:rPr>
      <w:rFonts w:eastAsiaTheme="minorHAnsi"/>
      <w:lang w:val="nl-NL" w:eastAsia="en-US"/>
    </w:rPr>
  </w:style>
  <w:style w:type="paragraph" w:customStyle="1" w:styleId="063C67D7E5414FBCB5AC137C2DF6070C5">
    <w:name w:val="063C67D7E5414FBCB5AC137C2DF6070C5"/>
    <w:rsid w:val="00DD0266"/>
    <w:pPr>
      <w:spacing w:after="200" w:line="276" w:lineRule="auto"/>
    </w:pPr>
    <w:rPr>
      <w:rFonts w:eastAsiaTheme="minorHAnsi"/>
      <w:lang w:val="nl-NL" w:eastAsia="en-US"/>
    </w:rPr>
  </w:style>
  <w:style w:type="paragraph" w:customStyle="1" w:styleId="7B9E8F7F21F4453CABED25556745A2E25">
    <w:name w:val="7B9E8F7F21F4453CABED25556745A2E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5">
    <w:name w:val="C4A3F74189544674BF8D944719651675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5">
    <w:name w:val="CC537CDE228643AE87AFEF48B1158C055"/>
    <w:rsid w:val="00DD0266"/>
    <w:pPr>
      <w:spacing w:after="200" w:line="276" w:lineRule="auto"/>
    </w:pPr>
    <w:rPr>
      <w:rFonts w:eastAsiaTheme="minorHAnsi"/>
      <w:lang w:val="nl-NL" w:eastAsia="en-US"/>
    </w:rPr>
  </w:style>
  <w:style w:type="paragraph" w:customStyle="1" w:styleId="C324D0D426964AA39149265B12948F6D5">
    <w:name w:val="C324D0D426964AA39149265B12948F6D5"/>
    <w:rsid w:val="00DD0266"/>
    <w:pPr>
      <w:spacing w:after="200" w:line="276" w:lineRule="auto"/>
    </w:pPr>
    <w:rPr>
      <w:rFonts w:eastAsiaTheme="minorHAnsi"/>
      <w:lang w:val="nl-NL" w:eastAsia="en-US"/>
    </w:rPr>
  </w:style>
  <w:style w:type="paragraph" w:customStyle="1" w:styleId="D9C827B5CDAF441AA71E41B07549081F5">
    <w:name w:val="D9C827B5CDAF441AA71E41B07549081F5"/>
    <w:rsid w:val="00DD0266"/>
    <w:pPr>
      <w:spacing w:after="200" w:line="276" w:lineRule="auto"/>
    </w:pPr>
    <w:rPr>
      <w:rFonts w:eastAsiaTheme="minorHAnsi"/>
      <w:lang w:val="nl-NL" w:eastAsia="en-US"/>
    </w:rPr>
  </w:style>
  <w:style w:type="paragraph" w:customStyle="1" w:styleId="37960F1956D44286A4D01EFBE236673B5">
    <w:name w:val="37960F1956D44286A4D01EFBE236673B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5">
    <w:name w:val="4EAEEEAF9ADA4DB0A308845EEE3F258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1E56F9211F09470CB58560D9070DE4D9">
    <w:name w:val="1E56F9211F09470CB58560D9070DE4D9"/>
    <w:rsid w:val="00DD0266"/>
  </w:style>
  <w:style w:type="paragraph" w:customStyle="1" w:styleId="CA970B7AF95E4158A83707619545B64B">
    <w:name w:val="CA970B7AF95E4158A83707619545B64B"/>
    <w:rsid w:val="00DD0266"/>
  </w:style>
  <w:style w:type="paragraph" w:customStyle="1" w:styleId="31E0561E6B304F698493E6E13BC2133B">
    <w:name w:val="31E0561E6B304F698493E6E13BC2133B"/>
    <w:rsid w:val="00DD0266"/>
  </w:style>
  <w:style w:type="paragraph" w:customStyle="1" w:styleId="F3009591B96C47E48F43A388D4472528">
    <w:name w:val="F3009591B96C47E48F43A388D4472528"/>
    <w:rsid w:val="00DD0266"/>
  </w:style>
  <w:style w:type="paragraph" w:customStyle="1" w:styleId="61966535E9DA44CCB534A426E372B599">
    <w:name w:val="61966535E9DA44CCB534A426E372B599"/>
    <w:rsid w:val="00DD0266"/>
  </w:style>
  <w:style w:type="paragraph" w:customStyle="1" w:styleId="A2BEF11FA8404B15B0EF75995D78A104">
    <w:name w:val="A2BEF11FA8404B15B0EF75995D78A104"/>
    <w:rsid w:val="00DD0266"/>
  </w:style>
  <w:style w:type="paragraph" w:customStyle="1" w:styleId="73F70120F4184BA08E86A261555E543E14">
    <w:name w:val="73F70120F4184BA08E86A261555E543E14"/>
    <w:rsid w:val="00DD0266"/>
    <w:pPr>
      <w:spacing w:after="200" w:line="276" w:lineRule="auto"/>
    </w:pPr>
    <w:rPr>
      <w:rFonts w:eastAsiaTheme="minorHAnsi"/>
      <w:lang w:val="nl-NL" w:eastAsia="en-US"/>
    </w:rPr>
  </w:style>
  <w:style w:type="paragraph" w:customStyle="1" w:styleId="6FEF189589784C8D9D6C7B7915521C7D14">
    <w:name w:val="6FEF189589784C8D9D6C7B7915521C7D14"/>
    <w:rsid w:val="00DD0266"/>
    <w:pPr>
      <w:spacing w:after="200" w:line="276" w:lineRule="auto"/>
    </w:pPr>
    <w:rPr>
      <w:rFonts w:eastAsiaTheme="minorHAnsi"/>
      <w:lang w:val="nl-NL" w:eastAsia="en-US"/>
    </w:rPr>
  </w:style>
  <w:style w:type="paragraph" w:customStyle="1" w:styleId="0C79E3309834427680C9A9EE5C32BD0214">
    <w:name w:val="0C79E3309834427680C9A9EE5C32BD0214"/>
    <w:rsid w:val="00DD0266"/>
    <w:pPr>
      <w:spacing w:after="200" w:line="276" w:lineRule="auto"/>
    </w:pPr>
    <w:rPr>
      <w:rFonts w:eastAsiaTheme="minorHAnsi"/>
      <w:lang w:val="nl-NL" w:eastAsia="en-US"/>
    </w:rPr>
  </w:style>
  <w:style w:type="paragraph" w:customStyle="1" w:styleId="597286FA5E514B4EBE3C16D7A98ED10E14">
    <w:name w:val="597286FA5E514B4EBE3C16D7A98ED10E14"/>
    <w:rsid w:val="00DD0266"/>
    <w:pPr>
      <w:spacing w:after="200" w:line="276" w:lineRule="auto"/>
    </w:pPr>
    <w:rPr>
      <w:rFonts w:eastAsiaTheme="minorHAnsi"/>
      <w:lang w:val="nl-NL" w:eastAsia="en-US"/>
    </w:rPr>
  </w:style>
  <w:style w:type="paragraph" w:customStyle="1" w:styleId="329BCB4A16EE4292BF0B3E1D6E83CCBD16">
    <w:name w:val="329BCB4A16EE4292BF0B3E1D6E83CCBD16"/>
    <w:rsid w:val="00DD0266"/>
    <w:pPr>
      <w:spacing w:after="200" w:line="276" w:lineRule="auto"/>
    </w:pPr>
    <w:rPr>
      <w:rFonts w:eastAsiaTheme="minorHAnsi"/>
      <w:lang w:val="nl-NL" w:eastAsia="en-US"/>
    </w:rPr>
  </w:style>
  <w:style w:type="paragraph" w:customStyle="1" w:styleId="FCBB7DEC583A421FBAA64A6FAAACB4128">
    <w:name w:val="FCBB7DEC583A421FBAA64A6FAAACB4128"/>
    <w:rsid w:val="00DD0266"/>
    <w:pPr>
      <w:spacing w:after="200" w:line="276" w:lineRule="auto"/>
    </w:pPr>
    <w:rPr>
      <w:rFonts w:eastAsiaTheme="minorHAnsi"/>
      <w:lang w:val="nl-NL" w:eastAsia="en-US"/>
    </w:rPr>
  </w:style>
  <w:style w:type="paragraph" w:customStyle="1" w:styleId="02AC0B88368740CABE13F59E5025353926">
    <w:name w:val="02AC0B88368740CABE13F59E5025353926"/>
    <w:rsid w:val="00DD0266"/>
    <w:pPr>
      <w:spacing w:after="200" w:line="276" w:lineRule="auto"/>
    </w:pPr>
    <w:rPr>
      <w:rFonts w:eastAsiaTheme="minorHAnsi"/>
      <w:lang w:val="nl-NL" w:eastAsia="en-US"/>
    </w:rPr>
  </w:style>
  <w:style w:type="paragraph" w:customStyle="1" w:styleId="F5ED9F5A5E074CB7A4865A53CA93500F21">
    <w:name w:val="F5ED9F5A5E074CB7A4865A53CA93500F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1">
    <w:name w:val="79716EDD0F674583921766E9461B28F8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2">
    <w:name w:val="F7270CEE6A8A4F2B93134351772653ED12"/>
    <w:rsid w:val="00DD0266"/>
    <w:pPr>
      <w:spacing w:after="200" w:line="276" w:lineRule="auto"/>
    </w:pPr>
    <w:rPr>
      <w:rFonts w:eastAsiaTheme="minorHAnsi"/>
      <w:lang w:val="nl-NL" w:eastAsia="en-US"/>
    </w:rPr>
  </w:style>
  <w:style w:type="paragraph" w:customStyle="1" w:styleId="4C2559072CDC4EB78A0FDDB4932262EE12">
    <w:name w:val="4C2559072CDC4EB78A0FDDB4932262EE12"/>
    <w:rsid w:val="00DD0266"/>
    <w:pPr>
      <w:spacing w:after="200" w:line="276" w:lineRule="auto"/>
    </w:pPr>
    <w:rPr>
      <w:rFonts w:eastAsiaTheme="minorHAnsi"/>
      <w:lang w:val="nl-NL" w:eastAsia="en-US"/>
    </w:rPr>
  </w:style>
  <w:style w:type="paragraph" w:customStyle="1" w:styleId="E0C11104FFA64111870416113FB9DAC512">
    <w:name w:val="E0C11104FFA64111870416113FB9DAC512"/>
    <w:rsid w:val="00DD0266"/>
    <w:pPr>
      <w:spacing w:after="200" w:line="276" w:lineRule="auto"/>
    </w:pPr>
    <w:rPr>
      <w:rFonts w:eastAsiaTheme="minorHAnsi"/>
      <w:lang w:val="nl-NL" w:eastAsia="en-US"/>
    </w:rPr>
  </w:style>
  <w:style w:type="paragraph" w:customStyle="1" w:styleId="D6A6F243DF2B44418A11BF95EAD699DC12">
    <w:name w:val="D6A6F243DF2B44418A11BF95EAD699DC12"/>
    <w:rsid w:val="00DD0266"/>
    <w:pPr>
      <w:spacing w:after="200" w:line="276" w:lineRule="auto"/>
    </w:pPr>
    <w:rPr>
      <w:rFonts w:eastAsiaTheme="minorHAnsi"/>
      <w:lang w:val="nl-NL" w:eastAsia="en-US"/>
    </w:rPr>
  </w:style>
  <w:style w:type="paragraph" w:customStyle="1" w:styleId="E6D29E11C1A1491BBDB36DD4E9F6132412">
    <w:name w:val="E6D29E11C1A1491BBDB36DD4E9F61324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2">
    <w:name w:val="291114DB252B41F6A9F53FAC72B0A37A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6">
    <w:name w:val="D9538B22DE3B49E5B8178A2BCE8672286"/>
    <w:rsid w:val="00DD0266"/>
    <w:pPr>
      <w:spacing w:after="200" w:line="276" w:lineRule="auto"/>
    </w:pPr>
    <w:rPr>
      <w:rFonts w:eastAsiaTheme="minorHAnsi"/>
      <w:lang w:val="nl-NL" w:eastAsia="en-US"/>
    </w:rPr>
  </w:style>
  <w:style w:type="paragraph" w:customStyle="1" w:styleId="F1C3CFBE2D6D4623AC82BF6334482ADE6">
    <w:name w:val="F1C3CFBE2D6D4623AC82BF6334482ADE6"/>
    <w:rsid w:val="00DD0266"/>
    <w:pPr>
      <w:spacing w:after="200" w:line="276" w:lineRule="auto"/>
    </w:pPr>
    <w:rPr>
      <w:rFonts w:eastAsiaTheme="minorHAnsi"/>
      <w:lang w:val="nl-NL" w:eastAsia="en-US"/>
    </w:rPr>
  </w:style>
  <w:style w:type="paragraph" w:customStyle="1" w:styleId="9E026144C43E436285635AA127EE3FBB6">
    <w:name w:val="9E026144C43E436285635AA127EE3FBB6"/>
    <w:rsid w:val="00DD0266"/>
    <w:pPr>
      <w:spacing w:after="200" w:line="276" w:lineRule="auto"/>
    </w:pPr>
    <w:rPr>
      <w:rFonts w:eastAsiaTheme="minorHAnsi"/>
      <w:lang w:val="nl-NL" w:eastAsia="en-US"/>
    </w:rPr>
  </w:style>
  <w:style w:type="paragraph" w:customStyle="1" w:styleId="D62F5DCBB2AE442D94E76EA736B5949E6">
    <w:name w:val="D62F5DCBB2AE442D94E76EA736B5949E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6">
    <w:name w:val="A33A8F1F25B746369278051CC2F6617C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6">
    <w:name w:val="5B962C0588654454982328D981F25B8E6"/>
    <w:rsid w:val="00DD0266"/>
    <w:pPr>
      <w:spacing w:after="200" w:line="276" w:lineRule="auto"/>
    </w:pPr>
    <w:rPr>
      <w:rFonts w:eastAsiaTheme="minorHAnsi"/>
      <w:lang w:val="nl-NL" w:eastAsia="en-US"/>
    </w:rPr>
  </w:style>
  <w:style w:type="paragraph" w:customStyle="1" w:styleId="C106AF9C3AE54326AAF78A791D0188A36">
    <w:name w:val="C106AF9C3AE54326AAF78A791D0188A36"/>
    <w:rsid w:val="00DD0266"/>
    <w:pPr>
      <w:spacing w:after="200" w:line="276" w:lineRule="auto"/>
    </w:pPr>
    <w:rPr>
      <w:rFonts w:eastAsiaTheme="minorHAnsi"/>
      <w:lang w:val="nl-NL" w:eastAsia="en-US"/>
    </w:rPr>
  </w:style>
  <w:style w:type="paragraph" w:customStyle="1" w:styleId="1AE2E1F607704126B19BEE9B0E070ED16">
    <w:name w:val="1AE2E1F607704126B19BEE9B0E070ED16"/>
    <w:rsid w:val="00DD0266"/>
    <w:pPr>
      <w:spacing w:after="200" w:line="276" w:lineRule="auto"/>
    </w:pPr>
    <w:rPr>
      <w:rFonts w:eastAsiaTheme="minorHAnsi"/>
      <w:lang w:val="nl-NL" w:eastAsia="en-US"/>
    </w:rPr>
  </w:style>
  <w:style w:type="paragraph" w:customStyle="1" w:styleId="76C500DB741247F09C9DCD13CF1143416">
    <w:name w:val="76C500DB741247F09C9DCD13CF11434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6">
    <w:name w:val="30075EEE2FB84F44BF5EC61A6FF09A43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6">
    <w:name w:val="7BDECBC583474944957F069B8B65DCEF6"/>
    <w:rsid w:val="00DD0266"/>
    <w:pPr>
      <w:spacing w:after="200" w:line="276" w:lineRule="auto"/>
    </w:pPr>
    <w:rPr>
      <w:rFonts w:eastAsiaTheme="minorHAnsi"/>
      <w:lang w:val="nl-NL" w:eastAsia="en-US"/>
    </w:rPr>
  </w:style>
  <w:style w:type="paragraph" w:customStyle="1" w:styleId="1257092771A34C749DB8AB7D906564836">
    <w:name w:val="1257092771A34C749DB8AB7D906564836"/>
    <w:rsid w:val="00DD0266"/>
    <w:pPr>
      <w:spacing w:after="200" w:line="276" w:lineRule="auto"/>
    </w:pPr>
    <w:rPr>
      <w:rFonts w:eastAsiaTheme="minorHAnsi"/>
      <w:lang w:val="nl-NL" w:eastAsia="en-US"/>
    </w:rPr>
  </w:style>
  <w:style w:type="paragraph" w:customStyle="1" w:styleId="4A8F3BE364C843E68894B43344E30FB26">
    <w:name w:val="4A8F3BE364C843E68894B43344E30FB26"/>
    <w:rsid w:val="00DD0266"/>
    <w:pPr>
      <w:spacing w:after="200" w:line="276" w:lineRule="auto"/>
    </w:pPr>
    <w:rPr>
      <w:rFonts w:eastAsiaTheme="minorHAnsi"/>
      <w:lang w:val="nl-NL" w:eastAsia="en-US"/>
    </w:rPr>
  </w:style>
  <w:style w:type="paragraph" w:customStyle="1" w:styleId="6779B1C308A14B2E944E3A1486BA265F6">
    <w:name w:val="6779B1C308A14B2E944E3A1486BA265F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6">
    <w:name w:val="34F7577924694091A8E93A9E243309F9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6">
    <w:name w:val="AEC2F11DAAA847B9B55C65C58CE16B976"/>
    <w:rsid w:val="00DD0266"/>
    <w:pPr>
      <w:spacing w:after="200" w:line="276" w:lineRule="auto"/>
    </w:pPr>
    <w:rPr>
      <w:rFonts w:eastAsiaTheme="minorHAnsi"/>
      <w:lang w:val="nl-NL" w:eastAsia="en-US"/>
    </w:rPr>
  </w:style>
  <w:style w:type="paragraph" w:customStyle="1" w:styleId="F76ECC7AAF354C33BFC90453FF1B241F6">
    <w:name w:val="F76ECC7AAF354C33BFC90453FF1B241F6"/>
    <w:rsid w:val="00DD0266"/>
    <w:pPr>
      <w:spacing w:after="200" w:line="276" w:lineRule="auto"/>
    </w:pPr>
    <w:rPr>
      <w:rFonts w:eastAsiaTheme="minorHAnsi"/>
      <w:lang w:val="nl-NL" w:eastAsia="en-US"/>
    </w:rPr>
  </w:style>
  <w:style w:type="paragraph" w:customStyle="1" w:styleId="063C67D7E5414FBCB5AC137C2DF6070C6">
    <w:name w:val="063C67D7E5414FBCB5AC137C2DF6070C6"/>
    <w:rsid w:val="00DD0266"/>
    <w:pPr>
      <w:spacing w:after="200" w:line="276" w:lineRule="auto"/>
    </w:pPr>
    <w:rPr>
      <w:rFonts w:eastAsiaTheme="minorHAnsi"/>
      <w:lang w:val="nl-NL" w:eastAsia="en-US"/>
    </w:rPr>
  </w:style>
  <w:style w:type="paragraph" w:customStyle="1" w:styleId="7B9E8F7F21F4453CABED25556745A2E26">
    <w:name w:val="7B9E8F7F21F4453CABED25556745A2E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6">
    <w:name w:val="C4A3F74189544674BF8D944719651675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6">
    <w:name w:val="CC537CDE228643AE87AFEF48B1158C056"/>
    <w:rsid w:val="00DD0266"/>
    <w:pPr>
      <w:spacing w:after="200" w:line="276" w:lineRule="auto"/>
    </w:pPr>
    <w:rPr>
      <w:rFonts w:eastAsiaTheme="minorHAnsi"/>
      <w:lang w:val="nl-NL" w:eastAsia="en-US"/>
    </w:rPr>
  </w:style>
  <w:style w:type="paragraph" w:customStyle="1" w:styleId="C324D0D426964AA39149265B12948F6D6">
    <w:name w:val="C324D0D426964AA39149265B12948F6D6"/>
    <w:rsid w:val="00DD0266"/>
    <w:pPr>
      <w:spacing w:after="200" w:line="276" w:lineRule="auto"/>
    </w:pPr>
    <w:rPr>
      <w:rFonts w:eastAsiaTheme="minorHAnsi"/>
      <w:lang w:val="nl-NL" w:eastAsia="en-US"/>
    </w:rPr>
  </w:style>
  <w:style w:type="paragraph" w:customStyle="1" w:styleId="D9C827B5CDAF441AA71E41B07549081F6">
    <w:name w:val="D9C827B5CDAF441AA71E41B07549081F6"/>
    <w:rsid w:val="00DD0266"/>
    <w:pPr>
      <w:spacing w:after="200" w:line="276" w:lineRule="auto"/>
    </w:pPr>
    <w:rPr>
      <w:rFonts w:eastAsiaTheme="minorHAnsi"/>
      <w:lang w:val="nl-NL" w:eastAsia="en-US"/>
    </w:rPr>
  </w:style>
  <w:style w:type="paragraph" w:customStyle="1" w:styleId="37960F1956D44286A4D01EFBE236673B6">
    <w:name w:val="37960F1956D44286A4D01EFBE236673B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6">
    <w:name w:val="4EAEEEAF9ADA4DB0A308845EEE3F258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5">
    <w:name w:val="73F70120F4184BA08E86A261555E543E15"/>
    <w:rsid w:val="00DD0266"/>
    <w:pPr>
      <w:spacing w:after="200" w:line="276" w:lineRule="auto"/>
    </w:pPr>
    <w:rPr>
      <w:rFonts w:eastAsiaTheme="minorHAnsi"/>
      <w:lang w:val="nl-NL" w:eastAsia="en-US"/>
    </w:rPr>
  </w:style>
  <w:style w:type="paragraph" w:customStyle="1" w:styleId="6FEF189589784C8D9D6C7B7915521C7D15">
    <w:name w:val="6FEF189589784C8D9D6C7B7915521C7D15"/>
    <w:rsid w:val="00DD0266"/>
    <w:pPr>
      <w:spacing w:after="200" w:line="276" w:lineRule="auto"/>
    </w:pPr>
    <w:rPr>
      <w:rFonts w:eastAsiaTheme="minorHAnsi"/>
      <w:lang w:val="nl-NL" w:eastAsia="en-US"/>
    </w:rPr>
  </w:style>
  <w:style w:type="paragraph" w:customStyle="1" w:styleId="0C79E3309834427680C9A9EE5C32BD0215">
    <w:name w:val="0C79E3309834427680C9A9EE5C32BD0215"/>
    <w:rsid w:val="00DD0266"/>
    <w:pPr>
      <w:spacing w:after="200" w:line="276" w:lineRule="auto"/>
    </w:pPr>
    <w:rPr>
      <w:rFonts w:eastAsiaTheme="minorHAnsi"/>
      <w:lang w:val="nl-NL" w:eastAsia="en-US"/>
    </w:rPr>
  </w:style>
  <w:style w:type="paragraph" w:customStyle="1" w:styleId="597286FA5E514B4EBE3C16D7A98ED10E15">
    <w:name w:val="597286FA5E514B4EBE3C16D7A98ED10E15"/>
    <w:rsid w:val="00DD0266"/>
    <w:pPr>
      <w:spacing w:after="200" w:line="276" w:lineRule="auto"/>
    </w:pPr>
    <w:rPr>
      <w:rFonts w:eastAsiaTheme="minorHAnsi"/>
      <w:lang w:val="nl-NL" w:eastAsia="en-US"/>
    </w:rPr>
  </w:style>
  <w:style w:type="paragraph" w:customStyle="1" w:styleId="329BCB4A16EE4292BF0B3E1D6E83CCBD17">
    <w:name w:val="329BCB4A16EE4292BF0B3E1D6E83CCBD17"/>
    <w:rsid w:val="00DD0266"/>
    <w:pPr>
      <w:spacing w:after="200" w:line="276" w:lineRule="auto"/>
    </w:pPr>
    <w:rPr>
      <w:rFonts w:eastAsiaTheme="minorHAnsi"/>
      <w:lang w:val="nl-NL" w:eastAsia="en-US"/>
    </w:rPr>
  </w:style>
  <w:style w:type="paragraph" w:customStyle="1" w:styleId="FCBB7DEC583A421FBAA64A6FAAACB4129">
    <w:name w:val="FCBB7DEC583A421FBAA64A6FAAACB4129"/>
    <w:rsid w:val="00DD0266"/>
    <w:pPr>
      <w:spacing w:after="200" w:line="276" w:lineRule="auto"/>
    </w:pPr>
    <w:rPr>
      <w:rFonts w:eastAsiaTheme="minorHAnsi"/>
      <w:lang w:val="nl-NL" w:eastAsia="en-US"/>
    </w:rPr>
  </w:style>
  <w:style w:type="paragraph" w:customStyle="1" w:styleId="02AC0B88368740CABE13F59E5025353927">
    <w:name w:val="02AC0B88368740CABE13F59E5025353927"/>
    <w:rsid w:val="00DD0266"/>
    <w:pPr>
      <w:spacing w:after="200" w:line="276" w:lineRule="auto"/>
    </w:pPr>
    <w:rPr>
      <w:rFonts w:eastAsiaTheme="minorHAnsi"/>
      <w:lang w:val="nl-NL" w:eastAsia="en-US"/>
    </w:rPr>
  </w:style>
  <w:style w:type="paragraph" w:customStyle="1" w:styleId="F5ED9F5A5E074CB7A4865A53CA93500F22">
    <w:name w:val="F5ED9F5A5E074CB7A4865A53CA93500F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2">
    <w:name w:val="79716EDD0F674583921766E9461B28F8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3">
    <w:name w:val="F7270CEE6A8A4F2B93134351772653ED13"/>
    <w:rsid w:val="00DD0266"/>
    <w:pPr>
      <w:spacing w:after="200" w:line="276" w:lineRule="auto"/>
    </w:pPr>
    <w:rPr>
      <w:rFonts w:eastAsiaTheme="minorHAnsi"/>
      <w:lang w:val="nl-NL" w:eastAsia="en-US"/>
    </w:rPr>
  </w:style>
  <w:style w:type="paragraph" w:customStyle="1" w:styleId="4C2559072CDC4EB78A0FDDB4932262EE13">
    <w:name w:val="4C2559072CDC4EB78A0FDDB4932262EE13"/>
    <w:rsid w:val="00DD0266"/>
    <w:pPr>
      <w:spacing w:after="200" w:line="276" w:lineRule="auto"/>
    </w:pPr>
    <w:rPr>
      <w:rFonts w:eastAsiaTheme="minorHAnsi"/>
      <w:lang w:val="nl-NL" w:eastAsia="en-US"/>
    </w:rPr>
  </w:style>
  <w:style w:type="paragraph" w:customStyle="1" w:styleId="E0C11104FFA64111870416113FB9DAC513">
    <w:name w:val="E0C11104FFA64111870416113FB9DAC513"/>
    <w:rsid w:val="00DD0266"/>
    <w:pPr>
      <w:spacing w:after="200" w:line="276" w:lineRule="auto"/>
    </w:pPr>
    <w:rPr>
      <w:rFonts w:eastAsiaTheme="minorHAnsi"/>
      <w:lang w:val="nl-NL" w:eastAsia="en-US"/>
    </w:rPr>
  </w:style>
  <w:style w:type="paragraph" w:customStyle="1" w:styleId="D6A6F243DF2B44418A11BF95EAD699DC13">
    <w:name w:val="D6A6F243DF2B44418A11BF95EAD699DC13"/>
    <w:rsid w:val="00DD0266"/>
    <w:pPr>
      <w:spacing w:after="200" w:line="276" w:lineRule="auto"/>
    </w:pPr>
    <w:rPr>
      <w:rFonts w:eastAsiaTheme="minorHAnsi"/>
      <w:lang w:val="nl-NL" w:eastAsia="en-US"/>
    </w:rPr>
  </w:style>
  <w:style w:type="paragraph" w:customStyle="1" w:styleId="E6D29E11C1A1491BBDB36DD4E9F6132413">
    <w:name w:val="E6D29E11C1A1491BBDB36DD4E9F61324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3">
    <w:name w:val="291114DB252B41F6A9F53FAC72B0A37A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7">
    <w:name w:val="D9538B22DE3B49E5B8178A2BCE8672287"/>
    <w:rsid w:val="00DD0266"/>
    <w:pPr>
      <w:spacing w:after="200" w:line="276" w:lineRule="auto"/>
    </w:pPr>
    <w:rPr>
      <w:rFonts w:eastAsiaTheme="minorHAnsi"/>
      <w:lang w:val="nl-NL" w:eastAsia="en-US"/>
    </w:rPr>
  </w:style>
  <w:style w:type="paragraph" w:customStyle="1" w:styleId="F1C3CFBE2D6D4623AC82BF6334482ADE7">
    <w:name w:val="F1C3CFBE2D6D4623AC82BF6334482ADE7"/>
    <w:rsid w:val="00DD0266"/>
    <w:pPr>
      <w:spacing w:after="200" w:line="276" w:lineRule="auto"/>
    </w:pPr>
    <w:rPr>
      <w:rFonts w:eastAsiaTheme="minorHAnsi"/>
      <w:lang w:val="nl-NL" w:eastAsia="en-US"/>
    </w:rPr>
  </w:style>
  <w:style w:type="paragraph" w:customStyle="1" w:styleId="9E026144C43E436285635AA127EE3FBB7">
    <w:name w:val="9E026144C43E436285635AA127EE3FBB7"/>
    <w:rsid w:val="00DD0266"/>
    <w:pPr>
      <w:spacing w:after="200" w:line="276" w:lineRule="auto"/>
    </w:pPr>
    <w:rPr>
      <w:rFonts w:eastAsiaTheme="minorHAnsi"/>
      <w:lang w:val="nl-NL" w:eastAsia="en-US"/>
    </w:rPr>
  </w:style>
  <w:style w:type="paragraph" w:customStyle="1" w:styleId="D62F5DCBB2AE442D94E76EA736B5949E7">
    <w:name w:val="D62F5DCBB2AE442D94E76EA736B5949E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7">
    <w:name w:val="A33A8F1F25B746369278051CC2F6617C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7">
    <w:name w:val="5B962C0588654454982328D981F25B8E7"/>
    <w:rsid w:val="00DD0266"/>
    <w:pPr>
      <w:spacing w:after="200" w:line="276" w:lineRule="auto"/>
    </w:pPr>
    <w:rPr>
      <w:rFonts w:eastAsiaTheme="minorHAnsi"/>
      <w:lang w:val="nl-NL" w:eastAsia="en-US"/>
    </w:rPr>
  </w:style>
  <w:style w:type="paragraph" w:customStyle="1" w:styleId="C106AF9C3AE54326AAF78A791D0188A37">
    <w:name w:val="C106AF9C3AE54326AAF78A791D0188A37"/>
    <w:rsid w:val="00DD0266"/>
    <w:pPr>
      <w:spacing w:after="200" w:line="276" w:lineRule="auto"/>
    </w:pPr>
    <w:rPr>
      <w:rFonts w:eastAsiaTheme="minorHAnsi"/>
      <w:lang w:val="nl-NL" w:eastAsia="en-US"/>
    </w:rPr>
  </w:style>
  <w:style w:type="paragraph" w:customStyle="1" w:styleId="1AE2E1F607704126B19BEE9B0E070ED17">
    <w:name w:val="1AE2E1F607704126B19BEE9B0E070ED17"/>
    <w:rsid w:val="00DD0266"/>
    <w:pPr>
      <w:spacing w:after="200" w:line="276" w:lineRule="auto"/>
    </w:pPr>
    <w:rPr>
      <w:rFonts w:eastAsiaTheme="minorHAnsi"/>
      <w:lang w:val="nl-NL" w:eastAsia="en-US"/>
    </w:rPr>
  </w:style>
  <w:style w:type="paragraph" w:customStyle="1" w:styleId="76C500DB741247F09C9DCD13CF1143417">
    <w:name w:val="76C500DB741247F09C9DCD13CF11434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7">
    <w:name w:val="30075EEE2FB84F44BF5EC61A6FF09A43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7">
    <w:name w:val="7BDECBC583474944957F069B8B65DCEF7"/>
    <w:rsid w:val="00DD0266"/>
    <w:pPr>
      <w:spacing w:after="200" w:line="276" w:lineRule="auto"/>
    </w:pPr>
    <w:rPr>
      <w:rFonts w:eastAsiaTheme="minorHAnsi"/>
      <w:lang w:val="nl-NL" w:eastAsia="en-US"/>
    </w:rPr>
  </w:style>
  <w:style w:type="paragraph" w:customStyle="1" w:styleId="1257092771A34C749DB8AB7D906564837">
    <w:name w:val="1257092771A34C749DB8AB7D906564837"/>
    <w:rsid w:val="00DD0266"/>
    <w:pPr>
      <w:spacing w:after="200" w:line="276" w:lineRule="auto"/>
    </w:pPr>
    <w:rPr>
      <w:rFonts w:eastAsiaTheme="minorHAnsi"/>
      <w:lang w:val="nl-NL" w:eastAsia="en-US"/>
    </w:rPr>
  </w:style>
  <w:style w:type="paragraph" w:customStyle="1" w:styleId="4A8F3BE364C843E68894B43344E30FB27">
    <w:name w:val="4A8F3BE364C843E68894B43344E30FB27"/>
    <w:rsid w:val="00DD0266"/>
    <w:pPr>
      <w:spacing w:after="200" w:line="276" w:lineRule="auto"/>
    </w:pPr>
    <w:rPr>
      <w:rFonts w:eastAsiaTheme="minorHAnsi"/>
      <w:lang w:val="nl-NL" w:eastAsia="en-US"/>
    </w:rPr>
  </w:style>
  <w:style w:type="paragraph" w:customStyle="1" w:styleId="6779B1C308A14B2E944E3A1486BA265F7">
    <w:name w:val="6779B1C308A14B2E944E3A1486BA265F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7">
    <w:name w:val="34F7577924694091A8E93A9E243309F9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7">
    <w:name w:val="AEC2F11DAAA847B9B55C65C58CE16B977"/>
    <w:rsid w:val="00DD0266"/>
    <w:pPr>
      <w:spacing w:after="200" w:line="276" w:lineRule="auto"/>
    </w:pPr>
    <w:rPr>
      <w:rFonts w:eastAsiaTheme="minorHAnsi"/>
      <w:lang w:val="nl-NL" w:eastAsia="en-US"/>
    </w:rPr>
  </w:style>
  <w:style w:type="paragraph" w:customStyle="1" w:styleId="F76ECC7AAF354C33BFC90453FF1B241F7">
    <w:name w:val="F76ECC7AAF354C33BFC90453FF1B241F7"/>
    <w:rsid w:val="00DD0266"/>
    <w:pPr>
      <w:spacing w:after="200" w:line="276" w:lineRule="auto"/>
    </w:pPr>
    <w:rPr>
      <w:rFonts w:eastAsiaTheme="minorHAnsi"/>
      <w:lang w:val="nl-NL" w:eastAsia="en-US"/>
    </w:rPr>
  </w:style>
  <w:style w:type="paragraph" w:customStyle="1" w:styleId="063C67D7E5414FBCB5AC137C2DF6070C7">
    <w:name w:val="063C67D7E5414FBCB5AC137C2DF6070C7"/>
    <w:rsid w:val="00DD0266"/>
    <w:pPr>
      <w:spacing w:after="200" w:line="276" w:lineRule="auto"/>
    </w:pPr>
    <w:rPr>
      <w:rFonts w:eastAsiaTheme="minorHAnsi"/>
      <w:lang w:val="nl-NL" w:eastAsia="en-US"/>
    </w:rPr>
  </w:style>
  <w:style w:type="paragraph" w:customStyle="1" w:styleId="7B9E8F7F21F4453CABED25556745A2E27">
    <w:name w:val="7B9E8F7F21F4453CABED25556745A2E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7">
    <w:name w:val="C4A3F74189544674BF8D944719651675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7">
    <w:name w:val="CC537CDE228643AE87AFEF48B1158C057"/>
    <w:rsid w:val="00DD0266"/>
    <w:pPr>
      <w:spacing w:after="200" w:line="276" w:lineRule="auto"/>
    </w:pPr>
    <w:rPr>
      <w:rFonts w:eastAsiaTheme="minorHAnsi"/>
      <w:lang w:val="nl-NL" w:eastAsia="en-US"/>
    </w:rPr>
  </w:style>
  <w:style w:type="paragraph" w:customStyle="1" w:styleId="C324D0D426964AA39149265B12948F6D7">
    <w:name w:val="C324D0D426964AA39149265B12948F6D7"/>
    <w:rsid w:val="00DD0266"/>
    <w:pPr>
      <w:spacing w:after="200" w:line="276" w:lineRule="auto"/>
    </w:pPr>
    <w:rPr>
      <w:rFonts w:eastAsiaTheme="minorHAnsi"/>
      <w:lang w:val="nl-NL" w:eastAsia="en-US"/>
    </w:rPr>
  </w:style>
  <w:style w:type="paragraph" w:customStyle="1" w:styleId="D9C827B5CDAF441AA71E41B07549081F7">
    <w:name w:val="D9C827B5CDAF441AA71E41B07549081F7"/>
    <w:rsid w:val="00DD0266"/>
    <w:pPr>
      <w:spacing w:after="200" w:line="276" w:lineRule="auto"/>
    </w:pPr>
    <w:rPr>
      <w:rFonts w:eastAsiaTheme="minorHAnsi"/>
      <w:lang w:val="nl-NL" w:eastAsia="en-US"/>
    </w:rPr>
  </w:style>
  <w:style w:type="paragraph" w:customStyle="1" w:styleId="37960F1956D44286A4D01EFBE236673B7">
    <w:name w:val="37960F1956D44286A4D01EFBE236673B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7">
    <w:name w:val="4EAEEEAF9ADA4DB0A308845EEE3F258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6">
    <w:name w:val="73F70120F4184BA08E86A261555E543E16"/>
    <w:rsid w:val="00DD0266"/>
    <w:pPr>
      <w:spacing w:after="200" w:line="276" w:lineRule="auto"/>
    </w:pPr>
    <w:rPr>
      <w:rFonts w:eastAsiaTheme="minorHAnsi"/>
      <w:lang w:val="nl-NL" w:eastAsia="en-US"/>
    </w:rPr>
  </w:style>
  <w:style w:type="paragraph" w:customStyle="1" w:styleId="6FEF189589784C8D9D6C7B7915521C7D16">
    <w:name w:val="6FEF189589784C8D9D6C7B7915521C7D16"/>
    <w:rsid w:val="00DD0266"/>
    <w:pPr>
      <w:spacing w:after="200" w:line="276" w:lineRule="auto"/>
    </w:pPr>
    <w:rPr>
      <w:rFonts w:eastAsiaTheme="minorHAnsi"/>
      <w:lang w:val="nl-NL" w:eastAsia="en-US"/>
    </w:rPr>
  </w:style>
  <w:style w:type="paragraph" w:customStyle="1" w:styleId="0C79E3309834427680C9A9EE5C32BD0216">
    <w:name w:val="0C79E3309834427680C9A9EE5C32BD0216"/>
    <w:rsid w:val="00DD0266"/>
    <w:pPr>
      <w:spacing w:after="200" w:line="276" w:lineRule="auto"/>
    </w:pPr>
    <w:rPr>
      <w:rFonts w:eastAsiaTheme="minorHAnsi"/>
      <w:lang w:val="nl-NL" w:eastAsia="en-US"/>
    </w:rPr>
  </w:style>
  <w:style w:type="paragraph" w:customStyle="1" w:styleId="597286FA5E514B4EBE3C16D7A98ED10E16">
    <w:name w:val="597286FA5E514B4EBE3C16D7A98ED10E16"/>
    <w:rsid w:val="00DD0266"/>
    <w:pPr>
      <w:spacing w:after="200" w:line="276" w:lineRule="auto"/>
    </w:pPr>
    <w:rPr>
      <w:rFonts w:eastAsiaTheme="minorHAnsi"/>
      <w:lang w:val="nl-NL" w:eastAsia="en-US"/>
    </w:rPr>
  </w:style>
  <w:style w:type="paragraph" w:customStyle="1" w:styleId="329BCB4A16EE4292BF0B3E1D6E83CCBD18">
    <w:name w:val="329BCB4A16EE4292BF0B3E1D6E83CCBD18"/>
    <w:rsid w:val="00DD0266"/>
    <w:pPr>
      <w:spacing w:after="200" w:line="276" w:lineRule="auto"/>
    </w:pPr>
    <w:rPr>
      <w:rFonts w:eastAsiaTheme="minorHAnsi"/>
      <w:lang w:val="nl-NL" w:eastAsia="en-US"/>
    </w:rPr>
  </w:style>
  <w:style w:type="paragraph" w:customStyle="1" w:styleId="FCBB7DEC583A421FBAA64A6FAAACB41210">
    <w:name w:val="FCBB7DEC583A421FBAA64A6FAAACB41210"/>
    <w:rsid w:val="00DD0266"/>
    <w:pPr>
      <w:spacing w:after="200" w:line="276" w:lineRule="auto"/>
    </w:pPr>
    <w:rPr>
      <w:rFonts w:eastAsiaTheme="minorHAnsi"/>
      <w:lang w:val="nl-NL" w:eastAsia="en-US"/>
    </w:rPr>
  </w:style>
  <w:style w:type="paragraph" w:customStyle="1" w:styleId="02AC0B88368740CABE13F59E5025353928">
    <w:name w:val="02AC0B88368740CABE13F59E5025353928"/>
    <w:rsid w:val="00DD0266"/>
    <w:pPr>
      <w:spacing w:after="200" w:line="276" w:lineRule="auto"/>
    </w:pPr>
    <w:rPr>
      <w:rFonts w:eastAsiaTheme="minorHAnsi"/>
      <w:lang w:val="nl-NL" w:eastAsia="en-US"/>
    </w:rPr>
  </w:style>
  <w:style w:type="paragraph" w:customStyle="1" w:styleId="F5ED9F5A5E074CB7A4865A53CA93500F23">
    <w:name w:val="F5ED9F5A5E074CB7A4865A53CA93500F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3">
    <w:name w:val="79716EDD0F674583921766E9461B28F8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4">
    <w:name w:val="F7270CEE6A8A4F2B93134351772653ED14"/>
    <w:rsid w:val="00DD0266"/>
    <w:pPr>
      <w:spacing w:after="200" w:line="276" w:lineRule="auto"/>
    </w:pPr>
    <w:rPr>
      <w:rFonts w:eastAsiaTheme="minorHAnsi"/>
      <w:lang w:val="nl-NL" w:eastAsia="en-US"/>
    </w:rPr>
  </w:style>
  <w:style w:type="paragraph" w:customStyle="1" w:styleId="4C2559072CDC4EB78A0FDDB4932262EE14">
    <w:name w:val="4C2559072CDC4EB78A0FDDB4932262EE14"/>
    <w:rsid w:val="00DD0266"/>
    <w:pPr>
      <w:spacing w:after="200" w:line="276" w:lineRule="auto"/>
    </w:pPr>
    <w:rPr>
      <w:rFonts w:eastAsiaTheme="minorHAnsi"/>
      <w:lang w:val="nl-NL" w:eastAsia="en-US"/>
    </w:rPr>
  </w:style>
  <w:style w:type="paragraph" w:customStyle="1" w:styleId="E0C11104FFA64111870416113FB9DAC514">
    <w:name w:val="E0C11104FFA64111870416113FB9DAC514"/>
    <w:rsid w:val="00DD0266"/>
    <w:pPr>
      <w:spacing w:after="200" w:line="276" w:lineRule="auto"/>
    </w:pPr>
    <w:rPr>
      <w:rFonts w:eastAsiaTheme="minorHAnsi"/>
      <w:lang w:val="nl-NL" w:eastAsia="en-US"/>
    </w:rPr>
  </w:style>
  <w:style w:type="paragraph" w:customStyle="1" w:styleId="D6A6F243DF2B44418A11BF95EAD699DC14">
    <w:name w:val="D6A6F243DF2B44418A11BF95EAD699DC14"/>
    <w:rsid w:val="00DD0266"/>
    <w:pPr>
      <w:spacing w:after="200" w:line="276" w:lineRule="auto"/>
    </w:pPr>
    <w:rPr>
      <w:rFonts w:eastAsiaTheme="minorHAnsi"/>
      <w:lang w:val="nl-NL" w:eastAsia="en-US"/>
    </w:rPr>
  </w:style>
  <w:style w:type="paragraph" w:customStyle="1" w:styleId="E6D29E11C1A1491BBDB36DD4E9F6132414">
    <w:name w:val="E6D29E11C1A1491BBDB36DD4E9F61324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4">
    <w:name w:val="291114DB252B41F6A9F53FAC72B0A37A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8">
    <w:name w:val="D9538B22DE3B49E5B8178A2BCE8672288"/>
    <w:rsid w:val="00DD0266"/>
    <w:pPr>
      <w:spacing w:after="200" w:line="276" w:lineRule="auto"/>
    </w:pPr>
    <w:rPr>
      <w:rFonts w:eastAsiaTheme="minorHAnsi"/>
      <w:lang w:val="nl-NL" w:eastAsia="en-US"/>
    </w:rPr>
  </w:style>
  <w:style w:type="paragraph" w:customStyle="1" w:styleId="F1C3CFBE2D6D4623AC82BF6334482ADE8">
    <w:name w:val="F1C3CFBE2D6D4623AC82BF6334482ADE8"/>
    <w:rsid w:val="00DD0266"/>
    <w:pPr>
      <w:spacing w:after="200" w:line="276" w:lineRule="auto"/>
    </w:pPr>
    <w:rPr>
      <w:rFonts w:eastAsiaTheme="minorHAnsi"/>
      <w:lang w:val="nl-NL" w:eastAsia="en-US"/>
    </w:rPr>
  </w:style>
  <w:style w:type="paragraph" w:customStyle="1" w:styleId="9E026144C43E436285635AA127EE3FBB8">
    <w:name w:val="9E026144C43E436285635AA127EE3FBB8"/>
    <w:rsid w:val="00DD0266"/>
    <w:pPr>
      <w:spacing w:after="200" w:line="276" w:lineRule="auto"/>
    </w:pPr>
    <w:rPr>
      <w:rFonts w:eastAsiaTheme="minorHAnsi"/>
      <w:lang w:val="nl-NL" w:eastAsia="en-US"/>
    </w:rPr>
  </w:style>
  <w:style w:type="paragraph" w:customStyle="1" w:styleId="D62F5DCBB2AE442D94E76EA736B5949E8">
    <w:name w:val="D62F5DCBB2AE442D94E76EA736B5949E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8">
    <w:name w:val="A33A8F1F25B746369278051CC2F6617C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8">
    <w:name w:val="5B962C0588654454982328D981F25B8E8"/>
    <w:rsid w:val="00DD0266"/>
    <w:pPr>
      <w:spacing w:after="200" w:line="276" w:lineRule="auto"/>
    </w:pPr>
    <w:rPr>
      <w:rFonts w:eastAsiaTheme="minorHAnsi"/>
      <w:lang w:val="nl-NL" w:eastAsia="en-US"/>
    </w:rPr>
  </w:style>
  <w:style w:type="paragraph" w:customStyle="1" w:styleId="C106AF9C3AE54326AAF78A791D0188A38">
    <w:name w:val="C106AF9C3AE54326AAF78A791D0188A38"/>
    <w:rsid w:val="00DD0266"/>
    <w:pPr>
      <w:spacing w:after="200" w:line="276" w:lineRule="auto"/>
    </w:pPr>
    <w:rPr>
      <w:rFonts w:eastAsiaTheme="minorHAnsi"/>
      <w:lang w:val="nl-NL" w:eastAsia="en-US"/>
    </w:rPr>
  </w:style>
  <w:style w:type="paragraph" w:customStyle="1" w:styleId="1AE2E1F607704126B19BEE9B0E070ED18">
    <w:name w:val="1AE2E1F607704126B19BEE9B0E070ED18"/>
    <w:rsid w:val="00DD0266"/>
    <w:pPr>
      <w:spacing w:after="200" w:line="276" w:lineRule="auto"/>
    </w:pPr>
    <w:rPr>
      <w:rFonts w:eastAsiaTheme="minorHAnsi"/>
      <w:lang w:val="nl-NL" w:eastAsia="en-US"/>
    </w:rPr>
  </w:style>
  <w:style w:type="paragraph" w:customStyle="1" w:styleId="76C500DB741247F09C9DCD13CF1143418">
    <w:name w:val="76C500DB741247F09C9DCD13CF11434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8">
    <w:name w:val="30075EEE2FB84F44BF5EC61A6FF09A43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8">
    <w:name w:val="7BDECBC583474944957F069B8B65DCEF8"/>
    <w:rsid w:val="00DD0266"/>
    <w:pPr>
      <w:spacing w:after="200" w:line="276" w:lineRule="auto"/>
    </w:pPr>
    <w:rPr>
      <w:rFonts w:eastAsiaTheme="minorHAnsi"/>
      <w:lang w:val="nl-NL" w:eastAsia="en-US"/>
    </w:rPr>
  </w:style>
  <w:style w:type="paragraph" w:customStyle="1" w:styleId="1257092771A34C749DB8AB7D906564838">
    <w:name w:val="1257092771A34C749DB8AB7D906564838"/>
    <w:rsid w:val="00DD0266"/>
    <w:pPr>
      <w:spacing w:after="200" w:line="276" w:lineRule="auto"/>
    </w:pPr>
    <w:rPr>
      <w:rFonts w:eastAsiaTheme="minorHAnsi"/>
      <w:lang w:val="nl-NL" w:eastAsia="en-US"/>
    </w:rPr>
  </w:style>
  <w:style w:type="paragraph" w:customStyle="1" w:styleId="4A8F3BE364C843E68894B43344E30FB28">
    <w:name w:val="4A8F3BE364C843E68894B43344E30FB28"/>
    <w:rsid w:val="00DD0266"/>
    <w:pPr>
      <w:spacing w:after="200" w:line="276" w:lineRule="auto"/>
    </w:pPr>
    <w:rPr>
      <w:rFonts w:eastAsiaTheme="minorHAnsi"/>
      <w:lang w:val="nl-NL" w:eastAsia="en-US"/>
    </w:rPr>
  </w:style>
  <w:style w:type="paragraph" w:customStyle="1" w:styleId="6779B1C308A14B2E944E3A1486BA265F8">
    <w:name w:val="6779B1C308A14B2E944E3A1486BA265F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8">
    <w:name w:val="34F7577924694091A8E93A9E243309F9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8">
    <w:name w:val="AEC2F11DAAA847B9B55C65C58CE16B978"/>
    <w:rsid w:val="00DD0266"/>
    <w:pPr>
      <w:spacing w:after="200" w:line="276" w:lineRule="auto"/>
    </w:pPr>
    <w:rPr>
      <w:rFonts w:eastAsiaTheme="minorHAnsi"/>
      <w:lang w:val="nl-NL" w:eastAsia="en-US"/>
    </w:rPr>
  </w:style>
  <w:style w:type="paragraph" w:customStyle="1" w:styleId="F76ECC7AAF354C33BFC90453FF1B241F8">
    <w:name w:val="F76ECC7AAF354C33BFC90453FF1B241F8"/>
    <w:rsid w:val="00DD0266"/>
    <w:pPr>
      <w:spacing w:after="200" w:line="276" w:lineRule="auto"/>
    </w:pPr>
    <w:rPr>
      <w:rFonts w:eastAsiaTheme="minorHAnsi"/>
      <w:lang w:val="nl-NL" w:eastAsia="en-US"/>
    </w:rPr>
  </w:style>
  <w:style w:type="paragraph" w:customStyle="1" w:styleId="063C67D7E5414FBCB5AC137C2DF6070C8">
    <w:name w:val="063C67D7E5414FBCB5AC137C2DF6070C8"/>
    <w:rsid w:val="00DD0266"/>
    <w:pPr>
      <w:spacing w:after="200" w:line="276" w:lineRule="auto"/>
    </w:pPr>
    <w:rPr>
      <w:rFonts w:eastAsiaTheme="minorHAnsi"/>
      <w:lang w:val="nl-NL" w:eastAsia="en-US"/>
    </w:rPr>
  </w:style>
  <w:style w:type="paragraph" w:customStyle="1" w:styleId="7B9E8F7F21F4453CABED25556745A2E28">
    <w:name w:val="7B9E8F7F21F4453CABED25556745A2E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8">
    <w:name w:val="C4A3F74189544674BF8D944719651675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8">
    <w:name w:val="CC537CDE228643AE87AFEF48B1158C058"/>
    <w:rsid w:val="00DD0266"/>
    <w:pPr>
      <w:spacing w:after="200" w:line="276" w:lineRule="auto"/>
    </w:pPr>
    <w:rPr>
      <w:rFonts w:eastAsiaTheme="minorHAnsi"/>
      <w:lang w:val="nl-NL" w:eastAsia="en-US"/>
    </w:rPr>
  </w:style>
  <w:style w:type="paragraph" w:customStyle="1" w:styleId="C324D0D426964AA39149265B12948F6D8">
    <w:name w:val="C324D0D426964AA39149265B12948F6D8"/>
    <w:rsid w:val="00DD0266"/>
    <w:pPr>
      <w:spacing w:after="200" w:line="276" w:lineRule="auto"/>
    </w:pPr>
    <w:rPr>
      <w:rFonts w:eastAsiaTheme="minorHAnsi"/>
      <w:lang w:val="nl-NL" w:eastAsia="en-US"/>
    </w:rPr>
  </w:style>
  <w:style w:type="paragraph" w:customStyle="1" w:styleId="D9C827B5CDAF441AA71E41B07549081F8">
    <w:name w:val="D9C827B5CDAF441AA71E41B07549081F8"/>
    <w:rsid w:val="00DD0266"/>
    <w:pPr>
      <w:spacing w:after="200" w:line="276" w:lineRule="auto"/>
    </w:pPr>
    <w:rPr>
      <w:rFonts w:eastAsiaTheme="minorHAnsi"/>
      <w:lang w:val="nl-NL" w:eastAsia="en-US"/>
    </w:rPr>
  </w:style>
  <w:style w:type="paragraph" w:customStyle="1" w:styleId="37960F1956D44286A4D01EFBE236673B8">
    <w:name w:val="37960F1956D44286A4D01EFBE236673B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8">
    <w:name w:val="4EAEEEAF9ADA4DB0A308845EEE3F258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7">
    <w:name w:val="73F70120F4184BA08E86A261555E543E17"/>
    <w:rsid w:val="00DD0266"/>
    <w:pPr>
      <w:spacing w:after="200" w:line="276" w:lineRule="auto"/>
    </w:pPr>
    <w:rPr>
      <w:rFonts w:eastAsiaTheme="minorHAnsi"/>
      <w:lang w:val="nl-NL" w:eastAsia="en-US"/>
    </w:rPr>
  </w:style>
  <w:style w:type="paragraph" w:customStyle="1" w:styleId="6FEF189589784C8D9D6C7B7915521C7D17">
    <w:name w:val="6FEF189589784C8D9D6C7B7915521C7D17"/>
    <w:rsid w:val="00DD0266"/>
    <w:pPr>
      <w:spacing w:after="200" w:line="276" w:lineRule="auto"/>
    </w:pPr>
    <w:rPr>
      <w:rFonts w:eastAsiaTheme="minorHAnsi"/>
      <w:lang w:val="nl-NL" w:eastAsia="en-US"/>
    </w:rPr>
  </w:style>
  <w:style w:type="paragraph" w:customStyle="1" w:styleId="0C79E3309834427680C9A9EE5C32BD0217">
    <w:name w:val="0C79E3309834427680C9A9EE5C32BD0217"/>
    <w:rsid w:val="00DD0266"/>
    <w:pPr>
      <w:spacing w:after="200" w:line="276" w:lineRule="auto"/>
    </w:pPr>
    <w:rPr>
      <w:rFonts w:eastAsiaTheme="minorHAnsi"/>
      <w:lang w:val="nl-NL" w:eastAsia="en-US"/>
    </w:rPr>
  </w:style>
  <w:style w:type="paragraph" w:customStyle="1" w:styleId="597286FA5E514B4EBE3C16D7A98ED10E17">
    <w:name w:val="597286FA5E514B4EBE3C16D7A98ED10E17"/>
    <w:rsid w:val="00DD0266"/>
    <w:pPr>
      <w:spacing w:after="200" w:line="276" w:lineRule="auto"/>
    </w:pPr>
    <w:rPr>
      <w:rFonts w:eastAsiaTheme="minorHAnsi"/>
      <w:lang w:val="nl-NL" w:eastAsia="en-US"/>
    </w:rPr>
  </w:style>
  <w:style w:type="paragraph" w:customStyle="1" w:styleId="329BCB4A16EE4292BF0B3E1D6E83CCBD19">
    <w:name w:val="329BCB4A16EE4292BF0B3E1D6E83CCBD19"/>
    <w:rsid w:val="00DD0266"/>
    <w:pPr>
      <w:spacing w:after="200" w:line="276" w:lineRule="auto"/>
    </w:pPr>
    <w:rPr>
      <w:rFonts w:eastAsiaTheme="minorHAnsi"/>
      <w:lang w:val="nl-NL" w:eastAsia="en-US"/>
    </w:rPr>
  </w:style>
  <w:style w:type="paragraph" w:customStyle="1" w:styleId="FCBB7DEC583A421FBAA64A6FAAACB41211">
    <w:name w:val="FCBB7DEC583A421FBAA64A6FAAACB41211"/>
    <w:rsid w:val="00DD0266"/>
    <w:pPr>
      <w:spacing w:after="200" w:line="276" w:lineRule="auto"/>
    </w:pPr>
    <w:rPr>
      <w:rFonts w:eastAsiaTheme="minorHAnsi"/>
      <w:lang w:val="nl-NL" w:eastAsia="en-US"/>
    </w:rPr>
  </w:style>
  <w:style w:type="paragraph" w:customStyle="1" w:styleId="02AC0B88368740CABE13F59E5025353929">
    <w:name w:val="02AC0B88368740CABE13F59E5025353929"/>
    <w:rsid w:val="00DD0266"/>
    <w:pPr>
      <w:spacing w:after="200" w:line="276" w:lineRule="auto"/>
    </w:pPr>
    <w:rPr>
      <w:rFonts w:eastAsiaTheme="minorHAnsi"/>
      <w:lang w:val="nl-NL" w:eastAsia="en-US"/>
    </w:rPr>
  </w:style>
  <w:style w:type="paragraph" w:customStyle="1" w:styleId="F5ED9F5A5E074CB7A4865A53CA93500F24">
    <w:name w:val="F5ED9F5A5E074CB7A4865A53CA93500F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4">
    <w:name w:val="79716EDD0F674583921766E9461B28F8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5">
    <w:name w:val="F7270CEE6A8A4F2B93134351772653ED15"/>
    <w:rsid w:val="00DD0266"/>
    <w:pPr>
      <w:spacing w:after="200" w:line="276" w:lineRule="auto"/>
    </w:pPr>
    <w:rPr>
      <w:rFonts w:eastAsiaTheme="minorHAnsi"/>
      <w:lang w:val="nl-NL" w:eastAsia="en-US"/>
    </w:rPr>
  </w:style>
  <w:style w:type="paragraph" w:customStyle="1" w:styleId="4C2559072CDC4EB78A0FDDB4932262EE15">
    <w:name w:val="4C2559072CDC4EB78A0FDDB4932262EE15"/>
    <w:rsid w:val="00DD0266"/>
    <w:pPr>
      <w:spacing w:after="200" w:line="276" w:lineRule="auto"/>
    </w:pPr>
    <w:rPr>
      <w:rFonts w:eastAsiaTheme="minorHAnsi"/>
      <w:lang w:val="nl-NL" w:eastAsia="en-US"/>
    </w:rPr>
  </w:style>
  <w:style w:type="paragraph" w:customStyle="1" w:styleId="E0C11104FFA64111870416113FB9DAC515">
    <w:name w:val="E0C11104FFA64111870416113FB9DAC515"/>
    <w:rsid w:val="00DD0266"/>
    <w:pPr>
      <w:spacing w:after="200" w:line="276" w:lineRule="auto"/>
    </w:pPr>
    <w:rPr>
      <w:rFonts w:eastAsiaTheme="minorHAnsi"/>
      <w:lang w:val="nl-NL" w:eastAsia="en-US"/>
    </w:rPr>
  </w:style>
  <w:style w:type="paragraph" w:customStyle="1" w:styleId="D6A6F243DF2B44418A11BF95EAD699DC15">
    <w:name w:val="D6A6F243DF2B44418A11BF95EAD699DC15"/>
    <w:rsid w:val="00DD0266"/>
    <w:pPr>
      <w:spacing w:after="200" w:line="276" w:lineRule="auto"/>
    </w:pPr>
    <w:rPr>
      <w:rFonts w:eastAsiaTheme="minorHAnsi"/>
      <w:lang w:val="nl-NL" w:eastAsia="en-US"/>
    </w:rPr>
  </w:style>
  <w:style w:type="paragraph" w:customStyle="1" w:styleId="E6D29E11C1A1491BBDB36DD4E9F6132415">
    <w:name w:val="E6D29E11C1A1491BBDB36DD4E9F61324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5">
    <w:name w:val="291114DB252B41F6A9F53FAC72B0A37A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9">
    <w:name w:val="D9538B22DE3B49E5B8178A2BCE8672289"/>
    <w:rsid w:val="00DD0266"/>
    <w:pPr>
      <w:spacing w:after="200" w:line="276" w:lineRule="auto"/>
    </w:pPr>
    <w:rPr>
      <w:rFonts w:eastAsiaTheme="minorHAnsi"/>
      <w:lang w:val="nl-NL" w:eastAsia="en-US"/>
    </w:rPr>
  </w:style>
  <w:style w:type="paragraph" w:customStyle="1" w:styleId="F1C3CFBE2D6D4623AC82BF6334482ADE9">
    <w:name w:val="F1C3CFBE2D6D4623AC82BF6334482ADE9"/>
    <w:rsid w:val="00DD0266"/>
    <w:pPr>
      <w:spacing w:after="200" w:line="276" w:lineRule="auto"/>
    </w:pPr>
    <w:rPr>
      <w:rFonts w:eastAsiaTheme="minorHAnsi"/>
      <w:lang w:val="nl-NL" w:eastAsia="en-US"/>
    </w:rPr>
  </w:style>
  <w:style w:type="paragraph" w:customStyle="1" w:styleId="9E026144C43E436285635AA127EE3FBB9">
    <w:name w:val="9E026144C43E436285635AA127EE3FBB9"/>
    <w:rsid w:val="00DD0266"/>
    <w:pPr>
      <w:spacing w:after="200" w:line="276" w:lineRule="auto"/>
    </w:pPr>
    <w:rPr>
      <w:rFonts w:eastAsiaTheme="minorHAnsi"/>
      <w:lang w:val="nl-NL" w:eastAsia="en-US"/>
    </w:rPr>
  </w:style>
  <w:style w:type="paragraph" w:customStyle="1" w:styleId="D62F5DCBB2AE442D94E76EA736B5949E9">
    <w:name w:val="D62F5DCBB2AE442D94E76EA736B5949E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9">
    <w:name w:val="A33A8F1F25B746369278051CC2F6617C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9">
    <w:name w:val="5B962C0588654454982328D981F25B8E9"/>
    <w:rsid w:val="00DD0266"/>
    <w:pPr>
      <w:spacing w:after="200" w:line="276" w:lineRule="auto"/>
    </w:pPr>
    <w:rPr>
      <w:rFonts w:eastAsiaTheme="minorHAnsi"/>
      <w:lang w:val="nl-NL" w:eastAsia="en-US"/>
    </w:rPr>
  </w:style>
  <w:style w:type="paragraph" w:customStyle="1" w:styleId="C106AF9C3AE54326AAF78A791D0188A39">
    <w:name w:val="C106AF9C3AE54326AAF78A791D0188A39"/>
    <w:rsid w:val="00DD0266"/>
    <w:pPr>
      <w:spacing w:after="200" w:line="276" w:lineRule="auto"/>
    </w:pPr>
    <w:rPr>
      <w:rFonts w:eastAsiaTheme="minorHAnsi"/>
      <w:lang w:val="nl-NL" w:eastAsia="en-US"/>
    </w:rPr>
  </w:style>
  <w:style w:type="paragraph" w:customStyle="1" w:styleId="1AE2E1F607704126B19BEE9B0E070ED19">
    <w:name w:val="1AE2E1F607704126B19BEE9B0E070ED19"/>
    <w:rsid w:val="00DD0266"/>
    <w:pPr>
      <w:spacing w:after="200" w:line="276" w:lineRule="auto"/>
    </w:pPr>
    <w:rPr>
      <w:rFonts w:eastAsiaTheme="minorHAnsi"/>
      <w:lang w:val="nl-NL" w:eastAsia="en-US"/>
    </w:rPr>
  </w:style>
  <w:style w:type="paragraph" w:customStyle="1" w:styleId="76C500DB741247F09C9DCD13CF1143419">
    <w:name w:val="76C500DB741247F09C9DCD13CF11434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9">
    <w:name w:val="30075EEE2FB84F44BF5EC61A6FF09A43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9">
    <w:name w:val="7BDECBC583474944957F069B8B65DCEF9"/>
    <w:rsid w:val="00DD0266"/>
    <w:pPr>
      <w:spacing w:after="200" w:line="276" w:lineRule="auto"/>
    </w:pPr>
    <w:rPr>
      <w:rFonts w:eastAsiaTheme="minorHAnsi"/>
      <w:lang w:val="nl-NL" w:eastAsia="en-US"/>
    </w:rPr>
  </w:style>
  <w:style w:type="paragraph" w:customStyle="1" w:styleId="1257092771A34C749DB8AB7D906564839">
    <w:name w:val="1257092771A34C749DB8AB7D906564839"/>
    <w:rsid w:val="00DD0266"/>
    <w:pPr>
      <w:spacing w:after="200" w:line="276" w:lineRule="auto"/>
    </w:pPr>
    <w:rPr>
      <w:rFonts w:eastAsiaTheme="minorHAnsi"/>
      <w:lang w:val="nl-NL" w:eastAsia="en-US"/>
    </w:rPr>
  </w:style>
  <w:style w:type="paragraph" w:customStyle="1" w:styleId="4A8F3BE364C843E68894B43344E30FB29">
    <w:name w:val="4A8F3BE364C843E68894B43344E30FB29"/>
    <w:rsid w:val="00DD0266"/>
    <w:pPr>
      <w:spacing w:after="200" w:line="276" w:lineRule="auto"/>
    </w:pPr>
    <w:rPr>
      <w:rFonts w:eastAsiaTheme="minorHAnsi"/>
      <w:lang w:val="nl-NL" w:eastAsia="en-US"/>
    </w:rPr>
  </w:style>
  <w:style w:type="paragraph" w:customStyle="1" w:styleId="6779B1C308A14B2E944E3A1486BA265F9">
    <w:name w:val="6779B1C308A14B2E944E3A1486BA265F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9">
    <w:name w:val="34F7577924694091A8E93A9E243309F9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9">
    <w:name w:val="AEC2F11DAAA847B9B55C65C58CE16B979"/>
    <w:rsid w:val="00DD0266"/>
    <w:pPr>
      <w:spacing w:after="200" w:line="276" w:lineRule="auto"/>
    </w:pPr>
    <w:rPr>
      <w:rFonts w:eastAsiaTheme="minorHAnsi"/>
      <w:lang w:val="nl-NL" w:eastAsia="en-US"/>
    </w:rPr>
  </w:style>
  <w:style w:type="paragraph" w:customStyle="1" w:styleId="F76ECC7AAF354C33BFC90453FF1B241F9">
    <w:name w:val="F76ECC7AAF354C33BFC90453FF1B241F9"/>
    <w:rsid w:val="00DD0266"/>
    <w:pPr>
      <w:spacing w:after="200" w:line="276" w:lineRule="auto"/>
    </w:pPr>
    <w:rPr>
      <w:rFonts w:eastAsiaTheme="minorHAnsi"/>
      <w:lang w:val="nl-NL" w:eastAsia="en-US"/>
    </w:rPr>
  </w:style>
  <w:style w:type="paragraph" w:customStyle="1" w:styleId="063C67D7E5414FBCB5AC137C2DF6070C9">
    <w:name w:val="063C67D7E5414FBCB5AC137C2DF6070C9"/>
    <w:rsid w:val="00DD0266"/>
    <w:pPr>
      <w:spacing w:after="200" w:line="276" w:lineRule="auto"/>
    </w:pPr>
    <w:rPr>
      <w:rFonts w:eastAsiaTheme="minorHAnsi"/>
      <w:lang w:val="nl-NL" w:eastAsia="en-US"/>
    </w:rPr>
  </w:style>
  <w:style w:type="paragraph" w:customStyle="1" w:styleId="7B9E8F7F21F4453CABED25556745A2E29">
    <w:name w:val="7B9E8F7F21F4453CABED25556745A2E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9">
    <w:name w:val="C4A3F74189544674BF8D944719651675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9">
    <w:name w:val="CC537CDE228643AE87AFEF48B1158C059"/>
    <w:rsid w:val="00DD0266"/>
    <w:pPr>
      <w:spacing w:after="200" w:line="276" w:lineRule="auto"/>
    </w:pPr>
    <w:rPr>
      <w:rFonts w:eastAsiaTheme="minorHAnsi"/>
      <w:lang w:val="nl-NL" w:eastAsia="en-US"/>
    </w:rPr>
  </w:style>
  <w:style w:type="paragraph" w:customStyle="1" w:styleId="C324D0D426964AA39149265B12948F6D9">
    <w:name w:val="C324D0D426964AA39149265B12948F6D9"/>
    <w:rsid w:val="00DD0266"/>
    <w:pPr>
      <w:spacing w:after="200" w:line="276" w:lineRule="auto"/>
    </w:pPr>
    <w:rPr>
      <w:rFonts w:eastAsiaTheme="minorHAnsi"/>
      <w:lang w:val="nl-NL" w:eastAsia="en-US"/>
    </w:rPr>
  </w:style>
  <w:style w:type="paragraph" w:customStyle="1" w:styleId="D9C827B5CDAF441AA71E41B07549081F9">
    <w:name w:val="D9C827B5CDAF441AA71E41B07549081F9"/>
    <w:rsid w:val="00DD0266"/>
    <w:pPr>
      <w:spacing w:after="200" w:line="276" w:lineRule="auto"/>
    </w:pPr>
    <w:rPr>
      <w:rFonts w:eastAsiaTheme="minorHAnsi"/>
      <w:lang w:val="nl-NL" w:eastAsia="en-US"/>
    </w:rPr>
  </w:style>
  <w:style w:type="paragraph" w:customStyle="1" w:styleId="37960F1956D44286A4D01EFBE236673B9">
    <w:name w:val="37960F1956D44286A4D01EFBE236673B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9">
    <w:name w:val="4EAEEEAF9ADA4DB0A308845EEE3F258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8">
    <w:name w:val="73F70120F4184BA08E86A261555E543E18"/>
    <w:rsid w:val="00DD0266"/>
    <w:pPr>
      <w:spacing w:after="200" w:line="276" w:lineRule="auto"/>
    </w:pPr>
    <w:rPr>
      <w:rFonts w:eastAsiaTheme="minorHAnsi"/>
      <w:lang w:val="nl-NL" w:eastAsia="en-US"/>
    </w:rPr>
  </w:style>
  <w:style w:type="paragraph" w:customStyle="1" w:styleId="6FEF189589784C8D9D6C7B7915521C7D18">
    <w:name w:val="6FEF189589784C8D9D6C7B7915521C7D18"/>
    <w:rsid w:val="00DD0266"/>
    <w:pPr>
      <w:spacing w:after="200" w:line="276" w:lineRule="auto"/>
    </w:pPr>
    <w:rPr>
      <w:rFonts w:eastAsiaTheme="minorHAnsi"/>
      <w:lang w:val="nl-NL" w:eastAsia="en-US"/>
    </w:rPr>
  </w:style>
  <w:style w:type="paragraph" w:customStyle="1" w:styleId="0C79E3309834427680C9A9EE5C32BD0218">
    <w:name w:val="0C79E3309834427680C9A9EE5C32BD0218"/>
    <w:rsid w:val="00DD0266"/>
    <w:pPr>
      <w:spacing w:after="200" w:line="276" w:lineRule="auto"/>
    </w:pPr>
    <w:rPr>
      <w:rFonts w:eastAsiaTheme="minorHAnsi"/>
      <w:lang w:val="nl-NL" w:eastAsia="en-US"/>
    </w:rPr>
  </w:style>
  <w:style w:type="paragraph" w:customStyle="1" w:styleId="597286FA5E514B4EBE3C16D7A98ED10E18">
    <w:name w:val="597286FA5E514B4EBE3C16D7A98ED10E18"/>
    <w:rsid w:val="00DD0266"/>
    <w:pPr>
      <w:spacing w:after="200" w:line="276" w:lineRule="auto"/>
    </w:pPr>
    <w:rPr>
      <w:rFonts w:eastAsiaTheme="minorHAnsi"/>
      <w:lang w:val="nl-NL" w:eastAsia="en-US"/>
    </w:rPr>
  </w:style>
  <w:style w:type="paragraph" w:customStyle="1" w:styleId="329BCB4A16EE4292BF0B3E1D6E83CCBD20">
    <w:name w:val="329BCB4A16EE4292BF0B3E1D6E83CCBD20"/>
    <w:rsid w:val="00DD0266"/>
    <w:pPr>
      <w:spacing w:after="200" w:line="276" w:lineRule="auto"/>
    </w:pPr>
    <w:rPr>
      <w:rFonts w:eastAsiaTheme="minorHAnsi"/>
      <w:lang w:val="nl-NL" w:eastAsia="en-US"/>
    </w:rPr>
  </w:style>
  <w:style w:type="paragraph" w:customStyle="1" w:styleId="FCBB7DEC583A421FBAA64A6FAAACB41212">
    <w:name w:val="FCBB7DEC583A421FBAA64A6FAAACB41212"/>
    <w:rsid w:val="00DD0266"/>
    <w:pPr>
      <w:spacing w:after="200" w:line="276" w:lineRule="auto"/>
    </w:pPr>
    <w:rPr>
      <w:rFonts w:eastAsiaTheme="minorHAnsi"/>
      <w:lang w:val="nl-NL" w:eastAsia="en-US"/>
    </w:rPr>
  </w:style>
  <w:style w:type="paragraph" w:customStyle="1" w:styleId="02AC0B88368740CABE13F59E5025353930">
    <w:name w:val="02AC0B88368740CABE13F59E5025353930"/>
    <w:rsid w:val="00DD0266"/>
    <w:pPr>
      <w:spacing w:after="200" w:line="276" w:lineRule="auto"/>
    </w:pPr>
    <w:rPr>
      <w:rFonts w:eastAsiaTheme="minorHAnsi"/>
      <w:lang w:val="nl-NL" w:eastAsia="en-US"/>
    </w:rPr>
  </w:style>
  <w:style w:type="paragraph" w:customStyle="1" w:styleId="F5ED9F5A5E074CB7A4865A53CA93500F25">
    <w:name w:val="F5ED9F5A5E074CB7A4865A53CA93500F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5">
    <w:name w:val="79716EDD0F674583921766E9461B28F8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6">
    <w:name w:val="F7270CEE6A8A4F2B93134351772653ED16"/>
    <w:rsid w:val="00DD0266"/>
    <w:pPr>
      <w:spacing w:after="200" w:line="276" w:lineRule="auto"/>
    </w:pPr>
    <w:rPr>
      <w:rFonts w:eastAsiaTheme="minorHAnsi"/>
      <w:lang w:val="nl-NL" w:eastAsia="en-US"/>
    </w:rPr>
  </w:style>
  <w:style w:type="paragraph" w:customStyle="1" w:styleId="4C2559072CDC4EB78A0FDDB4932262EE16">
    <w:name w:val="4C2559072CDC4EB78A0FDDB4932262EE16"/>
    <w:rsid w:val="00DD0266"/>
    <w:pPr>
      <w:spacing w:after="200" w:line="276" w:lineRule="auto"/>
    </w:pPr>
    <w:rPr>
      <w:rFonts w:eastAsiaTheme="minorHAnsi"/>
      <w:lang w:val="nl-NL" w:eastAsia="en-US"/>
    </w:rPr>
  </w:style>
  <w:style w:type="paragraph" w:customStyle="1" w:styleId="E0C11104FFA64111870416113FB9DAC516">
    <w:name w:val="E0C11104FFA64111870416113FB9DAC516"/>
    <w:rsid w:val="00DD0266"/>
    <w:pPr>
      <w:spacing w:after="200" w:line="276" w:lineRule="auto"/>
    </w:pPr>
    <w:rPr>
      <w:rFonts w:eastAsiaTheme="minorHAnsi"/>
      <w:lang w:val="nl-NL" w:eastAsia="en-US"/>
    </w:rPr>
  </w:style>
  <w:style w:type="paragraph" w:customStyle="1" w:styleId="D6A6F243DF2B44418A11BF95EAD699DC16">
    <w:name w:val="D6A6F243DF2B44418A11BF95EAD699DC16"/>
    <w:rsid w:val="00DD0266"/>
    <w:pPr>
      <w:spacing w:after="200" w:line="276" w:lineRule="auto"/>
    </w:pPr>
    <w:rPr>
      <w:rFonts w:eastAsiaTheme="minorHAnsi"/>
      <w:lang w:val="nl-NL" w:eastAsia="en-US"/>
    </w:rPr>
  </w:style>
  <w:style w:type="paragraph" w:customStyle="1" w:styleId="E6D29E11C1A1491BBDB36DD4E9F6132416">
    <w:name w:val="E6D29E11C1A1491BBDB36DD4E9F61324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6">
    <w:name w:val="291114DB252B41F6A9F53FAC72B0A37A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0">
    <w:name w:val="D9538B22DE3B49E5B8178A2BCE86722810"/>
    <w:rsid w:val="00DD0266"/>
    <w:pPr>
      <w:spacing w:after="200" w:line="276" w:lineRule="auto"/>
    </w:pPr>
    <w:rPr>
      <w:rFonts w:eastAsiaTheme="minorHAnsi"/>
      <w:lang w:val="nl-NL" w:eastAsia="en-US"/>
    </w:rPr>
  </w:style>
  <w:style w:type="paragraph" w:customStyle="1" w:styleId="F1C3CFBE2D6D4623AC82BF6334482ADE10">
    <w:name w:val="F1C3CFBE2D6D4623AC82BF6334482ADE10"/>
    <w:rsid w:val="00DD0266"/>
    <w:pPr>
      <w:spacing w:after="200" w:line="276" w:lineRule="auto"/>
    </w:pPr>
    <w:rPr>
      <w:rFonts w:eastAsiaTheme="minorHAnsi"/>
      <w:lang w:val="nl-NL" w:eastAsia="en-US"/>
    </w:rPr>
  </w:style>
  <w:style w:type="paragraph" w:customStyle="1" w:styleId="9E026144C43E436285635AA127EE3FBB10">
    <w:name w:val="9E026144C43E436285635AA127EE3FBB10"/>
    <w:rsid w:val="00DD0266"/>
    <w:pPr>
      <w:spacing w:after="200" w:line="276" w:lineRule="auto"/>
    </w:pPr>
    <w:rPr>
      <w:rFonts w:eastAsiaTheme="minorHAnsi"/>
      <w:lang w:val="nl-NL" w:eastAsia="en-US"/>
    </w:rPr>
  </w:style>
  <w:style w:type="paragraph" w:customStyle="1" w:styleId="D62F5DCBB2AE442D94E76EA736B5949E10">
    <w:name w:val="D62F5DCBB2AE442D94E76EA736B5949E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0">
    <w:name w:val="A33A8F1F25B746369278051CC2F6617C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0">
    <w:name w:val="5B962C0588654454982328D981F25B8E10"/>
    <w:rsid w:val="00DD0266"/>
    <w:pPr>
      <w:spacing w:after="200" w:line="276" w:lineRule="auto"/>
    </w:pPr>
    <w:rPr>
      <w:rFonts w:eastAsiaTheme="minorHAnsi"/>
      <w:lang w:val="nl-NL" w:eastAsia="en-US"/>
    </w:rPr>
  </w:style>
  <w:style w:type="paragraph" w:customStyle="1" w:styleId="C106AF9C3AE54326AAF78A791D0188A310">
    <w:name w:val="C106AF9C3AE54326AAF78A791D0188A310"/>
    <w:rsid w:val="00DD0266"/>
    <w:pPr>
      <w:spacing w:after="200" w:line="276" w:lineRule="auto"/>
    </w:pPr>
    <w:rPr>
      <w:rFonts w:eastAsiaTheme="minorHAnsi"/>
      <w:lang w:val="nl-NL" w:eastAsia="en-US"/>
    </w:rPr>
  </w:style>
  <w:style w:type="paragraph" w:customStyle="1" w:styleId="1AE2E1F607704126B19BEE9B0E070ED110">
    <w:name w:val="1AE2E1F607704126B19BEE9B0E070ED110"/>
    <w:rsid w:val="00DD0266"/>
    <w:pPr>
      <w:spacing w:after="200" w:line="276" w:lineRule="auto"/>
    </w:pPr>
    <w:rPr>
      <w:rFonts w:eastAsiaTheme="minorHAnsi"/>
      <w:lang w:val="nl-NL" w:eastAsia="en-US"/>
    </w:rPr>
  </w:style>
  <w:style w:type="paragraph" w:customStyle="1" w:styleId="76C500DB741247F09C9DCD13CF11434110">
    <w:name w:val="76C500DB741247F09C9DCD13CF114341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0">
    <w:name w:val="30075EEE2FB84F44BF5EC61A6FF09A43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0">
    <w:name w:val="7BDECBC583474944957F069B8B65DCEF10"/>
    <w:rsid w:val="00DD0266"/>
    <w:pPr>
      <w:spacing w:after="200" w:line="276" w:lineRule="auto"/>
    </w:pPr>
    <w:rPr>
      <w:rFonts w:eastAsiaTheme="minorHAnsi"/>
      <w:lang w:val="nl-NL" w:eastAsia="en-US"/>
    </w:rPr>
  </w:style>
  <w:style w:type="paragraph" w:customStyle="1" w:styleId="1257092771A34C749DB8AB7D9065648310">
    <w:name w:val="1257092771A34C749DB8AB7D9065648310"/>
    <w:rsid w:val="00DD0266"/>
    <w:pPr>
      <w:spacing w:after="200" w:line="276" w:lineRule="auto"/>
    </w:pPr>
    <w:rPr>
      <w:rFonts w:eastAsiaTheme="minorHAnsi"/>
      <w:lang w:val="nl-NL" w:eastAsia="en-US"/>
    </w:rPr>
  </w:style>
  <w:style w:type="paragraph" w:customStyle="1" w:styleId="4A8F3BE364C843E68894B43344E30FB210">
    <w:name w:val="4A8F3BE364C843E68894B43344E30FB210"/>
    <w:rsid w:val="00DD0266"/>
    <w:pPr>
      <w:spacing w:after="200" w:line="276" w:lineRule="auto"/>
    </w:pPr>
    <w:rPr>
      <w:rFonts w:eastAsiaTheme="minorHAnsi"/>
      <w:lang w:val="nl-NL" w:eastAsia="en-US"/>
    </w:rPr>
  </w:style>
  <w:style w:type="paragraph" w:customStyle="1" w:styleId="6779B1C308A14B2E944E3A1486BA265F10">
    <w:name w:val="6779B1C308A14B2E944E3A1486BA265F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0">
    <w:name w:val="34F7577924694091A8E93A9E243309F9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0">
    <w:name w:val="AEC2F11DAAA847B9B55C65C58CE16B9710"/>
    <w:rsid w:val="00DD0266"/>
    <w:pPr>
      <w:spacing w:after="200" w:line="276" w:lineRule="auto"/>
    </w:pPr>
    <w:rPr>
      <w:rFonts w:eastAsiaTheme="minorHAnsi"/>
      <w:lang w:val="nl-NL" w:eastAsia="en-US"/>
    </w:rPr>
  </w:style>
  <w:style w:type="paragraph" w:customStyle="1" w:styleId="F76ECC7AAF354C33BFC90453FF1B241F10">
    <w:name w:val="F76ECC7AAF354C33BFC90453FF1B241F10"/>
    <w:rsid w:val="00DD0266"/>
    <w:pPr>
      <w:spacing w:after="200" w:line="276" w:lineRule="auto"/>
    </w:pPr>
    <w:rPr>
      <w:rFonts w:eastAsiaTheme="minorHAnsi"/>
      <w:lang w:val="nl-NL" w:eastAsia="en-US"/>
    </w:rPr>
  </w:style>
  <w:style w:type="paragraph" w:customStyle="1" w:styleId="063C67D7E5414FBCB5AC137C2DF6070C10">
    <w:name w:val="063C67D7E5414FBCB5AC137C2DF6070C10"/>
    <w:rsid w:val="00DD0266"/>
    <w:pPr>
      <w:spacing w:after="200" w:line="276" w:lineRule="auto"/>
    </w:pPr>
    <w:rPr>
      <w:rFonts w:eastAsiaTheme="minorHAnsi"/>
      <w:lang w:val="nl-NL" w:eastAsia="en-US"/>
    </w:rPr>
  </w:style>
  <w:style w:type="paragraph" w:customStyle="1" w:styleId="7B9E8F7F21F4453CABED25556745A2E210">
    <w:name w:val="7B9E8F7F21F4453CABED25556745A2E2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0">
    <w:name w:val="C4A3F74189544674BF8D944719651675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0">
    <w:name w:val="CC537CDE228643AE87AFEF48B1158C0510"/>
    <w:rsid w:val="00DD0266"/>
    <w:pPr>
      <w:spacing w:after="200" w:line="276" w:lineRule="auto"/>
    </w:pPr>
    <w:rPr>
      <w:rFonts w:eastAsiaTheme="minorHAnsi"/>
      <w:lang w:val="nl-NL" w:eastAsia="en-US"/>
    </w:rPr>
  </w:style>
  <w:style w:type="paragraph" w:customStyle="1" w:styleId="C324D0D426964AA39149265B12948F6D10">
    <w:name w:val="C324D0D426964AA39149265B12948F6D10"/>
    <w:rsid w:val="00DD0266"/>
    <w:pPr>
      <w:spacing w:after="200" w:line="276" w:lineRule="auto"/>
    </w:pPr>
    <w:rPr>
      <w:rFonts w:eastAsiaTheme="minorHAnsi"/>
      <w:lang w:val="nl-NL" w:eastAsia="en-US"/>
    </w:rPr>
  </w:style>
  <w:style w:type="paragraph" w:customStyle="1" w:styleId="D9C827B5CDAF441AA71E41B07549081F10">
    <w:name w:val="D9C827B5CDAF441AA71E41B07549081F10"/>
    <w:rsid w:val="00DD0266"/>
    <w:pPr>
      <w:spacing w:after="200" w:line="276" w:lineRule="auto"/>
    </w:pPr>
    <w:rPr>
      <w:rFonts w:eastAsiaTheme="minorHAnsi"/>
      <w:lang w:val="nl-NL" w:eastAsia="en-US"/>
    </w:rPr>
  </w:style>
  <w:style w:type="paragraph" w:customStyle="1" w:styleId="37960F1956D44286A4D01EFBE236673B10">
    <w:name w:val="37960F1956D44286A4D01EFBE236673B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0">
    <w:name w:val="4EAEEEAF9ADA4DB0A308845EEE3F2581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14E22573AA44749F047DA13ABEF1BA">
    <w:name w:val="3014E22573AA44749F047DA13ABEF1BA"/>
    <w:rsid w:val="00DD0266"/>
  </w:style>
  <w:style w:type="paragraph" w:customStyle="1" w:styleId="368D5AB135D64B95AAB902E3632250F6">
    <w:name w:val="368D5AB135D64B95AAB902E3632250F6"/>
    <w:rsid w:val="00DD0266"/>
  </w:style>
  <w:style w:type="paragraph" w:customStyle="1" w:styleId="EEB25CE64A324A058329DD95FBF07CA8">
    <w:name w:val="EEB25CE64A324A058329DD95FBF07CA8"/>
    <w:rsid w:val="00DD0266"/>
  </w:style>
  <w:style w:type="paragraph" w:customStyle="1" w:styleId="A5FCEAEC45014250AB44210DCC4ABA03">
    <w:name w:val="A5FCEAEC45014250AB44210DCC4ABA03"/>
    <w:rsid w:val="00DD0266"/>
  </w:style>
  <w:style w:type="paragraph" w:customStyle="1" w:styleId="486D4B08DBC04D05B4EC956B628B4A8F">
    <w:name w:val="486D4B08DBC04D05B4EC956B628B4A8F"/>
    <w:rsid w:val="00DD0266"/>
  </w:style>
  <w:style w:type="paragraph" w:customStyle="1" w:styleId="F961704EB9794DF7BE3A695900E44138">
    <w:name w:val="F961704EB9794DF7BE3A695900E44138"/>
    <w:rsid w:val="00DD0266"/>
  </w:style>
  <w:style w:type="paragraph" w:customStyle="1" w:styleId="B075507DA85D41C58AD1046D7765B692">
    <w:name w:val="B075507DA85D41C58AD1046D7765B692"/>
    <w:rsid w:val="00DD0266"/>
  </w:style>
  <w:style w:type="paragraph" w:customStyle="1" w:styleId="1AF6AC22097F49278059895D511004A7">
    <w:name w:val="1AF6AC22097F49278059895D511004A7"/>
    <w:rsid w:val="00DD0266"/>
  </w:style>
  <w:style w:type="paragraph" w:customStyle="1" w:styleId="2BE7A021BE2A400A8A0DC7D6687D128C">
    <w:name w:val="2BE7A021BE2A400A8A0DC7D6687D128C"/>
    <w:rsid w:val="00DD0266"/>
  </w:style>
  <w:style w:type="paragraph" w:customStyle="1" w:styleId="8F191FEBF90644508B2092273E793EB6">
    <w:name w:val="8F191FEBF90644508B2092273E793EB6"/>
    <w:rsid w:val="00DD0266"/>
  </w:style>
  <w:style w:type="paragraph" w:customStyle="1" w:styleId="0E733D5B0E294040BA48C710533618E1">
    <w:name w:val="0E733D5B0E294040BA48C710533618E1"/>
    <w:rsid w:val="00DD0266"/>
  </w:style>
  <w:style w:type="paragraph" w:customStyle="1" w:styleId="AAD98489B50A44398B08344E309A873F">
    <w:name w:val="AAD98489B50A44398B08344E309A873F"/>
    <w:rsid w:val="00DD0266"/>
  </w:style>
  <w:style w:type="paragraph" w:customStyle="1" w:styleId="0FD18EDC6E6449579C54E3E4FE28ED8E">
    <w:name w:val="0FD18EDC6E6449579C54E3E4FE28ED8E"/>
    <w:rsid w:val="00DD0266"/>
  </w:style>
  <w:style w:type="paragraph" w:customStyle="1" w:styleId="7C54DC179D1B49CDADD215FB7A0AE192">
    <w:name w:val="7C54DC179D1B49CDADD215FB7A0AE192"/>
    <w:rsid w:val="00DD0266"/>
  </w:style>
  <w:style w:type="paragraph" w:customStyle="1" w:styleId="9B1B0B24160D4EBF8A28DD84B4922630">
    <w:name w:val="9B1B0B24160D4EBF8A28DD84B4922630"/>
    <w:rsid w:val="00DD0266"/>
  </w:style>
  <w:style w:type="paragraph" w:customStyle="1" w:styleId="ABD728E97A544DC6BD9715EE558E60C6">
    <w:name w:val="ABD728E97A544DC6BD9715EE558E60C6"/>
    <w:rsid w:val="00DD0266"/>
  </w:style>
  <w:style w:type="paragraph" w:customStyle="1" w:styleId="E800D63C115E48ECAD2A0F6D23163BAF">
    <w:name w:val="E800D63C115E48ECAD2A0F6D23163BAF"/>
    <w:rsid w:val="00DD0266"/>
  </w:style>
  <w:style w:type="paragraph" w:customStyle="1" w:styleId="8C33DA0681F44FF4B8FAE8CF8C3C7B72">
    <w:name w:val="8C33DA0681F44FF4B8FAE8CF8C3C7B72"/>
    <w:rsid w:val="00DD0266"/>
  </w:style>
  <w:style w:type="paragraph" w:customStyle="1" w:styleId="97D36FBC6BCC43FBB7D633200B6885F2">
    <w:name w:val="97D36FBC6BCC43FBB7D633200B6885F2"/>
    <w:rsid w:val="00DD0266"/>
  </w:style>
  <w:style w:type="paragraph" w:customStyle="1" w:styleId="326B217F2CA247AA963EE1ADD29F1C7C">
    <w:name w:val="326B217F2CA247AA963EE1ADD29F1C7C"/>
    <w:rsid w:val="00DD0266"/>
  </w:style>
  <w:style w:type="paragraph" w:customStyle="1" w:styleId="17BE386C50C649FDADEBFBD7FAA0ABBD">
    <w:name w:val="17BE386C50C649FDADEBFBD7FAA0ABBD"/>
    <w:rsid w:val="00DD0266"/>
  </w:style>
  <w:style w:type="paragraph" w:customStyle="1" w:styleId="73F70120F4184BA08E86A261555E543E19">
    <w:name w:val="73F70120F4184BA08E86A261555E543E19"/>
    <w:rsid w:val="00DD0266"/>
    <w:pPr>
      <w:spacing w:after="200" w:line="276" w:lineRule="auto"/>
    </w:pPr>
    <w:rPr>
      <w:rFonts w:eastAsiaTheme="minorHAnsi"/>
      <w:lang w:val="nl-NL" w:eastAsia="en-US"/>
    </w:rPr>
  </w:style>
  <w:style w:type="paragraph" w:customStyle="1" w:styleId="6FEF189589784C8D9D6C7B7915521C7D19">
    <w:name w:val="6FEF189589784C8D9D6C7B7915521C7D19"/>
    <w:rsid w:val="00DD0266"/>
    <w:pPr>
      <w:spacing w:after="200" w:line="276" w:lineRule="auto"/>
    </w:pPr>
    <w:rPr>
      <w:rFonts w:eastAsiaTheme="minorHAnsi"/>
      <w:lang w:val="nl-NL" w:eastAsia="en-US"/>
    </w:rPr>
  </w:style>
  <w:style w:type="paragraph" w:customStyle="1" w:styleId="0C79E3309834427680C9A9EE5C32BD0219">
    <w:name w:val="0C79E3309834427680C9A9EE5C32BD0219"/>
    <w:rsid w:val="00DD0266"/>
    <w:pPr>
      <w:spacing w:after="200" w:line="276" w:lineRule="auto"/>
    </w:pPr>
    <w:rPr>
      <w:rFonts w:eastAsiaTheme="minorHAnsi"/>
      <w:lang w:val="nl-NL" w:eastAsia="en-US"/>
    </w:rPr>
  </w:style>
  <w:style w:type="paragraph" w:customStyle="1" w:styleId="597286FA5E514B4EBE3C16D7A98ED10E19">
    <w:name w:val="597286FA5E514B4EBE3C16D7A98ED10E19"/>
    <w:rsid w:val="00DD0266"/>
    <w:pPr>
      <w:spacing w:after="200" w:line="276" w:lineRule="auto"/>
    </w:pPr>
    <w:rPr>
      <w:rFonts w:eastAsiaTheme="minorHAnsi"/>
      <w:lang w:val="nl-NL" w:eastAsia="en-US"/>
    </w:rPr>
  </w:style>
  <w:style w:type="paragraph" w:customStyle="1" w:styleId="329BCB4A16EE4292BF0B3E1D6E83CCBD21">
    <w:name w:val="329BCB4A16EE4292BF0B3E1D6E83CCBD21"/>
    <w:rsid w:val="00DD0266"/>
    <w:pPr>
      <w:spacing w:after="200" w:line="276" w:lineRule="auto"/>
    </w:pPr>
    <w:rPr>
      <w:rFonts w:eastAsiaTheme="minorHAnsi"/>
      <w:lang w:val="nl-NL" w:eastAsia="en-US"/>
    </w:rPr>
  </w:style>
  <w:style w:type="paragraph" w:customStyle="1" w:styleId="FCBB7DEC583A421FBAA64A6FAAACB41213">
    <w:name w:val="FCBB7DEC583A421FBAA64A6FAAACB41213"/>
    <w:rsid w:val="00DD0266"/>
    <w:pPr>
      <w:spacing w:after="200" w:line="276" w:lineRule="auto"/>
    </w:pPr>
    <w:rPr>
      <w:rFonts w:eastAsiaTheme="minorHAnsi"/>
      <w:lang w:val="nl-NL" w:eastAsia="en-US"/>
    </w:rPr>
  </w:style>
  <w:style w:type="paragraph" w:customStyle="1" w:styleId="02AC0B88368740CABE13F59E5025353931">
    <w:name w:val="02AC0B88368740CABE13F59E5025353931"/>
    <w:rsid w:val="00DD0266"/>
    <w:pPr>
      <w:spacing w:after="200" w:line="276" w:lineRule="auto"/>
    </w:pPr>
    <w:rPr>
      <w:rFonts w:eastAsiaTheme="minorHAnsi"/>
      <w:lang w:val="nl-NL" w:eastAsia="en-US"/>
    </w:rPr>
  </w:style>
  <w:style w:type="paragraph" w:customStyle="1" w:styleId="F5ED9F5A5E074CB7A4865A53CA93500F26">
    <w:name w:val="F5ED9F5A5E074CB7A4865A53CA93500F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6">
    <w:name w:val="79716EDD0F674583921766E9461B28F8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7">
    <w:name w:val="F7270CEE6A8A4F2B93134351772653ED17"/>
    <w:rsid w:val="00DD0266"/>
    <w:pPr>
      <w:spacing w:after="200" w:line="276" w:lineRule="auto"/>
    </w:pPr>
    <w:rPr>
      <w:rFonts w:eastAsiaTheme="minorHAnsi"/>
      <w:lang w:val="nl-NL" w:eastAsia="en-US"/>
    </w:rPr>
  </w:style>
  <w:style w:type="paragraph" w:customStyle="1" w:styleId="4C2559072CDC4EB78A0FDDB4932262EE17">
    <w:name w:val="4C2559072CDC4EB78A0FDDB4932262EE17"/>
    <w:rsid w:val="00DD0266"/>
    <w:pPr>
      <w:spacing w:after="200" w:line="276" w:lineRule="auto"/>
    </w:pPr>
    <w:rPr>
      <w:rFonts w:eastAsiaTheme="minorHAnsi"/>
      <w:lang w:val="nl-NL" w:eastAsia="en-US"/>
    </w:rPr>
  </w:style>
  <w:style w:type="paragraph" w:customStyle="1" w:styleId="E0C11104FFA64111870416113FB9DAC517">
    <w:name w:val="E0C11104FFA64111870416113FB9DAC517"/>
    <w:rsid w:val="00DD0266"/>
    <w:pPr>
      <w:spacing w:after="200" w:line="276" w:lineRule="auto"/>
    </w:pPr>
    <w:rPr>
      <w:rFonts w:eastAsiaTheme="minorHAnsi"/>
      <w:lang w:val="nl-NL" w:eastAsia="en-US"/>
    </w:rPr>
  </w:style>
  <w:style w:type="paragraph" w:customStyle="1" w:styleId="D6A6F243DF2B44418A11BF95EAD699DC17">
    <w:name w:val="D6A6F243DF2B44418A11BF95EAD699DC17"/>
    <w:rsid w:val="00DD0266"/>
    <w:pPr>
      <w:spacing w:after="200" w:line="276" w:lineRule="auto"/>
    </w:pPr>
    <w:rPr>
      <w:rFonts w:eastAsiaTheme="minorHAnsi"/>
      <w:lang w:val="nl-NL" w:eastAsia="en-US"/>
    </w:rPr>
  </w:style>
  <w:style w:type="paragraph" w:customStyle="1" w:styleId="E6D29E11C1A1491BBDB36DD4E9F6132417">
    <w:name w:val="E6D29E11C1A1491BBDB36DD4E9F61324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7">
    <w:name w:val="291114DB252B41F6A9F53FAC72B0A37A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1">
    <w:name w:val="D9538B22DE3B49E5B8178A2BCE86722811"/>
    <w:rsid w:val="00DD0266"/>
    <w:pPr>
      <w:spacing w:after="200" w:line="276" w:lineRule="auto"/>
    </w:pPr>
    <w:rPr>
      <w:rFonts w:eastAsiaTheme="minorHAnsi"/>
      <w:lang w:val="nl-NL" w:eastAsia="en-US"/>
    </w:rPr>
  </w:style>
  <w:style w:type="paragraph" w:customStyle="1" w:styleId="F1C3CFBE2D6D4623AC82BF6334482ADE11">
    <w:name w:val="F1C3CFBE2D6D4623AC82BF6334482ADE11"/>
    <w:rsid w:val="00DD0266"/>
    <w:pPr>
      <w:spacing w:after="200" w:line="276" w:lineRule="auto"/>
    </w:pPr>
    <w:rPr>
      <w:rFonts w:eastAsiaTheme="minorHAnsi"/>
      <w:lang w:val="nl-NL" w:eastAsia="en-US"/>
    </w:rPr>
  </w:style>
  <w:style w:type="paragraph" w:customStyle="1" w:styleId="9E026144C43E436285635AA127EE3FBB11">
    <w:name w:val="9E026144C43E436285635AA127EE3FBB11"/>
    <w:rsid w:val="00DD0266"/>
    <w:pPr>
      <w:spacing w:after="200" w:line="276" w:lineRule="auto"/>
    </w:pPr>
    <w:rPr>
      <w:rFonts w:eastAsiaTheme="minorHAnsi"/>
      <w:lang w:val="nl-NL" w:eastAsia="en-US"/>
    </w:rPr>
  </w:style>
  <w:style w:type="paragraph" w:customStyle="1" w:styleId="D62F5DCBB2AE442D94E76EA736B5949E11">
    <w:name w:val="D62F5DCBB2AE442D94E76EA736B5949E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1">
    <w:name w:val="A33A8F1F25B746369278051CC2F6617C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1">
    <w:name w:val="5B962C0588654454982328D981F25B8E11"/>
    <w:rsid w:val="00DD0266"/>
    <w:pPr>
      <w:spacing w:after="200" w:line="276" w:lineRule="auto"/>
    </w:pPr>
    <w:rPr>
      <w:rFonts w:eastAsiaTheme="minorHAnsi"/>
      <w:lang w:val="nl-NL" w:eastAsia="en-US"/>
    </w:rPr>
  </w:style>
  <w:style w:type="paragraph" w:customStyle="1" w:styleId="C106AF9C3AE54326AAF78A791D0188A311">
    <w:name w:val="C106AF9C3AE54326AAF78A791D0188A311"/>
    <w:rsid w:val="00DD0266"/>
    <w:pPr>
      <w:spacing w:after="200" w:line="276" w:lineRule="auto"/>
    </w:pPr>
    <w:rPr>
      <w:rFonts w:eastAsiaTheme="minorHAnsi"/>
      <w:lang w:val="nl-NL" w:eastAsia="en-US"/>
    </w:rPr>
  </w:style>
  <w:style w:type="paragraph" w:customStyle="1" w:styleId="1AE2E1F607704126B19BEE9B0E070ED111">
    <w:name w:val="1AE2E1F607704126B19BEE9B0E070ED111"/>
    <w:rsid w:val="00DD0266"/>
    <w:pPr>
      <w:spacing w:after="200" w:line="276" w:lineRule="auto"/>
    </w:pPr>
    <w:rPr>
      <w:rFonts w:eastAsiaTheme="minorHAnsi"/>
      <w:lang w:val="nl-NL" w:eastAsia="en-US"/>
    </w:rPr>
  </w:style>
  <w:style w:type="paragraph" w:customStyle="1" w:styleId="76C500DB741247F09C9DCD13CF11434111">
    <w:name w:val="76C500DB741247F09C9DCD13CF114341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1">
    <w:name w:val="30075EEE2FB84F44BF5EC61A6FF09A43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1">
    <w:name w:val="7BDECBC583474944957F069B8B65DCEF11"/>
    <w:rsid w:val="00DD0266"/>
    <w:pPr>
      <w:spacing w:after="200" w:line="276" w:lineRule="auto"/>
    </w:pPr>
    <w:rPr>
      <w:rFonts w:eastAsiaTheme="minorHAnsi"/>
      <w:lang w:val="nl-NL" w:eastAsia="en-US"/>
    </w:rPr>
  </w:style>
  <w:style w:type="paragraph" w:customStyle="1" w:styleId="1257092771A34C749DB8AB7D9065648311">
    <w:name w:val="1257092771A34C749DB8AB7D9065648311"/>
    <w:rsid w:val="00DD0266"/>
    <w:pPr>
      <w:spacing w:after="200" w:line="276" w:lineRule="auto"/>
    </w:pPr>
    <w:rPr>
      <w:rFonts w:eastAsiaTheme="minorHAnsi"/>
      <w:lang w:val="nl-NL" w:eastAsia="en-US"/>
    </w:rPr>
  </w:style>
  <w:style w:type="paragraph" w:customStyle="1" w:styleId="4A8F3BE364C843E68894B43344E30FB211">
    <w:name w:val="4A8F3BE364C843E68894B43344E30FB211"/>
    <w:rsid w:val="00DD0266"/>
    <w:pPr>
      <w:spacing w:after="200" w:line="276" w:lineRule="auto"/>
    </w:pPr>
    <w:rPr>
      <w:rFonts w:eastAsiaTheme="minorHAnsi"/>
      <w:lang w:val="nl-NL" w:eastAsia="en-US"/>
    </w:rPr>
  </w:style>
  <w:style w:type="paragraph" w:customStyle="1" w:styleId="6779B1C308A14B2E944E3A1486BA265F11">
    <w:name w:val="6779B1C308A14B2E944E3A1486BA265F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1">
    <w:name w:val="34F7577924694091A8E93A9E243309F9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1">
    <w:name w:val="AEC2F11DAAA847B9B55C65C58CE16B9711"/>
    <w:rsid w:val="00DD0266"/>
    <w:pPr>
      <w:spacing w:after="200" w:line="276" w:lineRule="auto"/>
    </w:pPr>
    <w:rPr>
      <w:rFonts w:eastAsiaTheme="minorHAnsi"/>
      <w:lang w:val="nl-NL" w:eastAsia="en-US"/>
    </w:rPr>
  </w:style>
  <w:style w:type="paragraph" w:customStyle="1" w:styleId="F76ECC7AAF354C33BFC90453FF1B241F11">
    <w:name w:val="F76ECC7AAF354C33BFC90453FF1B241F11"/>
    <w:rsid w:val="00DD0266"/>
    <w:pPr>
      <w:spacing w:after="200" w:line="276" w:lineRule="auto"/>
    </w:pPr>
    <w:rPr>
      <w:rFonts w:eastAsiaTheme="minorHAnsi"/>
      <w:lang w:val="nl-NL" w:eastAsia="en-US"/>
    </w:rPr>
  </w:style>
  <w:style w:type="paragraph" w:customStyle="1" w:styleId="063C67D7E5414FBCB5AC137C2DF6070C11">
    <w:name w:val="063C67D7E5414FBCB5AC137C2DF6070C11"/>
    <w:rsid w:val="00DD0266"/>
    <w:pPr>
      <w:spacing w:after="200" w:line="276" w:lineRule="auto"/>
    </w:pPr>
    <w:rPr>
      <w:rFonts w:eastAsiaTheme="minorHAnsi"/>
      <w:lang w:val="nl-NL" w:eastAsia="en-US"/>
    </w:rPr>
  </w:style>
  <w:style w:type="paragraph" w:customStyle="1" w:styleId="7B9E8F7F21F4453CABED25556745A2E211">
    <w:name w:val="7B9E8F7F21F4453CABED25556745A2E2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1">
    <w:name w:val="C4A3F74189544674BF8D944719651675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1">
    <w:name w:val="CC537CDE228643AE87AFEF48B1158C0511"/>
    <w:rsid w:val="00DD0266"/>
    <w:pPr>
      <w:spacing w:after="200" w:line="276" w:lineRule="auto"/>
    </w:pPr>
    <w:rPr>
      <w:rFonts w:eastAsiaTheme="minorHAnsi"/>
      <w:lang w:val="nl-NL" w:eastAsia="en-US"/>
    </w:rPr>
  </w:style>
  <w:style w:type="paragraph" w:customStyle="1" w:styleId="C324D0D426964AA39149265B12948F6D11">
    <w:name w:val="C324D0D426964AA39149265B12948F6D11"/>
    <w:rsid w:val="00DD0266"/>
    <w:pPr>
      <w:spacing w:after="200" w:line="276" w:lineRule="auto"/>
    </w:pPr>
    <w:rPr>
      <w:rFonts w:eastAsiaTheme="minorHAnsi"/>
      <w:lang w:val="nl-NL" w:eastAsia="en-US"/>
    </w:rPr>
  </w:style>
  <w:style w:type="paragraph" w:customStyle="1" w:styleId="D9C827B5CDAF441AA71E41B07549081F11">
    <w:name w:val="D9C827B5CDAF441AA71E41B07549081F11"/>
    <w:rsid w:val="00DD0266"/>
    <w:pPr>
      <w:spacing w:after="200" w:line="276" w:lineRule="auto"/>
    </w:pPr>
    <w:rPr>
      <w:rFonts w:eastAsiaTheme="minorHAnsi"/>
      <w:lang w:val="nl-NL" w:eastAsia="en-US"/>
    </w:rPr>
  </w:style>
  <w:style w:type="paragraph" w:customStyle="1" w:styleId="37960F1956D44286A4D01EFBE236673B11">
    <w:name w:val="37960F1956D44286A4D01EFBE236673B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1">
    <w:name w:val="4EAEEEAF9ADA4DB0A308845EEE3F2581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
    <w:name w:val="5D0D0CA1DA4C4C568EDDDB7B9654538F"/>
    <w:rsid w:val="00DD0266"/>
  </w:style>
  <w:style w:type="paragraph" w:customStyle="1" w:styleId="2226198FB7734B02ABC048BC22551060">
    <w:name w:val="2226198FB7734B02ABC048BC22551060"/>
    <w:rsid w:val="00DD0266"/>
  </w:style>
  <w:style w:type="paragraph" w:customStyle="1" w:styleId="BA60F6166BC94D5BBD0FF4116C7CA030">
    <w:name w:val="BA60F6166BC94D5BBD0FF4116C7CA030"/>
    <w:rsid w:val="00DD0266"/>
  </w:style>
  <w:style w:type="paragraph" w:customStyle="1" w:styleId="A94AD6E7206D440FA1CFB8B9910E4D15">
    <w:name w:val="A94AD6E7206D440FA1CFB8B9910E4D15"/>
    <w:rsid w:val="00DD0266"/>
  </w:style>
  <w:style w:type="paragraph" w:customStyle="1" w:styleId="47B72C69249B44148458FB0E6F862F2F">
    <w:name w:val="47B72C69249B44148458FB0E6F862F2F"/>
    <w:rsid w:val="00DD0266"/>
  </w:style>
  <w:style w:type="paragraph" w:customStyle="1" w:styleId="A8CA239C6D4344CAA1DFDBEC6A32CC57">
    <w:name w:val="A8CA239C6D4344CAA1DFDBEC6A32CC57"/>
    <w:rsid w:val="00DD0266"/>
  </w:style>
  <w:style w:type="paragraph" w:customStyle="1" w:styleId="4BDB14AC59D34645B02E1B9A56730A7C">
    <w:name w:val="4BDB14AC59D34645B02E1B9A56730A7C"/>
    <w:rsid w:val="00DD0266"/>
  </w:style>
  <w:style w:type="paragraph" w:customStyle="1" w:styleId="D172602FAEE84D2A998FE3119EAEC671">
    <w:name w:val="D172602FAEE84D2A998FE3119EAEC671"/>
    <w:rsid w:val="00DD0266"/>
  </w:style>
  <w:style w:type="paragraph" w:customStyle="1" w:styleId="943949E1CFDC4E00A8FF21397434D0CA">
    <w:name w:val="943949E1CFDC4E00A8FF21397434D0CA"/>
    <w:rsid w:val="00DD0266"/>
  </w:style>
  <w:style w:type="paragraph" w:customStyle="1" w:styleId="5D0D0CA1DA4C4C568EDDDB7B9654538F1">
    <w:name w:val="5D0D0CA1DA4C4C568EDDDB7B9654538F1"/>
    <w:rsid w:val="00DD0266"/>
    <w:pPr>
      <w:spacing w:after="200" w:line="276" w:lineRule="auto"/>
    </w:pPr>
    <w:rPr>
      <w:rFonts w:eastAsiaTheme="minorHAnsi"/>
      <w:lang w:val="nl-NL" w:eastAsia="en-US"/>
    </w:rPr>
  </w:style>
  <w:style w:type="paragraph" w:customStyle="1" w:styleId="2226198FB7734B02ABC048BC225510601">
    <w:name w:val="2226198FB7734B02ABC048BC225510601"/>
    <w:rsid w:val="00DD0266"/>
    <w:pPr>
      <w:spacing w:after="200" w:line="276" w:lineRule="auto"/>
    </w:pPr>
    <w:rPr>
      <w:rFonts w:eastAsiaTheme="minorHAnsi"/>
      <w:lang w:val="nl-NL" w:eastAsia="en-US"/>
    </w:rPr>
  </w:style>
  <w:style w:type="paragraph" w:customStyle="1" w:styleId="47B72C69249B44148458FB0E6F862F2F1">
    <w:name w:val="47B72C69249B44148458FB0E6F862F2F1"/>
    <w:rsid w:val="00DD0266"/>
    <w:pPr>
      <w:spacing w:after="200" w:line="276" w:lineRule="auto"/>
    </w:pPr>
    <w:rPr>
      <w:rFonts w:eastAsiaTheme="minorHAnsi"/>
      <w:lang w:val="nl-NL" w:eastAsia="en-US"/>
    </w:rPr>
  </w:style>
  <w:style w:type="paragraph" w:customStyle="1" w:styleId="943949E1CFDC4E00A8FF21397434D0CA1">
    <w:name w:val="943949E1CFDC4E00A8FF21397434D0CA1"/>
    <w:rsid w:val="00DD0266"/>
    <w:pPr>
      <w:spacing w:after="200" w:line="276" w:lineRule="auto"/>
    </w:pPr>
    <w:rPr>
      <w:rFonts w:eastAsiaTheme="minorHAnsi"/>
      <w:lang w:val="nl-NL" w:eastAsia="en-US"/>
    </w:rPr>
  </w:style>
  <w:style w:type="paragraph" w:customStyle="1" w:styleId="329BCB4A16EE4292BF0B3E1D6E83CCBD22">
    <w:name w:val="329BCB4A16EE4292BF0B3E1D6E83CCBD22"/>
    <w:rsid w:val="00DD0266"/>
    <w:pPr>
      <w:spacing w:after="200" w:line="276" w:lineRule="auto"/>
    </w:pPr>
    <w:rPr>
      <w:rFonts w:eastAsiaTheme="minorHAnsi"/>
      <w:lang w:val="nl-NL" w:eastAsia="en-US"/>
    </w:rPr>
  </w:style>
  <w:style w:type="paragraph" w:customStyle="1" w:styleId="FCBB7DEC583A421FBAA64A6FAAACB41214">
    <w:name w:val="FCBB7DEC583A421FBAA64A6FAAACB41214"/>
    <w:rsid w:val="00DD0266"/>
    <w:pPr>
      <w:spacing w:after="200" w:line="276" w:lineRule="auto"/>
    </w:pPr>
    <w:rPr>
      <w:rFonts w:eastAsiaTheme="minorHAnsi"/>
      <w:lang w:val="nl-NL" w:eastAsia="en-US"/>
    </w:rPr>
  </w:style>
  <w:style w:type="paragraph" w:customStyle="1" w:styleId="02AC0B88368740CABE13F59E5025353932">
    <w:name w:val="02AC0B88368740CABE13F59E5025353932"/>
    <w:rsid w:val="00DD0266"/>
    <w:pPr>
      <w:spacing w:after="200" w:line="276" w:lineRule="auto"/>
    </w:pPr>
    <w:rPr>
      <w:rFonts w:eastAsiaTheme="minorHAnsi"/>
      <w:lang w:val="nl-NL" w:eastAsia="en-US"/>
    </w:rPr>
  </w:style>
  <w:style w:type="paragraph" w:customStyle="1" w:styleId="F5ED9F5A5E074CB7A4865A53CA93500F27">
    <w:name w:val="F5ED9F5A5E074CB7A4865A53CA93500F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7">
    <w:name w:val="79716EDD0F674583921766E9461B28F8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8">
    <w:name w:val="F7270CEE6A8A4F2B93134351772653ED18"/>
    <w:rsid w:val="00DD0266"/>
    <w:pPr>
      <w:spacing w:after="200" w:line="276" w:lineRule="auto"/>
    </w:pPr>
    <w:rPr>
      <w:rFonts w:eastAsiaTheme="minorHAnsi"/>
      <w:lang w:val="nl-NL" w:eastAsia="en-US"/>
    </w:rPr>
  </w:style>
  <w:style w:type="paragraph" w:customStyle="1" w:styleId="4C2559072CDC4EB78A0FDDB4932262EE18">
    <w:name w:val="4C2559072CDC4EB78A0FDDB4932262EE18"/>
    <w:rsid w:val="00DD0266"/>
    <w:pPr>
      <w:spacing w:after="200" w:line="276" w:lineRule="auto"/>
    </w:pPr>
    <w:rPr>
      <w:rFonts w:eastAsiaTheme="minorHAnsi"/>
      <w:lang w:val="nl-NL" w:eastAsia="en-US"/>
    </w:rPr>
  </w:style>
  <w:style w:type="paragraph" w:customStyle="1" w:styleId="E0C11104FFA64111870416113FB9DAC518">
    <w:name w:val="E0C11104FFA64111870416113FB9DAC518"/>
    <w:rsid w:val="00DD0266"/>
    <w:pPr>
      <w:spacing w:after="200" w:line="276" w:lineRule="auto"/>
    </w:pPr>
    <w:rPr>
      <w:rFonts w:eastAsiaTheme="minorHAnsi"/>
      <w:lang w:val="nl-NL" w:eastAsia="en-US"/>
    </w:rPr>
  </w:style>
  <w:style w:type="paragraph" w:customStyle="1" w:styleId="D6A6F243DF2B44418A11BF95EAD699DC18">
    <w:name w:val="D6A6F243DF2B44418A11BF95EAD699DC18"/>
    <w:rsid w:val="00DD0266"/>
    <w:pPr>
      <w:spacing w:after="200" w:line="276" w:lineRule="auto"/>
    </w:pPr>
    <w:rPr>
      <w:rFonts w:eastAsiaTheme="minorHAnsi"/>
      <w:lang w:val="nl-NL" w:eastAsia="en-US"/>
    </w:rPr>
  </w:style>
  <w:style w:type="paragraph" w:customStyle="1" w:styleId="E6D29E11C1A1491BBDB36DD4E9F6132418">
    <w:name w:val="E6D29E11C1A1491BBDB36DD4E9F61324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8">
    <w:name w:val="291114DB252B41F6A9F53FAC72B0A37A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2">
    <w:name w:val="D9538B22DE3B49E5B8178A2BCE86722812"/>
    <w:rsid w:val="00DD0266"/>
    <w:pPr>
      <w:spacing w:after="200" w:line="276" w:lineRule="auto"/>
    </w:pPr>
    <w:rPr>
      <w:rFonts w:eastAsiaTheme="minorHAnsi"/>
      <w:lang w:val="nl-NL" w:eastAsia="en-US"/>
    </w:rPr>
  </w:style>
  <w:style w:type="paragraph" w:customStyle="1" w:styleId="F1C3CFBE2D6D4623AC82BF6334482ADE12">
    <w:name w:val="F1C3CFBE2D6D4623AC82BF6334482ADE12"/>
    <w:rsid w:val="00DD0266"/>
    <w:pPr>
      <w:spacing w:after="200" w:line="276" w:lineRule="auto"/>
    </w:pPr>
    <w:rPr>
      <w:rFonts w:eastAsiaTheme="minorHAnsi"/>
      <w:lang w:val="nl-NL" w:eastAsia="en-US"/>
    </w:rPr>
  </w:style>
  <w:style w:type="paragraph" w:customStyle="1" w:styleId="9E026144C43E436285635AA127EE3FBB12">
    <w:name w:val="9E026144C43E436285635AA127EE3FBB12"/>
    <w:rsid w:val="00DD0266"/>
    <w:pPr>
      <w:spacing w:after="200" w:line="276" w:lineRule="auto"/>
    </w:pPr>
    <w:rPr>
      <w:rFonts w:eastAsiaTheme="minorHAnsi"/>
      <w:lang w:val="nl-NL" w:eastAsia="en-US"/>
    </w:rPr>
  </w:style>
  <w:style w:type="paragraph" w:customStyle="1" w:styleId="D62F5DCBB2AE442D94E76EA736B5949E12">
    <w:name w:val="D62F5DCBB2AE442D94E76EA736B5949E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2">
    <w:name w:val="A33A8F1F25B746369278051CC2F6617C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2">
    <w:name w:val="5B962C0588654454982328D981F25B8E12"/>
    <w:rsid w:val="00DD0266"/>
    <w:pPr>
      <w:spacing w:after="200" w:line="276" w:lineRule="auto"/>
    </w:pPr>
    <w:rPr>
      <w:rFonts w:eastAsiaTheme="minorHAnsi"/>
      <w:lang w:val="nl-NL" w:eastAsia="en-US"/>
    </w:rPr>
  </w:style>
  <w:style w:type="paragraph" w:customStyle="1" w:styleId="C106AF9C3AE54326AAF78A791D0188A312">
    <w:name w:val="C106AF9C3AE54326AAF78A791D0188A312"/>
    <w:rsid w:val="00DD0266"/>
    <w:pPr>
      <w:spacing w:after="200" w:line="276" w:lineRule="auto"/>
    </w:pPr>
    <w:rPr>
      <w:rFonts w:eastAsiaTheme="minorHAnsi"/>
      <w:lang w:val="nl-NL" w:eastAsia="en-US"/>
    </w:rPr>
  </w:style>
  <w:style w:type="paragraph" w:customStyle="1" w:styleId="1AE2E1F607704126B19BEE9B0E070ED112">
    <w:name w:val="1AE2E1F607704126B19BEE9B0E070ED112"/>
    <w:rsid w:val="00DD0266"/>
    <w:pPr>
      <w:spacing w:after="200" w:line="276" w:lineRule="auto"/>
    </w:pPr>
    <w:rPr>
      <w:rFonts w:eastAsiaTheme="minorHAnsi"/>
      <w:lang w:val="nl-NL" w:eastAsia="en-US"/>
    </w:rPr>
  </w:style>
  <w:style w:type="paragraph" w:customStyle="1" w:styleId="76C500DB741247F09C9DCD13CF11434112">
    <w:name w:val="76C500DB741247F09C9DCD13CF114341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2">
    <w:name w:val="30075EEE2FB84F44BF5EC61A6FF09A43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2">
    <w:name w:val="7BDECBC583474944957F069B8B65DCEF12"/>
    <w:rsid w:val="00DD0266"/>
    <w:pPr>
      <w:spacing w:after="200" w:line="276" w:lineRule="auto"/>
    </w:pPr>
    <w:rPr>
      <w:rFonts w:eastAsiaTheme="minorHAnsi"/>
      <w:lang w:val="nl-NL" w:eastAsia="en-US"/>
    </w:rPr>
  </w:style>
  <w:style w:type="paragraph" w:customStyle="1" w:styleId="1257092771A34C749DB8AB7D9065648312">
    <w:name w:val="1257092771A34C749DB8AB7D9065648312"/>
    <w:rsid w:val="00DD0266"/>
    <w:pPr>
      <w:spacing w:after="200" w:line="276" w:lineRule="auto"/>
    </w:pPr>
    <w:rPr>
      <w:rFonts w:eastAsiaTheme="minorHAnsi"/>
      <w:lang w:val="nl-NL" w:eastAsia="en-US"/>
    </w:rPr>
  </w:style>
  <w:style w:type="paragraph" w:customStyle="1" w:styleId="4A8F3BE364C843E68894B43344E30FB212">
    <w:name w:val="4A8F3BE364C843E68894B43344E30FB212"/>
    <w:rsid w:val="00DD0266"/>
    <w:pPr>
      <w:spacing w:after="200" w:line="276" w:lineRule="auto"/>
    </w:pPr>
    <w:rPr>
      <w:rFonts w:eastAsiaTheme="minorHAnsi"/>
      <w:lang w:val="nl-NL" w:eastAsia="en-US"/>
    </w:rPr>
  </w:style>
  <w:style w:type="paragraph" w:customStyle="1" w:styleId="6779B1C308A14B2E944E3A1486BA265F12">
    <w:name w:val="6779B1C308A14B2E944E3A1486BA265F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2">
    <w:name w:val="34F7577924694091A8E93A9E243309F9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2">
    <w:name w:val="AEC2F11DAAA847B9B55C65C58CE16B9712"/>
    <w:rsid w:val="00DD0266"/>
    <w:pPr>
      <w:spacing w:after="200" w:line="276" w:lineRule="auto"/>
    </w:pPr>
    <w:rPr>
      <w:rFonts w:eastAsiaTheme="minorHAnsi"/>
      <w:lang w:val="nl-NL" w:eastAsia="en-US"/>
    </w:rPr>
  </w:style>
  <w:style w:type="paragraph" w:customStyle="1" w:styleId="F76ECC7AAF354C33BFC90453FF1B241F12">
    <w:name w:val="F76ECC7AAF354C33BFC90453FF1B241F12"/>
    <w:rsid w:val="00DD0266"/>
    <w:pPr>
      <w:spacing w:after="200" w:line="276" w:lineRule="auto"/>
    </w:pPr>
    <w:rPr>
      <w:rFonts w:eastAsiaTheme="minorHAnsi"/>
      <w:lang w:val="nl-NL" w:eastAsia="en-US"/>
    </w:rPr>
  </w:style>
  <w:style w:type="paragraph" w:customStyle="1" w:styleId="063C67D7E5414FBCB5AC137C2DF6070C12">
    <w:name w:val="063C67D7E5414FBCB5AC137C2DF6070C12"/>
    <w:rsid w:val="00DD0266"/>
    <w:pPr>
      <w:spacing w:after="200" w:line="276" w:lineRule="auto"/>
    </w:pPr>
    <w:rPr>
      <w:rFonts w:eastAsiaTheme="minorHAnsi"/>
      <w:lang w:val="nl-NL" w:eastAsia="en-US"/>
    </w:rPr>
  </w:style>
  <w:style w:type="paragraph" w:customStyle="1" w:styleId="7B9E8F7F21F4453CABED25556745A2E212">
    <w:name w:val="7B9E8F7F21F4453CABED25556745A2E2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2">
    <w:name w:val="C4A3F74189544674BF8D944719651675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2">
    <w:name w:val="CC537CDE228643AE87AFEF48B1158C0512"/>
    <w:rsid w:val="00DD0266"/>
    <w:pPr>
      <w:spacing w:after="200" w:line="276" w:lineRule="auto"/>
    </w:pPr>
    <w:rPr>
      <w:rFonts w:eastAsiaTheme="minorHAnsi"/>
      <w:lang w:val="nl-NL" w:eastAsia="en-US"/>
    </w:rPr>
  </w:style>
  <w:style w:type="paragraph" w:customStyle="1" w:styleId="C324D0D426964AA39149265B12948F6D12">
    <w:name w:val="C324D0D426964AA39149265B12948F6D12"/>
    <w:rsid w:val="00DD0266"/>
    <w:pPr>
      <w:spacing w:after="200" w:line="276" w:lineRule="auto"/>
    </w:pPr>
    <w:rPr>
      <w:rFonts w:eastAsiaTheme="minorHAnsi"/>
      <w:lang w:val="nl-NL" w:eastAsia="en-US"/>
    </w:rPr>
  </w:style>
  <w:style w:type="paragraph" w:customStyle="1" w:styleId="D9C827B5CDAF441AA71E41B07549081F12">
    <w:name w:val="D9C827B5CDAF441AA71E41B07549081F12"/>
    <w:rsid w:val="00DD0266"/>
    <w:pPr>
      <w:spacing w:after="200" w:line="276" w:lineRule="auto"/>
    </w:pPr>
    <w:rPr>
      <w:rFonts w:eastAsiaTheme="minorHAnsi"/>
      <w:lang w:val="nl-NL" w:eastAsia="en-US"/>
    </w:rPr>
  </w:style>
  <w:style w:type="paragraph" w:customStyle="1" w:styleId="37960F1956D44286A4D01EFBE236673B12">
    <w:name w:val="37960F1956D44286A4D01EFBE236673B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2">
    <w:name w:val="4EAEEEAF9ADA4DB0A308845EEE3F2581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2">
    <w:name w:val="5D0D0CA1DA4C4C568EDDDB7B9654538F2"/>
    <w:rsid w:val="00DD0266"/>
    <w:pPr>
      <w:spacing w:after="200" w:line="276" w:lineRule="auto"/>
    </w:pPr>
    <w:rPr>
      <w:rFonts w:eastAsiaTheme="minorHAnsi"/>
      <w:lang w:val="nl-NL" w:eastAsia="en-US"/>
    </w:rPr>
  </w:style>
  <w:style w:type="paragraph" w:customStyle="1" w:styleId="2226198FB7734B02ABC048BC225510602">
    <w:name w:val="2226198FB7734B02ABC048BC225510602"/>
    <w:rsid w:val="00DD0266"/>
    <w:pPr>
      <w:spacing w:after="200" w:line="276" w:lineRule="auto"/>
    </w:pPr>
    <w:rPr>
      <w:rFonts w:eastAsiaTheme="minorHAnsi"/>
      <w:lang w:val="nl-NL" w:eastAsia="en-US"/>
    </w:rPr>
  </w:style>
  <w:style w:type="paragraph" w:customStyle="1" w:styleId="47B72C69249B44148458FB0E6F862F2F2">
    <w:name w:val="47B72C69249B44148458FB0E6F862F2F2"/>
    <w:rsid w:val="00DD0266"/>
    <w:pPr>
      <w:spacing w:after="200" w:line="276" w:lineRule="auto"/>
    </w:pPr>
    <w:rPr>
      <w:rFonts w:eastAsiaTheme="minorHAnsi"/>
      <w:lang w:val="nl-NL" w:eastAsia="en-US"/>
    </w:rPr>
  </w:style>
  <w:style w:type="paragraph" w:customStyle="1" w:styleId="943949E1CFDC4E00A8FF21397434D0CA2">
    <w:name w:val="943949E1CFDC4E00A8FF21397434D0CA2"/>
    <w:rsid w:val="00DD0266"/>
    <w:pPr>
      <w:spacing w:after="200" w:line="276" w:lineRule="auto"/>
    </w:pPr>
    <w:rPr>
      <w:rFonts w:eastAsiaTheme="minorHAnsi"/>
      <w:lang w:val="nl-NL" w:eastAsia="en-US"/>
    </w:rPr>
  </w:style>
  <w:style w:type="paragraph" w:customStyle="1" w:styleId="329BCB4A16EE4292BF0B3E1D6E83CCBD23">
    <w:name w:val="329BCB4A16EE4292BF0B3E1D6E83CCBD23"/>
    <w:rsid w:val="00DD0266"/>
    <w:pPr>
      <w:spacing w:after="200" w:line="276" w:lineRule="auto"/>
    </w:pPr>
    <w:rPr>
      <w:rFonts w:eastAsiaTheme="minorHAnsi"/>
      <w:lang w:val="nl-NL" w:eastAsia="en-US"/>
    </w:rPr>
  </w:style>
  <w:style w:type="paragraph" w:customStyle="1" w:styleId="FCBB7DEC583A421FBAA64A6FAAACB41215">
    <w:name w:val="FCBB7DEC583A421FBAA64A6FAAACB41215"/>
    <w:rsid w:val="00DD0266"/>
    <w:pPr>
      <w:spacing w:after="200" w:line="276" w:lineRule="auto"/>
    </w:pPr>
    <w:rPr>
      <w:rFonts w:eastAsiaTheme="minorHAnsi"/>
      <w:lang w:val="nl-NL" w:eastAsia="en-US"/>
    </w:rPr>
  </w:style>
  <w:style w:type="paragraph" w:customStyle="1" w:styleId="02AC0B88368740CABE13F59E5025353933">
    <w:name w:val="02AC0B88368740CABE13F59E5025353933"/>
    <w:rsid w:val="00DD0266"/>
    <w:pPr>
      <w:spacing w:after="200" w:line="276" w:lineRule="auto"/>
    </w:pPr>
    <w:rPr>
      <w:rFonts w:eastAsiaTheme="minorHAnsi"/>
      <w:lang w:val="nl-NL" w:eastAsia="en-US"/>
    </w:rPr>
  </w:style>
  <w:style w:type="paragraph" w:customStyle="1" w:styleId="F5ED9F5A5E074CB7A4865A53CA93500F28">
    <w:name w:val="F5ED9F5A5E074CB7A4865A53CA93500F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8">
    <w:name w:val="79716EDD0F674583921766E9461B28F8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9">
    <w:name w:val="F7270CEE6A8A4F2B93134351772653ED19"/>
    <w:rsid w:val="00DD0266"/>
    <w:pPr>
      <w:spacing w:after="200" w:line="276" w:lineRule="auto"/>
    </w:pPr>
    <w:rPr>
      <w:rFonts w:eastAsiaTheme="minorHAnsi"/>
      <w:lang w:val="nl-NL" w:eastAsia="en-US"/>
    </w:rPr>
  </w:style>
  <w:style w:type="paragraph" w:customStyle="1" w:styleId="4C2559072CDC4EB78A0FDDB4932262EE19">
    <w:name w:val="4C2559072CDC4EB78A0FDDB4932262EE19"/>
    <w:rsid w:val="00DD0266"/>
    <w:pPr>
      <w:spacing w:after="200" w:line="276" w:lineRule="auto"/>
    </w:pPr>
    <w:rPr>
      <w:rFonts w:eastAsiaTheme="minorHAnsi"/>
      <w:lang w:val="nl-NL" w:eastAsia="en-US"/>
    </w:rPr>
  </w:style>
  <w:style w:type="paragraph" w:customStyle="1" w:styleId="E0C11104FFA64111870416113FB9DAC519">
    <w:name w:val="E0C11104FFA64111870416113FB9DAC519"/>
    <w:rsid w:val="00DD0266"/>
    <w:pPr>
      <w:spacing w:after="200" w:line="276" w:lineRule="auto"/>
    </w:pPr>
    <w:rPr>
      <w:rFonts w:eastAsiaTheme="minorHAnsi"/>
      <w:lang w:val="nl-NL" w:eastAsia="en-US"/>
    </w:rPr>
  </w:style>
  <w:style w:type="paragraph" w:customStyle="1" w:styleId="D6A6F243DF2B44418A11BF95EAD699DC19">
    <w:name w:val="D6A6F243DF2B44418A11BF95EAD699DC19"/>
    <w:rsid w:val="00DD0266"/>
    <w:pPr>
      <w:spacing w:after="200" w:line="276" w:lineRule="auto"/>
    </w:pPr>
    <w:rPr>
      <w:rFonts w:eastAsiaTheme="minorHAnsi"/>
      <w:lang w:val="nl-NL" w:eastAsia="en-US"/>
    </w:rPr>
  </w:style>
  <w:style w:type="paragraph" w:customStyle="1" w:styleId="E6D29E11C1A1491BBDB36DD4E9F6132419">
    <w:name w:val="E6D29E11C1A1491BBDB36DD4E9F61324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9">
    <w:name w:val="291114DB252B41F6A9F53FAC72B0A37A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3">
    <w:name w:val="D9538B22DE3B49E5B8178A2BCE86722813"/>
    <w:rsid w:val="00DD0266"/>
    <w:pPr>
      <w:spacing w:after="200" w:line="276" w:lineRule="auto"/>
    </w:pPr>
    <w:rPr>
      <w:rFonts w:eastAsiaTheme="minorHAnsi"/>
      <w:lang w:val="nl-NL" w:eastAsia="en-US"/>
    </w:rPr>
  </w:style>
  <w:style w:type="paragraph" w:customStyle="1" w:styleId="F1C3CFBE2D6D4623AC82BF6334482ADE13">
    <w:name w:val="F1C3CFBE2D6D4623AC82BF6334482ADE13"/>
    <w:rsid w:val="00DD0266"/>
    <w:pPr>
      <w:spacing w:after="200" w:line="276" w:lineRule="auto"/>
    </w:pPr>
    <w:rPr>
      <w:rFonts w:eastAsiaTheme="minorHAnsi"/>
      <w:lang w:val="nl-NL" w:eastAsia="en-US"/>
    </w:rPr>
  </w:style>
  <w:style w:type="paragraph" w:customStyle="1" w:styleId="9E026144C43E436285635AA127EE3FBB13">
    <w:name w:val="9E026144C43E436285635AA127EE3FBB13"/>
    <w:rsid w:val="00DD0266"/>
    <w:pPr>
      <w:spacing w:after="200" w:line="276" w:lineRule="auto"/>
    </w:pPr>
    <w:rPr>
      <w:rFonts w:eastAsiaTheme="minorHAnsi"/>
      <w:lang w:val="nl-NL" w:eastAsia="en-US"/>
    </w:rPr>
  </w:style>
  <w:style w:type="paragraph" w:customStyle="1" w:styleId="D62F5DCBB2AE442D94E76EA736B5949E13">
    <w:name w:val="D62F5DCBB2AE442D94E76EA736B5949E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3">
    <w:name w:val="A33A8F1F25B746369278051CC2F6617C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3">
    <w:name w:val="5B962C0588654454982328D981F25B8E13"/>
    <w:rsid w:val="00DD0266"/>
    <w:pPr>
      <w:spacing w:after="200" w:line="276" w:lineRule="auto"/>
    </w:pPr>
    <w:rPr>
      <w:rFonts w:eastAsiaTheme="minorHAnsi"/>
      <w:lang w:val="nl-NL" w:eastAsia="en-US"/>
    </w:rPr>
  </w:style>
  <w:style w:type="paragraph" w:customStyle="1" w:styleId="C106AF9C3AE54326AAF78A791D0188A313">
    <w:name w:val="C106AF9C3AE54326AAF78A791D0188A313"/>
    <w:rsid w:val="00DD0266"/>
    <w:pPr>
      <w:spacing w:after="200" w:line="276" w:lineRule="auto"/>
    </w:pPr>
    <w:rPr>
      <w:rFonts w:eastAsiaTheme="minorHAnsi"/>
      <w:lang w:val="nl-NL" w:eastAsia="en-US"/>
    </w:rPr>
  </w:style>
  <w:style w:type="paragraph" w:customStyle="1" w:styleId="1AE2E1F607704126B19BEE9B0E070ED113">
    <w:name w:val="1AE2E1F607704126B19BEE9B0E070ED113"/>
    <w:rsid w:val="00DD0266"/>
    <w:pPr>
      <w:spacing w:after="200" w:line="276" w:lineRule="auto"/>
    </w:pPr>
    <w:rPr>
      <w:rFonts w:eastAsiaTheme="minorHAnsi"/>
      <w:lang w:val="nl-NL" w:eastAsia="en-US"/>
    </w:rPr>
  </w:style>
  <w:style w:type="paragraph" w:customStyle="1" w:styleId="76C500DB741247F09C9DCD13CF11434113">
    <w:name w:val="76C500DB741247F09C9DCD13CF114341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3">
    <w:name w:val="30075EEE2FB84F44BF5EC61A6FF09A43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3">
    <w:name w:val="7BDECBC583474944957F069B8B65DCEF13"/>
    <w:rsid w:val="00DD0266"/>
    <w:pPr>
      <w:spacing w:after="200" w:line="276" w:lineRule="auto"/>
    </w:pPr>
    <w:rPr>
      <w:rFonts w:eastAsiaTheme="minorHAnsi"/>
      <w:lang w:val="nl-NL" w:eastAsia="en-US"/>
    </w:rPr>
  </w:style>
  <w:style w:type="paragraph" w:customStyle="1" w:styleId="1257092771A34C749DB8AB7D9065648313">
    <w:name w:val="1257092771A34C749DB8AB7D9065648313"/>
    <w:rsid w:val="00DD0266"/>
    <w:pPr>
      <w:spacing w:after="200" w:line="276" w:lineRule="auto"/>
    </w:pPr>
    <w:rPr>
      <w:rFonts w:eastAsiaTheme="minorHAnsi"/>
      <w:lang w:val="nl-NL" w:eastAsia="en-US"/>
    </w:rPr>
  </w:style>
  <w:style w:type="paragraph" w:customStyle="1" w:styleId="4A8F3BE364C843E68894B43344E30FB213">
    <w:name w:val="4A8F3BE364C843E68894B43344E30FB213"/>
    <w:rsid w:val="00DD0266"/>
    <w:pPr>
      <w:spacing w:after="200" w:line="276" w:lineRule="auto"/>
    </w:pPr>
    <w:rPr>
      <w:rFonts w:eastAsiaTheme="minorHAnsi"/>
      <w:lang w:val="nl-NL" w:eastAsia="en-US"/>
    </w:rPr>
  </w:style>
  <w:style w:type="paragraph" w:customStyle="1" w:styleId="6779B1C308A14B2E944E3A1486BA265F13">
    <w:name w:val="6779B1C308A14B2E944E3A1486BA265F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3">
    <w:name w:val="34F7577924694091A8E93A9E243309F9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3">
    <w:name w:val="AEC2F11DAAA847B9B55C65C58CE16B9713"/>
    <w:rsid w:val="00DD0266"/>
    <w:pPr>
      <w:spacing w:after="200" w:line="276" w:lineRule="auto"/>
    </w:pPr>
    <w:rPr>
      <w:rFonts w:eastAsiaTheme="minorHAnsi"/>
      <w:lang w:val="nl-NL" w:eastAsia="en-US"/>
    </w:rPr>
  </w:style>
  <w:style w:type="paragraph" w:customStyle="1" w:styleId="F76ECC7AAF354C33BFC90453FF1B241F13">
    <w:name w:val="F76ECC7AAF354C33BFC90453FF1B241F13"/>
    <w:rsid w:val="00DD0266"/>
    <w:pPr>
      <w:spacing w:after="200" w:line="276" w:lineRule="auto"/>
    </w:pPr>
    <w:rPr>
      <w:rFonts w:eastAsiaTheme="minorHAnsi"/>
      <w:lang w:val="nl-NL" w:eastAsia="en-US"/>
    </w:rPr>
  </w:style>
  <w:style w:type="paragraph" w:customStyle="1" w:styleId="063C67D7E5414FBCB5AC137C2DF6070C13">
    <w:name w:val="063C67D7E5414FBCB5AC137C2DF6070C13"/>
    <w:rsid w:val="00DD0266"/>
    <w:pPr>
      <w:spacing w:after="200" w:line="276" w:lineRule="auto"/>
    </w:pPr>
    <w:rPr>
      <w:rFonts w:eastAsiaTheme="minorHAnsi"/>
      <w:lang w:val="nl-NL" w:eastAsia="en-US"/>
    </w:rPr>
  </w:style>
  <w:style w:type="paragraph" w:customStyle="1" w:styleId="7B9E8F7F21F4453CABED25556745A2E213">
    <w:name w:val="7B9E8F7F21F4453CABED25556745A2E2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3">
    <w:name w:val="C4A3F74189544674BF8D944719651675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3">
    <w:name w:val="CC537CDE228643AE87AFEF48B1158C0513"/>
    <w:rsid w:val="00DD0266"/>
    <w:pPr>
      <w:spacing w:after="200" w:line="276" w:lineRule="auto"/>
    </w:pPr>
    <w:rPr>
      <w:rFonts w:eastAsiaTheme="minorHAnsi"/>
      <w:lang w:val="nl-NL" w:eastAsia="en-US"/>
    </w:rPr>
  </w:style>
  <w:style w:type="paragraph" w:customStyle="1" w:styleId="C324D0D426964AA39149265B12948F6D13">
    <w:name w:val="C324D0D426964AA39149265B12948F6D13"/>
    <w:rsid w:val="00DD0266"/>
    <w:pPr>
      <w:spacing w:after="200" w:line="276" w:lineRule="auto"/>
    </w:pPr>
    <w:rPr>
      <w:rFonts w:eastAsiaTheme="minorHAnsi"/>
      <w:lang w:val="nl-NL" w:eastAsia="en-US"/>
    </w:rPr>
  </w:style>
  <w:style w:type="paragraph" w:customStyle="1" w:styleId="D9C827B5CDAF441AA71E41B07549081F13">
    <w:name w:val="D9C827B5CDAF441AA71E41B07549081F13"/>
    <w:rsid w:val="00DD0266"/>
    <w:pPr>
      <w:spacing w:after="200" w:line="276" w:lineRule="auto"/>
    </w:pPr>
    <w:rPr>
      <w:rFonts w:eastAsiaTheme="minorHAnsi"/>
      <w:lang w:val="nl-NL" w:eastAsia="en-US"/>
    </w:rPr>
  </w:style>
  <w:style w:type="paragraph" w:customStyle="1" w:styleId="37960F1956D44286A4D01EFBE236673B13">
    <w:name w:val="37960F1956D44286A4D01EFBE236673B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3">
    <w:name w:val="4EAEEEAF9ADA4DB0A308845EEE3F2581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3">
    <w:name w:val="5D0D0CA1DA4C4C568EDDDB7B9654538F3"/>
    <w:rsid w:val="00DD0266"/>
    <w:pPr>
      <w:spacing w:after="200" w:line="276" w:lineRule="auto"/>
    </w:pPr>
    <w:rPr>
      <w:rFonts w:eastAsiaTheme="minorHAnsi"/>
      <w:lang w:val="nl-NL" w:eastAsia="en-US"/>
    </w:rPr>
  </w:style>
  <w:style w:type="paragraph" w:customStyle="1" w:styleId="2226198FB7734B02ABC048BC225510603">
    <w:name w:val="2226198FB7734B02ABC048BC225510603"/>
    <w:rsid w:val="00DD0266"/>
    <w:pPr>
      <w:spacing w:after="200" w:line="276" w:lineRule="auto"/>
    </w:pPr>
    <w:rPr>
      <w:rFonts w:eastAsiaTheme="minorHAnsi"/>
      <w:lang w:val="nl-NL" w:eastAsia="en-US"/>
    </w:rPr>
  </w:style>
  <w:style w:type="paragraph" w:customStyle="1" w:styleId="47B72C69249B44148458FB0E6F862F2F3">
    <w:name w:val="47B72C69249B44148458FB0E6F862F2F3"/>
    <w:rsid w:val="00DD0266"/>
    <w:pPr>
      <w:spacing w:after="200" w:line="276" w:lineRule="auto"/>
    </w:pPr>
    <w:rPr>
      <w:rFonts w:eastAsiaTheme="minorHAnsi"/>
      <w:lang w:val="nl-NL" w:eastAsia="en-US"/>
    </w:rPr>
  </w:style>
  <w:style w:type="paragraph" w:customStyle="1" w:styleId="943949E1CFDC4E00A8FF21397434D0CA3">
    <w:name w:val="943949E1CFDC4E00A8FF21397434D0CA3"/>
    <w:rsid w:val="00DD0266"/>
    <w:pPr>
      <w:spacing w:after="200" w:line="276" w:lineRule="auto"/>
    </w:pPr>
    <w:rPr>
      <w:rFonts w:eastAsiaTheme="minorHAnsi"/>
      <w:lang w:val="nl-NL" w:eastAsia="en-US"/>
    </w:rPr>
  </w:style>
  <w:style w:type="paragraph" w:customStyle="1" w:styleId="329BCB4A16EE4292BF0B3E1D6E83CCBD24">
    <w:name w:val="329BCB4A16EE4292BF0B3E1D6E83CCBD24"/>
    <w:rsid w:val="00DD0266"/>
    <w:pPr>
      <w:spacing w:after="200" w:line="276" w:lineRule="auto"/>
    </w:pPr>
    <w:rPr>
      <w:rFonts w:eastAsiaTheme="minorHAnsi"/>
      <w:lang w:val="nl-NL" w:eastAsia="en-US"/>
    </w:rPr>
  </w:style>
  <w:style w:type="paragraph" w:customStyle="1" w:styleId="FCBB7DEC583A421FBAA64A6FAAACB41216">
    <w:name w:val="FCBB7DEC583A421FBAA64A6FAAACB41216"/>
    <w:rsid w:val="00DD0266"/>
    <w:pPr>
      <w:spacing w:after="200" w:line="276" w:lineRule="auto"/>
    </w:pPr>
    <w:rPr>
      <w:rFonts w:eastAsiaTheme="minorHAnsi"/>
      <w:lang w:val="nl-NL" w:eastAsia="en-US"/>
    </w:rPr>
  </w:style>
  <w:style w:type="paragraph" w:customStyle="1" w:styleId="02AC0B88368740CABE13F59E5025353934">
    <w:name w:val="02AC0B88368740CABE13F59E5025353934"/>
    <w:rsid w:val="00DD0266"/>
    <w:pPr>
      <w:spacing w:after="200" w:line="276" w:lineRule="auto"/>
    </w:pPr>
    <w:rPr>
      <w:rFonts w:eastAsiaTheme="minorHAnsi"/>
      <w:lang w:val="nl-NL" w:eastAsia="en-US"/>
    </w:rPr>
  </w:style>
  <w:style w:type="paragraph" w:customStyle="1" w:styleId="F5ED9F5A5E074CB7A4865A53CA93500F29">
    <w:name w:val="F5ED9F5A5E074CB7A4865A53CA93500F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9">
    <w:name w:val="79716EDD0F674583921766E9461B28F8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0">
    <w:name w:val="F7270CEE6A8A4F2B93134351772653ED20"/>
    <w:rsid w:val="00DD0266"/>
    <w:pPr>
      <w:spacing w:after="200" w:line="276" w:lineRule="auto"/>
    </w:pPr>
    <w:rPr>
      <w:rFonts w:eastAsiaTheme="minorHAnsi"/>
      <w:lang w:val="nl-NL" w:eastAsia="en-US"/>
    </w:rPr>
  </w:style>
  <w:style w:type="paragraph" w:customStyle="1" w:styleId="4C2559072CDC4EB78A0FDDB4932262EE20">
    <w:name w:val="4C2559072CDC4EB78A0FDDB4932262EE20"/>
    <w:rsid w:val="00DD0266"/>
    <w:pPr>
      <w:spacing w:after="200" w:line="276" w:lineRule="auto"/>
    </w:pPr>
    <w:rPr>
      <w:rFonts w:eastAsiaTheme="minorHAnsi"/>
      <w:lang w:val="nl-NL" w:eastAsia="en-US"/>
    </w:rPr>
  </w:style>
  <w:style w:type="paragraph" w:customStyle="1" w:styleId="E0C11104FFA64111870416113FB9DAC520">
    <w:name w:val="E0C11104FFA64111870416113FB9DAC520"/>
    <w:rsid w:val="00DD0266"/>
    <w:pPr>
      <w:spacing w:after="200" w:line="276" w:lineRule="auto"/>
    </w:pPr>
    <w:rPr>
      <w:rFonts w:eastAsiaTheme="minorHAnsi"/>
      <w:lang w:val="nl-NL" w:eastAsia="en-US"/>
    </w:rPr>
  </w:style>
  <w:style w:type="paragraph" w:customStyle="1" w:styleId="D6A6F243DF2B44418A11BF95EAD699DC20">
    <w:name w:val="D6A6F243DF2B44418A11BF95EAD699DC20"/>
    <w:rsid w:val="00DD0266"/>
    <w:pPr>
      <w:spacing w:after="200" w:line="276" w:lineRule="auto"/>
    </w:pPr>
    <w:rPr>
      <w:rFonts w:eastAsiaTheme="minorHAnsi"/>
      <w:lang w:val="nl-NL" w:eastAsia="en-US"/>
    </w:rPr>
  </w:style>
  <w:style w:type="paragraph" w:customStyle="1" w:styleId="E6D29E11C1A1491BBDB36DD4E9F6132420">
    <w:name w:val="E6D29E11C1A1491BBDB36DD4E9F61324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0">
    <w:name w:val="291114DB252B41F6A9F53FAC72B0A37A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4">
    <w:name w:val="D9538B22DE3B49E5B8178A2BCE86722814"/>
    <w:rsid w:val="00DD0266"/>
    <w:pPr>
      <w:spacing w:after="200" w:line="276" w:lineRule="auto"/>
    </w:pPr>
    <w:rPr>
      <w:rFonts w:eastAsiaTheme="minorHAnsi"/>
      <w:lang w:val="nl-NL" w:eastAsia="en-US"/>
    </w:rPr>
  </w:style>
  <w:style w:type="paragraph" w:customStyle="1" w:styleId="F1C3CFBE2D6D4623AC82BF6334482ADE14">
    <w:name w:val="F1C3CFBE2D6D4623AC82BF6334482ADE14"/>
    <w:rsid w:val="00DD0266"/>
    <w:pPr>
      <w:spacing w:after="200" w:line="276" w:lineRule="auto"/>
    </w:pPr>
    <w:rPr>
      <w:rFonts w:eastAsiaTheme="minorHAnsi"/>
      <w:lang w:val="nl-NL" w:eastAsia="en-US"/>
    </w:rPr>
  </w:style>
  <w:style w:type="paragraph" w:customStyle="1" w:styleId="9E026144C43E436285635AA127EE3FBB14">
    <w:name w:val="9E026144C43E436285635AA127EE3FBB14"/>
    <w:rsid w:val="00DD0266"/>
    <w:pPr>
      <w:spacing w:after="200" w:line="276" w:lineRule="auto"/>
    </w:pPr>
    <w:rPr>
      <w:rFonts w:eastAsiaTheme="minorHAnsi"/>
      <w:lang w:val="nl-NL" w:eastAsia="en-US"/>
    </w:rPr>
  </w:style>
  <w:style w:type="paragraph" w:customStyle="1" w:styleId="D62F5DCBB2AE442D94E76EA736B5949E14">
    <w:name w:val="D62F5DCBB2AE442D94E76EA736B5949E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4">
    <w:name w:val="A33A8F1F25B746369278051CC2F6617C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4">
    <w:name w:val="5B962C0588654454982328D981F25B8E14"/>
    <w:rsid w:val="00DD0266"/>
    <w:pPr>
      <w:spacing w:after="200" w:line="276" w:lineRule="auto"/>
    </w:pPr>
    <w:rPr>
      <w:rFonts w:eastAsiaTheme="minorHAnsi"/>
      <w:lang w:val="nl-NL" w:eastAsia="en-US"/>
    </w:rPr>
  </w:style>
  <w:style w:type="paragraph" w:customStyle="1" w:styleId="C106AF9C3AE54326AAF78A791D0188A314">
    <w:name w:val="C106AF9C3AE54326AAF78A791D0188A314"/>
    <w:rsid w:val="00DD0266"/>
    <w:pPr>
      <w:spacing w:after="200" w:line="276" w:lineRule="auto"/>
    </w:pPr>
    <w:rPr>
      <w:rFonts w:eastAsiaTheme="minorHAnsi"/>
      <w:lang w:val="nl-NL" w:eastAsia="en-US"/>
    </w:rPr>
  </w:style>
  <w:style w:type="paragraph" w:customStyle="1" w:styleId="1AE2E1F607704126B19BEE9B0E070ED114">
    <w:name w:val="1AE2E1F607704126B19BEE9B0E070ED114"/>
    <w:rsid w:val="00DD0266"/>
    <w:pPr>
      <w:spacing w:after="200" w:line="276" w:lineRule="auto"/>
    </w:pPr>
    <w:rPr>
      <w:rFonts w:eastAsiaTheme="minorHAnsi"/>
      <w:lang w:val="nl-NL" w:eastAsia="en-US"/>
    </w:rPr>
  </w:style>
  <w:style w:type="paragraph" w:customStyle="1" w:styleId="76C500DB741247F09C9DCD13CF11434114">
    <w:name w:val="76C500DB741247F09C9DCD13CF114341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4">
    <w:name w:val="30075EEE2FB84F44BF5EC61A6FF09A43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4">
    <w:name w:val="7BDECBC583474944957F069B8B65DCEF14"/>
    <w:rsid w:val="00DD0266"/>
    <w:pPr>
      <w:spacing w:after="200" w:line="276" w:lineRule="auto"/>
    </w:pPr>
    <w:rPr>
      <w:rFonts w:eastAsiaTheme="minorHAnsi"/>
      <w:lang w:val="nl-NL" w:eastAsia="en-US"/>
    </w:rPr>
  </w:style>
  <w:style w:type="paragraph" w:customStyle="1" w:styleId="1257092771A34C749DB8AB7D9065648314">
    <w:name w:val="1257092771A34C749DB8AB7D9065648314"/>
    <w:rsid w:val="00DD0266"/>
    <w:pPr>
      <w:spacing w:after="200" w:line="276" w:lineRule="auto"/>
    </w:pPr>
    <w:rPr>
      <w:rFonts w:eastAsiaTheme="minorHAnsi"/>
      <w:lang w:val="nl-NL" w:eastAsia="en-US"/>
    </w:rPr>
  </w:style>
  <w:style w:type="paragraph" w:customStyle="1" w:styleId="4A8F3BE364C843E68894B43344E30FB214">
    <w:name w:val="4A8F3BE364C843E68894B43344E30FB214"/>
    <w:rsid w:val="00DD0266"/>
    <w:pPr>
      <w:spacing w:after="200" w:line="276" w:lineRule="auto"/>
    </w:pPr>
    <w:rPr>
      <w:rFonts w:eastAsiaTheme="minorHAnsi"/>
      <w:lang w:val="nl-NL" w:eastAsia="en-US"/>
    </w:rPr>
  </w:style>
  <w:style w:type="paragraph" w:customStyle="1" w:styleId="6779B1C308A14B2E944E3A1486BA265F14">
    <w:name w:val="6779B1C308A14B2E944E3A1486BA265F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4">
    <w:name w:val="34F7577924694091A8E93A9E243309F9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4">
    <w:name w:val="AEC2F11DAAA847B9B55C65C58CE16B9714"/>
    <w:rsid w:val="00DD0266"/>
    <w:pPr>
      <w:spacing w:after="200" w:line="276" w:lineRule="auto"/>
    </w:pPr>
    <w:rPr>
      <w:rFonts w:eastAsiaTheme="minorHAnsi"/>
      <w:lang w:val="nl-NL" w:eastAsia="en-US"/>
    </w:rPr>
  </w:style>
  <w:style w:type="paragraph" w:customStyle="1" w:styleId="F76ECC7AAF354C33BFC90453FF1B241F14">
    <w:name w:val="F76ECC7AAF354C33BFC90453FF1B241F14"/>
    <w:rsid w:val="00DD0266"/>
    <w:pPr>
      <w:spacing w:after="200" w:line="276" w:lineRule="auto"/>
    </w:pPr>
    <w:rPr>
      <w:rFonts w:eastAsiaTheme="minorHAnsi"/>
      <w:lang w:val="nl-NL" w:eastAsia="en-US"/>
    </w:rPr>
  </w:style>
  <w:style w:type="paragraph" w:customStyle="1" w:styleId="063C67D7E5414FBCB5AC137C2DF6070C14">
    <w:name w:val="063C67D7E5414FBCB5AC137C2DF6070C14"/>
    <w:rsid w:val="00DD0266"/>
    <w:pPr>
      <w:spacing w:after="200" w:line="276" w:lineRule="auto"/>
    </w:pPr>
    <w:rPr>
      <w:rFonts w:eastAsiaTheme="minorHAnsi"/>
      <w:lang w:val="nl-NL" w:eastAsia="en-US"/>
    </w:rPr>
  </w:style>
  <w:style w:type="paragraph" w:customStyle="1" w:styleId="7B9E8F7F21F4453CABED25556745A2E214">
    <w:name w:val="7B9E8F7F21F4453CABED25556745A2E2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4">
    <w:name w:val="C4A3F74189544674BF8D944719651675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4">
    <w:name w:val="CC537CDE228643AE87AFEF48B1158C0514"/>
    <w:rsid w:val="00DD0266"/>
    <w:pPr>
      <w:spacing w:after="200" w:line="276" w:lineRule="auto"/>
    </w:pPr>
    <w:rPr>
      <w:rFonts w:eastAsiaTheme="minorHAnsi"/>
      <w:lang w:val="nl-NL" w:eastAsia="en-US"/>
    </w:rPr>
  </w:style>
  <w:style w:type="paragraph" w:customStyle="1" w:styleId="C324D0D426964AA39149265B12948F6D14">
    <w:name w:val="C324D0D426964AA39149265B12948F6D14"/>
    <w:rsid w:val="00DD0266"/>
    <w:pPr>
      <w:spacing w:after="200" w:line="276" w:lineRule="auto"/>
    </w:pPr>
    <w:rPr>
      <w:rFonts w:eastAsiaTheme="minorHAnsi"/>
      <w:lang w:val="nl-NL" w:eastAsia="en-US"/>
    </w:rPr>
  </w:style>
  <w:style w:type="paragraph" w:customStyle="1" w:styleId="D9C827B5CDAF441AA71E41B07549081F14">
    <w:name w:val="D9C827B5CDAF441AA71E41B07549081F14"/>
    <w:rsid w:val="00DD0266"/>
    <w:pPr>
      <w:spacing w:after="200" w:line="276" w:lineRule="auto"/>
    </w:pPr>
    <w:rPr>
      <w:rFonts w:eastAsiaTheme="minorHAnsi"/>
      <w:lang w:val="nl-NL" w:eastAsia="en-US"/>
    </w:rPr>
  </w:style>
  <w:style w:type="paragraph" w:customStyle="1" w:styleId="37960F1956D44286A4D01EFBE236673B14">
    <w:name w:val="37960F1956D44286A4D01EFBE236673B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4">
    <w:name w:val="4EAEEEAF9ADA4DB0A308845EEE3F2581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4">
    <w:name w:val="5D0D0CA1DA4C4C568EDDDB7B9654538F4"/>
    <w:rsid w:val="00DD0266"/>
    <w:pPr>
      <w:spacing w:after="200" w:line="276" w:lineRule="auto"/>
    </w:pPr>
    <w:rPr>
      <w:rFonts w:eastAsiaTheme="minorHAnsi"/>
      <w:lang w:val="nl-NL" w:eastAsia="en-US"/>
    </w:rPr>
  </w:style>
  <w:style w:type="paragraph" w:customStyle="1" w:styleId="2226198FB7734B02ABC048BC225510604">
    <w:name w:val="2226198FB7734B02ABC048BC225510604"/>
    <w:rsid w:val="00DD0266"/>
    <w:pPr>
      <w:spacing w:after="200" w:line="276" w:lineRule="auto"/>
    </w:pPr>
    <w:rPr>
      <w:rFonts w:eastAsiaTheme="minorHAnsi"/>
      <w:lang w:val="nl-NL" w:eastAsia="en-US"/>
    </w:rPr>
  </w:style>
  <w:style w:type="paragraph" w:customStyle="1" w:styleId="47B72C69249B44148458FB0E6F862F2F4">
    <w:name w:val="47B72C69249B44148458FB0E6F862F2F4"/>
    <w:rsid w:val="00DD0266"/>
    <w:pPr>
      <w:spacing w:after="200" w:line="276" w:lineRule="auto"/>
    </w:pPr>
    <w:rPr>
      <w:rFonts w:eastAsiaTheme="minorHAnsi"/>
      <w:lang w:val="nl-NL" w:eastAsia="en-US"/>
    </w:rPr>
  </w:style>
  <w:style w:type="paragraph" w:customStyle="1" w:styleId="943949E1CFDC4E00A8FF21397434D0CA4">
    <w:name w:val="943949E1CFDC4E00A8FF21397434D0CA4"/>
    <w:rsid w:val="00DD0266"/>
    <w:pPr>
      <w:spacing w:after="200" w:line="276" w:lineRule="auto"/>
    </w:pPr>
    <w:rPr>
      <w:rFonts w:eastAsiaTheme="minorHAnsi"/>
      <w:lang w:val="nl-NL" w:eastAsia="en-US"/>
    </w:rPr>
  </w:style>
  <w:style w:type="paragraph" w:customStyle="1" w:styleId="329BCB4A16EE4292BF0B3E1D6E83CCBD25">
    <w:name w:val="329BCB4A16EE4292BF0B3E1D6E83CCBD25"/>
    <w:rsid w:val="00DD0266"/>
    <w:pPr>
      <w:spacing w:after="200" w:line="276" w:lineRule="auto"/>
    </w:pPr>
    <w:rPr>
      <w:rFonts w:eastAsiaTheme="minorHAnsi"/>
      <w:lang w:val="nl-NL" w:eastAsia="en-US"/>
    </w:rPr>
  </w:style>
  <w:style w:type="paragraph" w:customStyle="1" w:styleId="FCBB7DEC583A421FBAA64A6FAAACB41217">
    <w:name w:val="FCBB7DEC583A421FBAA64A6FAAACB41217"/>
    <w:rsid w:val="00DD0266"/>
    <w:pPr>
      <w:spacing w:after="200" w:line="276" w:lineRule="auto"/>
    </w:pPr>
    <w:rPr>
      <w:rFonts w:eastAsiaTheme="minorHAnsi"/>
      <w:lang w:val="nl-NL" w:eastAsia="en-US"/>
    </w:rPr>
  </w:style>
  <w:style w:type="paragraph" w:customStyle="1" w:styleId="02AC0B88368740CABE13F59E5025353935">
    <w:name w:val="02AC0B88368740CABE13F59E5025353935"/>
    <w:rsid w:val="00DD0266"/>
    <w:pPr>
      <w:spacing w:after="200" w:line="276" w:lineRule="auto"/>
    </w:pPr>
    <w:rPr>
      <w:rFonts w:eastAsiaTheme="minorHAnsi"/>
      <w:lang w:val="nl-NL" w:eastAsia="en-US"/>
    </w:rPr>
  </w:style>
  <w:style w:type="paragraph" w:customStyle="1" w:styleId="F5ED9F5A5E074CB7A4865A53CA93500F30">
    <w:name w:val="F5ED9F5A5E074CB7A4865A53CA93500F3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0">
    <w:name w:val="79716EDD0F674583921766E9461B28F83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1">
    <w:name w:val="F7270CEE6A8A4F2B93134351772653ED21"/>
    <w:rsid w:val="00DD0266"/>
    <w:pPr>
      <w:spacing w:after="200" w:line="276" w:lineRule="auto"/>
    </w:pPr>
    <w:rPr>
      <w:rFonts w:eastAsiaTheme="minorHAnsi"/>
      <w:lang w:val="nl-NL" w:eastAsia="en-US"/>
    </w:rPr>
  </w:style>
  <w:style w:type="paragraph" w:customStyle="1" w:styleId="4C2559072CDC4EB78A0FDDB4932262EE21">
    <w:name w:val="4C2559072CDC4EB78A0FDDB4932262EE21"/>
    <w:rsid w:val="00DD0266"/>
    <w:pPr>
      <w:spacing w:after="200" w:line="276" w:lineRule="auto"/>
    </w:pPr>
    <w:rPr>
      <w:rFonts w:eastAsiaTheme="minorHAnsi"/>
      <w:lang w:val="nl-NL" w:eastAsia="en-US"/>
    </w:rPr>
  </w:style>
  <w:style w:type="paragraph" w:customStyle="1" w:styleId="E0C11104FFA64111870416113FB9DAC521">
    <w:name w:val="E0C11104FFA64111870416113FB9DAC521"/>
    <w:rsid w:val="00DD0266"/>
    <w:pPr>
      <w:spacing w:after="200" w:line="276" w:lineRule="auto"/>
    </w:pPr>
    <w:rPr>
      <w:rFonts w:eastAsiaTheme="minorHAnsi"/>
      <w:lang w:val="nl-NL" w:eastAsia="en-US"/>
    </w:rPr>
  </w:style>
  <w:style w:type="paragraph" w:customStyle="1" w:styleId="D6A6F243DF2B44418A11BF95EAD699DC21">
    <w:name w:val="D6A6F243DF2B44418A11BF95EAD699DC21"/>
    <w:rsid w:val="00DD0266"/>
    <w:pPr>
      <w:spacing w:after="200" w:line="276" w:lineRule="auto"/>
    </w:pPr>
    <w:rPr>
      <w:rFonts w:eastAsiaTheme="minorHAnsi"/>
      <w:lang w:val="nl-NL" w:eastAsia="en-US"/>
    </w:rPr>
  </w:style>
  <w:style w:type="paragraph" w:customStyle="1" w:styleId="E6D29E11C1A1491BBDB36DD4E9F6132421">
    <w:name w:val="E6D29E11C1A1491BBDB36DD4E9F61324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1">
    <w:name w:val="291114DB252B41F6A9F53FAC72B0A37A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5">
    <w:name w:val="D9538B22DE3B49E5B8178A2BCE86722815"/>
    <w:rsid w:val="00DD0266"/>
    <w:pPr>
      <w:spacing w:after="200" w:line="276" w:lineRule="auto"/>
    </w:pPr>
    <w:rPr>
      <w:rFonts w:eastAsiaTheme="minorHAnsi"/>
      <w:lang w:val="nl-NL" w:eastAsia="en-US"/>
    </w:rPr>
  </w:style>
  <w:style w:type="paragraph" w:customStyle="1" w:styleId="F1C3CFBE2D6D4623AC82BF6334482ADE15">
    <w:name w:val="F1C3CFBE2D6D4623AC82BF6334482ADE15"/>
    <w:rsid w:val="00DD0266"/>
    <w:pPr>
      <w:spacing w:after="200" w:line="276" w:lineRule="auto"/>
    </w:pPr>
    <w:rPr>
      <w:rFonts w:eastAsiaTheme="minorHAnsi"/>
      <w:lang w:val="nl-NL" w:eastAsia="en-US"/>
    </w:rPr>
  </w:style>
  <w:style w:type="paragraph" w:customStyle="1" w:styleId="9E026144C43E436285635AA127EE3FBB15">
    <w:name w:val="9E026144C43E436285635AA127EE3FBB15"/>
    <w:rsid w:val="00DD0266"/>
    <w:pPr>
      <w:spacing w:after="200" w:line="276" w:lineRule="auto"/>
    </w:pPr>
    <w:rPr>
      <w:rFonts w:eastAsiaTheme="minorHAnsi"/>
      <w:lang w:val="nl-NL" w:eastAsia="en-US"/>
    </w:rPr>
  </w:style>
  <w:style w:type="paragraph" w:customStyle="1" w:styleId="D62F5DCBB2AE442D94E76EA736B5949E15">
    <w:name w:val="D62F5DCBB2AE442D94E76EA736B5949E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5">
    <w:name w:val="A33A8F1F25B746369278051CC2F6617C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5">
    <w:name w:val="5B962C0588654454982328D981F25B8E15"/>
    <w:rsid w:val="00DD0266"/>
    <w:pPr>
      <w:spacing w:after="200" w:line="276" w:lineRule="auto"/>
    </w:pPr>
    <w:rPr>
      <w:rFonts w:eastAsiaTheme="minorHAnsi"/>
      <w:lang w:val="nl-NL" w:eastAsia="en-US"/>
    </w:rPr>
  </w:style>
  <w:style w:type="paragraph" w:customStyle="1" w:styleId="C106AF9C3AE54326AAF78A791D0188A315">
    <w:name w:val="C106AF9C3AE54326AAF78A791D0188A315"/>
    <w:rsid w:val="00DD0266"/>
    <w:pPr>
      <w:spacing w:after="200" w:line="276" w:lineRule="auto"/>
    </w:pPr>
    <w:rPr>
      <w:rFonts w:eastAsiaTheme="minorHAnsi"/>
      <w:lang w:val="nl-NL" w:eastAsia="en-US"/>
    </w:rPr>
  </w:style>
  <w:style w:type="paragraph" w:customStyle="1" w:styleId="1AE2E1F607704126B19BEE9B0E070ED115">
    <w:name w:val="1AE2E1F607704126B19BEE9B0E070ED115"/>
    <w:rsid w:val="00DD0266"/>
    <w:pPr>
      <w:spacing w:after="200" w:line="276" w:lineRule="auto"/>
    </w:pPr>
    <w:rPr>
      <w:rFonts w:eastAsiaTheme="minorHAnsi"/>
      <w:lang w:val="nl-NL" w:eastAsia="en-US"/>
    </w:rPr>
  </w:style>
  <w:style w:type="paragraph" w:customStyle="1" w:styleId="76C500DB741247F09C9DCD13CF11434115">
    <w:name w:val="76C500DB741247F09C9DCD13CF114341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5">
    <w:name w:val="30075EEE2FB84F44BF5EC61A6FF09A43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5">
    <w:name w:val="7BDECBC583474944957F069B8B65DCEF15"/>
    <w:rsid w:val="00DD0266"/>
    <w:pPr>
      <w:spacing w:after="200" w:line="276" w:lineRule="auto"/>
    </w:pPr>
    <w:rPr>
      <w:rFonts w:eastAsiaTheme="minorHAnsi"/>
      <w:lang w:val="nl-NL" w:eastAsia="en-US"/>
    </w:rPr>
  </w:style>
  <w:style w:type="paragraph" w:customStyle="1" w:styleId="1257092771A34C749DB8AB7D9065648315">
    <w:name w:val="1257092771A34C749DB8AB7D9065648315"/>
    <w:rsid w:val="00DD0266"/>
    <w:pPr>
      <w:spacing w:after="200" w:line="276" w:lineRule="auto"/>
    </w:pPr>
    <w:rPr>
      <w:rFonts w:eastAsiaTheme="minorHAnsi"/>
      <w:lang w:val="nl-NL" w:eastAsia="en-US"/>
    </w:rPr>
  </w:style>
  <w:style w:type="paragraph" w:customStyle="1" w:styleId="4A8F3BE364C843E68894B43344E30FB215">
    <w:name w:val="4A8F3BE364C843E68894B43344E30FB215"/>
    <w:rsid w:val="00DD0266"/>
    <w:pPr>
      <w:spacing w:after="200" w:line="276" w:lineRule="auto"/>
    </w:pPr>
    <w:rPr>
      <w:rFonts w:eastAsiaTheme="minorHAnsi"/>
      <w:lang w:val="nl-NL" w:eastAsia="en-US"/>
    </w:rPr>
  </w:style>
  <w:style w:type="paragraph" w:customStyle="1" w:styleId="6779B1C308A14B2E944E3A1486BA265F15">
    <w:name w:val="6779B1C308A14B2E944E3A1486BA265F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5">
    <w:name w:val="34F7577924694091A8E93A9E243309F9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5">
    <w:name w:val="AEC2F11DAAA847B9B55C65C58CE16B9715"/>
    <w:rsid w:val="00DD0266"/>
    <w:pPr>
      <w:spacing w:after="200" w:line="276" w:lineRule="auto"/>
    </w:pPr>
    <w:rPr>
      <w:rFonts w:eastAsiaTheme="minorHAnsi"/>
      <w:lang w:val="nl-NL" w:eastAsia="en-US"/>
    </w:rPr>
  </w:style>
  <w:style w:type="paragraph" w:customStyle="1" w:styleId="F76ECC7AAF354C33BFC90453FF1B241F15">
    <w:name w:val="F76ECC7AAF354C33BFC90453FF1B241F15"/>
    <w:rsid w:val="00DD0266"/>
    <w:pPr>
      <w:spacing w:after="200" w:line="276" w:lineRule="auto"/>
    </w:pPr>
    <w:rPr>
      <w:rFonts w:eastAsiaTheme="minorHAnsi"/>
      <w:lang w:val="nl-NL" w:eastAsia="en-US"/>
    </w:rPr>
  </w:style>
  <w:style w:type="paragraph" w:customStyle="1" w:styleId="063C67D7E5414FBCB5AC137C2DF6070C15">
    <w:name w:val="063C67D7E5414FBCB5AC137C2DF6070C15"/>
    <w:rsid w:val="00DD0266"/>
    <w:pPr>
      <w:spacing w:after="200" w:line="276" w:lineRule="auto"/>
    </w:pPr>
    <w:rPr>
      <w:rFonts w:eastAsiaTheme="minorHAnsi"/>
      <w:lang w:val="nl-NL" w:eastAsia="en-US"/>
    </w:rPr>
  </w:style>
  <w:style w:type="paragraph" w:customStyle="1" w:styleId="7B9E8F7F21F4453CABED25556745A2E215">
    <w:name w:val="7B9E8F7F21F4453CABED25556745A2E2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5">
    <w:name w:val="C4A3F74189544674BF8D944719651675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5">
    <w:name w:val="CC537CDE228643AE87AFEF48B1158C0515"/>
    <w:rsid w:val="00DD0266"/>
    <w:pPr>
      <w:spacing w:after="200" w:line="276" w:lineRule="auto"/>
    </w:pPr>
    <w:rPr>
      <w:rFonts w:eastAsiaTheme="minorHAnsi"/>
      <w:lang w:val="nl-NL" w:eastAsia="en-US"/>
    </w:rPr>
  </w:style>
  <w:style w:type="paragraph" w:customStyle="1" w:styleId="C324D0D426964AA39149265B12948F6D15">
    <w:name w:val="C324D0D426964AA39149265B12948F6D15"/>
    <w:rsid w:val="00DD0266"/>
    <w:pPr>
      <w:spacing w:after="200" w:line="276" w:lineRule="auto"/>
    </w:pPr>
    <w:rPr>
      <w:rFonts w:eastAsiaTheme="minorHAnsi"/>
      <w:lang w:val="nl-NL" w:eastAsia="en-US"/>
    </w:rPr>
  </w:style>
  <w:style w:type="paragraph" w:customStyle="1" w:styleId="D9C827B5CDAF441AA71E41B07549081F15">
    <w:name w:val="D9C827B5CDAF441AA71E41B07549081F15"/>
    <w:rsid w:val="00DD0266"/>
    <w:pPr>
      <w:spacing w:after="200" w:line="276" w:lineRule="auto"/>
    </w:pPr>
    <w:rPr>
      <w:rFonts w:eastAsiaTheme="minorHAnsi"/>
      <w:lang w:val="nl-NL" w:eastAsia="en-US"/>
    </w:rPr>
  </w:style>
  <w:style w:type="paragraph" w:customStyle="1" w:styleId="37960F1956D44286A4D01EFBE236673B15">
    <w:name w:val="37960F1956D44286A4D01EFBE236673B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5">
    <w:name w:val="4EAEEEAF9ADA4DB0A308845EEE3F2581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5">
    <w:name w:val="5D0D0CA1DA4C4C568EDDDB7B9654538F5"/>
    <w:rsid w:val="00DD0266"/>
    <w:pPr>
      <w:spacing w:after="200" w:line="276" w:lineRule="auto"/>
    </w:pPr>
    <w:rPr>
      <w:rFonts w:eastAsiaTheme="minorHAnsi"/>
      <w:lang w:val="nl-NL" w:eastAsia="en-US"/>
    </w:rPr>
  </w:style>
  <w:style w:type="paragraph" w:customStyle="1" w:styleId="2226198FB7734B02ABC048BC225510605">
    <w:name w:val="2226198FB7734B02ABC048BC225510605"/>
    <w:rsid w:val="00DD0266"/>
    <w:pPr>
      <w:spacing w:after="200" w:line="276" w:lineRule="auto"/>
    </w:pPr>
    <w:rPr>
      <w:rFonts w:eastAsiaTheme="minorHAnsi"/>
      <w:lang w:val="nl-NL" w:eastAsia="en-US"/>
    </w:rPr>
  </w:style>
  <w:style w:type="paragraph" w:customStyle="1" w:styleId="47B72C69249B44148458FB0E6F862F2F5">
    <w:name w:val="47B72C69249B44148458FB0E6F862F2F5"/>
    <w:rsid w:val="00DD0266"/>
    <w:pPr>
      <w:spacing w:after="200" w:line="276" w:lineRule="auto"/>
    </w:pPr>
    <w:rPr>
      <w:rFonts w:eastAsiaTheme="minorHAnsi"/>
      <w:lang w:val="nl-NL" w:eastAsia="en-US"/>
    </w:rPr>
  </w:style>
  <w:style w:type="paragraph" w:customStyle="1" w:styleId="943949E1CFDC4E00A8FF21397434D0CA5">
    <w:name w:val="943949E1CFDC4E00A8FF21397434D0CA5"/>
    <w:rsid w:val="00DD0266"/>
    <w:pPr>
      <w:spacing w:after="200" w:line="276" w:lineRule="auto"/>
    </w:pPr>
    <w:rPr>
      <w:rFonts w:eastAsiaTheme="minorHAnsi"/>
      <w:lang w:val="nl-NL" w:eastAsia="en-US"/>
    </w:rPr>
  </w:style>
  <w:style w:type="paragraph" w:customStyle="1" w:styleId="329BCB4A16EE4292BF0B3E1D6E83CCBD26">
    <w:name w:val="329BCB4A16EE4292BF0B3E1D6E83CCBD26"/>
    <w:rsid w:val="00DD0266"/>
    <w:pPr>
      <w:spacing w:after="200" w:line="276" w:lineRule="auto"/>
    </w:pPr>
    <w:rPr>
      <w:rFonts w:eastAsiaTheme="minorHAnsi"/>
      <w:lang w:val="nl-NL" w:eastAsia="en-US"/>
    </w:rPr>
  </w:style>
  <w:style w:type="paragraph" w:customStyle="1" w:styleId="FCBB7DEC583A421FBAA64A6FAAACB41218">
    <w:name w:val="FCBB7DEC583A421FBAA64A6FAAACB41218"/>
    <w:rsid w:val="00DD0266"/>
    <w:pPr>
      <w:spacing w:after="200" w:line="276" w:lineRule="auto"/>
    </w:pPr>
    <w:rPr>
      <w:rFonts w:eastAsiaTheme="minorHAnsi"/>
      <w:lang w:val="nl-NL" w:eastAsia="en-US"/>
    </w:rPr>
  </w:style>
  <w:style w:type="paragraph" w:customStyle="1" w:styleId="02AC0B88368740CABE13F59E5025353936">
    <w:name w:val="02AC0B88368740CABE13F59E5025353936"/>
    <w:rsid w:val="00DD0266"/>
    <w:pPr>
      <w:spacing w:after="200" w:line="276" w:lineRule="auto"/>
    </w:pPr>
    <w:rPr>
      <w:rFonts w:eastAsiaTheme="minorHAnsi"/>
      <w:lang w:val="nl-NL" w:eastAsia="en-US"/>
    </w:rPr>
  </w:style>
  <w:style w:type="paragraph" w:customStyle="1" w:styleId="F5ED9F5A5E074CB7A4865A53CA93500F31">
    <w:name w:val="F5ED9F5A5E074CB7A4865A53CA93500F3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1">
    <w:name w:val="79716EDD0F674583921766E9461B28F83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2">
    <w:name w:val="F7270CEE6A8A4F2B93134351772653ED22"/>
    <w:rsid w:val="00DD0266"/>
    <w:pPr>
      <w:spacing w:after="200" w:line="276" w:lineRule="auto"/>
    </w:pPr>
    <w:rPr>
      <w:rFonts w:eastAsiaTheme="minorHAnsi"/>
      <w:lang w:val="nl-NL" w:eastAsia="en-US"/>
    </w:rPr>
  </w:style>
  <w:style w:type="paragraph" w:customStyle="1" w:styleId="4C2559072CDC4EB78A0FDDB4932262EE22">
    <w:name w:val="4C2559072CDC4EB78A0FDDB4932262EE22"/>
    <w:rsid w:val="00DD0266"/>
    <w:pPr>
      <w:spacing w:after="200" w:line="276" w:lineRule="auto"/>
    </w:pPr>
    <w:rPr>
      <w:rFonts w:eastAsiaTheme="minorHAnsi"/>
      <w:lang w:val="nl-NL" w:eastAsia="en-US"/>
    </w:rPr>
  </w:style>
  <w:style w:type="paragraph" w:customStyle="1" w:styleId="E0C11104FFA64111870416113FB9DAC522">
    <w:name w:val="E0C11104FFA64111870416113FB9DAC522"/>
    <w:rsid w:val="00DD0266"/>
    <w:pPr>
      <w:spacing w:after="200" w:line="276" w:lineRule="auto"/>
    </w:pPr>
    <w:rPr>
      <w:rFonts w:eastAsiaTheme="minorHAnsi"/>
      <w:lang w:val="nl-NL" w:eastAsia="en-US"/>
    </w:rPr>
  </w:style>
  <w:style w:type="paragraph" w:customStyle="1" w:styleId="D6A6F243DF2B44418A11BF95EAD699DC22">
    <w:name w:val="D6A6F243DF2B44418A11BF95EAD699DC22"/>
    <w:rsid w:val="00DD0266"/>
    <w:pPr>
      <w:spacing w:after="200" w:line="276" w:lineRule="auto"/>
    </w:pPr>
    <w:rPr>
      <w:rFonts w:eastAsiaTheme="minorHAnsi"/>
      <w:lang w:val="nl-NL" w:eastAsia="en-US"/>
    </w:rPr>
  </w:style>
  <w:style w:type="paragraph" w:customStyle="1" w:styleId="E6D29E11C1A1491BBDB36DD4E9F6132422">
    <w:name w:val="E6D29E11C1A1491BBDB36DD4E9F61324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2">
    <w:name w:val="291114DB252B41F6A9F53FAC72B0A37A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6">
    <w:name w:val="D9538B22DE3B49E5B8178A2BCE86722816"/>
    <w:rsid w:val="00DD0266"/>
    <w:pPr>
      <w:spacing w:after="200" w:line="276" w:lineRule="auto"/>
    </w:pPr>
    <w:rPr>
      <w:rFonts w:eastAsiaTheme="minorHAnsi"/>
      <w:lang w:val="nl-NL" w:eastAsia="en-US"/>
    </w:rPr>
  </w:style>
  <w:style w:type="paragraph" w:customStyle="1" w:styleId="F1C3CFBE2D6D4623AC82BF6334482ADE16">
    <w:name w:val="F1C3CFBE2D6D4623AC82BF6334482ADE16"/>
    <w:rsid w:val="00DD0266"/>
    <w:pPr>
      <w:spacing w:after="200" w:line="276" w:lineRule="auto"/>
    </w:pPr>
    <w:rPr>
      <w:rFonts w:eastAsiaTheme="minorHAnsi"/>
      <w:lang w:val="nl-NL" w:eastAsia="en-US"/>
    </w:rPr>
  </w:style>
  <w:style w:type="paragraph" w:customStyle="1" w:styleId="9E026144C43E436285635AA127EE3FBB16">
    <w:name w:val="9E026144C43E436285635AA127EE3FBB16"/>
    <w:rsid w:val="00DD0266"/>
    <w:pPr>
      <w:spacing w:after="200" w:line="276" w:lineRule="auto"/>
    </w:pPr>
    <w:rPr>
      <w:rFonts w:eastAsiaTheme="minorHAnsi"/>
      <w:lang w:val="nl-NL" w:eastAsia="en-US"/>
    </w:rPr>
  </w:style>
  <w:style w:type="paragraph" w:customStyle="1" w:styleId="D62F5DCBB2AE442D94E76EA736B5949E16">
    <w:name w:val="D62F5DCBB2AE442D94E76EA736B5949E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6">
    <w:name w:val="A33A8F1F25B746369278051CC2F6617C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6">
    <w:name w:val="5B962C0588654454982328D981F25B8E16"/>
    <w:rsid w:val="00DD0266"/>
    <w:pPr>
      <w:spacing w:after="200" w:line="276" w:lineRule="auto"/>
    </w:pPr>
    <w:rPr>
      <w:rFonts w:eastAsiaTheme="minorHAnsi"/>
      <w:lang w:val="nl-NL" w:eastAsia="en-US"/>
    </w:rPr>
  </w:style>
  <w:style w:type="paragraph" w:customStyle="1" w:styleId="C106AF9C3AE54326AAF78A791D0188A316">
    <w:name w:val="C106AF9C3AE54326AAF78A791D0188A316"/>
    <w:rsid w:val="00DD0266"/>
    <w:pPr>
      <w:spacing w:after="200" w:line="276" w:lineRule="auto"/>
    </w:pPr>
    <w:rPr>
      <w:rFonts w:eastAsiaTheme="minorHAnsi"/>
      <w:lang w:val="nl-NL" w:eastAsia="en-US"/>
    </w:rPr>
  </w:style>
  <w:style w:type="paragraph" w:customStyle="1" w:styleId="1AE2E1F607704126B19BEE9B0E070ED116">
    <w:name w:val="1AE2E1F607704126B19BEE9B0E070ED116"/>
    <w:rsid w:val="00DD0266"/>
    <w:pPr>
      <w:spacing w:after="200" w:line="276" w:lineRule="auto"/>
    </w:pPr>
    <w:rPr>
      <w:rFonts w:eastAsiaTheme="minorHAnsi"/>
      <w:lang w:val="nl-NL" w:eastAsia="en-US"/>
    </w:rPr>
  </w:style>
  <w:style w:type="paragraph" w:customStyle="1" w:styleId="76C500DB741247F09C9DCD13CF11434116">
    <w:name w:val="76C500DB741247F09C9DCD13CF114341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6">
    <w:name w:val="30075EEE2FB84F44BF5EC61A6FF09A43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6">
    <w:name w:val="7BDECBC583474944957F069B8B65DCEF16"/>
    <w:rsid w:val="00DD0266"/>
    <w:pPr>
      <w:spacing w:after="200" w:line="276" w:lineRule="auto"/>
    </w:pPr>
    <w:rPr>
      <w:rFonts w:eastAsiaTheme="minorHAnsi"/>
      <w:lang w:val="nl-NL" w:eastAsia="en-US"/>
    </w:rPr>
  </w:style>
  <w:style w:type="paragraph" w:customStyle="1" w:styleId="1257092771A34C749DB8AB7D9065648316">
    <w:name w:val="1257092771A34C749DB8AB7D9065648316"/>
    <w:rsid w:val="00DD0266"/>
    <w:pPr>
      <w:spacing w:after="200" w:line="276" w:lineRule="auto"/>
    </w:pPr>
    <w:rPr>
      <w:rFonts w:eastAsiaTheme="minorHAnsi"/>
      <w:lang w:val="nl-NL" w:eastAsia="en-US"/>
    </w:rPr>
  </w:style>
  <w:style w:type="paragraph" w:customStyle="1" w:styleId="4A8F3BE364C843E68894B43344E30FB216">
    <w:name w:val="4A8F3BE364C843E68894B43344E30FB216"/>
    <w:rsid w:val="00DD0266"/>
    <w:pPr>
      <w:spacing w:after="200" w:line="276" w:lineRule="auto"/>
    </w:pPr>
    <w:rPr>
      <w:rFonts w:eastAsiaTheme="minorHAnsi"/>
      <w:lang w:val="nl-NL" w:eastAsia="en-US"/>
    </w:rPr>
  </w:style>
  <w:style w:type="paragraph" w:customStyle="1" w:styleId="6779B1C308A14B2E944E3A1486BA265F16">
    <w:name w:val="6779B1C308A14B2E944E3A1486BA265F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6">
    <w:name w:val="34F7577924694091A8E93A9E243309F9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6">
    <w:name w:val="AEC2F11DAAA847B9B55C65C58CE16B9716"/>
    <w:rsid w:val="00DD0266"/>
    <w:pPr>
      <w:spacing w:after="200" w:line="276" w:lineRule="auto"/>
    </w:pPr>
    <w:rPr>
      <w:rFonts w:eastAsiaTheme="minorHAnsi"/>
      <w:lang w:val="nl-NL" w:eastAsia="en-US"/>
    </w:rPr>
  </w:style>
  <w:style w:type="paragraph" w:customStyle="1" w:styleId="F76ECC7AAF354C33BFC90453FF1B241F16">
    <w:name w:val="F76ECC7AAF354C33BFC90453FF1B241F16"/>
    <w:rsid w:val="00DD0266"/>
    <w:pPr>
      <w:spacing w:after="200" w:line="276" w:lineRule="auto"/>
    </w:pPr>
    <w:rPr>
      <w:rFonts w:eastAsiaTheme="minorHAnsi"/>
      <w:lang w:val="nl-NL" w:eastAsia="en-US"/>
    </w:rPr>
  </w:style>
  <w:style w:type="paragraph" w:customStyle="1" w:styleId="063C67D7E5414FBCB5AC137C2DF6070C16">
    <w:name w:val="063C67D7E5414FBCB5AC137C2DF6070C16"/>
    <w:rsid w:val="00DD0266"/>
    <w:pPr>
      <w:spacing w:after="200" w:line="276" w:lineRule="auto"/>
    </w:pPr>
    <w:rPr>
      <w:rFonts w:eastAsiaTheme="minorHAnsi"/>
      <w:lang w:val="nl-NL" w:eastAsia="en-US"/>
    </w:rPr>
  </w:style>
  <w:style w:type="paragraph" w:customStyle="1" w:styleId="7B9E8F7F21F4453CABED25556745A2E216">
    <w:name w:val="7B9E8F7F21F4453CABED25556745A2E2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6">
    <w:name w:val="C4A3F74189544674BF8D944719651675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6">
    <w:name w:val="CC537CDE228643AE87AFEF48B1158C0516"/>
    <w:rsid w:val="00DD0266"/>
    <w:pPr>
      <w:spacing w:after="200" w:line="276" w:lineRule="auto"/>
    </w:pPr>
    <w:rPr>
      <w:rFonts w:eastAsiaTheme="minorHAnsi"/>
      <w:lang w:val="nl-NL" w:eastAsia="en-US"/>
    </w:rPr>
  </w:style>
  <w:style w:type="paragraph" w:customStyle="1" w:styleId="C324D0D426964AA39149265B12948F6D16">
    <w:name w:val="C324D0D426964AA39149265B12948F6D16"/>
    <w:rsid w:val="00DD0266"/>
    <w:pPr>
      <w:spacing w:after="200" w:line="276" w:lineRule="auto"/>
    </w:pPr>
    <w:rPr>
      <w:rFonts w:eastAsiaTheme="minorHAnsi"/>
      <w:lang w:val="nl-NL" w:eastAsia="en-US"/>
    </w:rPr>
  </w:style>
  <w:style w:type="paragraph" w:customStyle="1" w:styleId="D9C827B5CDAF441AA71E41B07549081F16">
    <w:name w:val="D9C827B5CDAF441AA71E41B07549081F16"/>
    <w:rsid w:val="00DD0266"/>
    <w:pPr>
      <w:spacing w:after="200" w:line="276" w:lineRule="auto"/>
    </w:pPr>
    <w:rPr>
      <w:rFonts w:eastAsiaTheme="minorHAnsi"/>
      <w:lang w:val="nl-NL" w:eastAsia="en-US"/>
    </w:rPr>
  </w:style>
  <w:style w:type="paragraph" w:customStyle="1" w:styleId="37960F1956D44286A4D01EFBE236673B16">
    <w:name w:val="37960F1956D44286A4D01EFBE236673B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6">
    <w:name w:val="4EAEEEAF9ADA4DB0A308845EEE3F2581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6">
    <w:name w:val="5D0D0CA1DA4C4C568EDDDB7B9654538F6"/>
    <w:rsid w:val="00DD0266"/>
    <w:pPr>
      <w:spacing w:after="200" w:line="276" w:lineRule="auto"/>
    </w:pPr>
    <w:rPr>
      <w:rFonts w:eastAsiaTheme="minorHAnsi"/>
      <w:lang w:val="nl-NL" w:eastAsia="en-US"/>
    </w:rPr>
  </w:style>
  <w:style w:type="paragraph" w:customStyle="1" w:styleId="2226198FB7734B02ABC048BC225510606">
    <w:name w:val="2226198FB7734B02ABC048BC225510606"/>
    <w:rsid w:val="00DD0266"/>
    <w:pPr>
      <w:spacing w:after="200" w:line="276" w:lineRule="auto"/>
    </w:pPr>
    <w:rPr>
      <w:rFonts w:eastAsiaTheme="minorHAnsi"/>
      <w:lang w:val="nl-NL" w:eastAsia="en-US"/>
    </w:rPr>
  </w:style>
  <w:style w:type="paragraph" w:customStyle="1" w:styleId="47B72C69249B44148458FB0E6F862F2F6">
    <w:name w:val="47B72C69249B44148458FB0E6F862F2F6"/>
    <w:rsid w:val="00DD0266"/>
    <w:pPr>
      <w:spacing w:after="200" w:line="276" w:lineRule="auto"/>
    </w:pPr>
    <w:rPr>
      <w:rFonts w:eastAsiaTheme="minorHAnsi"/>
      <w:lang w:val="nl-NL" w:eastAsia="en-US"/>
    </w:rPr>
  </w:style>
  <w:style w:type="paragraph" w:customStyle="1" w:styleId="943949E1CFDC4E00A8FF21397434D0CA6">
    <w:name w:val="943949E1CFDC4E00A8FF21397434D0CA6"/>
    <w:rsid w:val="00DD0266"/>
    <w:pPr>
      <w:spacing w:after="200" w:line="276" w:lineRule="auto"/>
    </w:pPr>
    <w:rPr>
      <w:rFonts w:eastAsiaTheme="minorHAnsi"/>
      <w:lang w:val="nl-NL" w:eastAsia="en-US"/>
    </w:rPr>
  </w:style>
  <w:style w:type="paragraph" w:customStyle="1" w:styleId="329BCB4A16EE4292BF0B3E1D6E83CCBD27">
    <w:name w:val="329BCB4A16EE4292BF0B3E1D6E83CCBD27"/>
    <w:rsid w:val="00DD0266"/>
    <w:pPr>
      <w:spacing w:after="200" w:line="276" w:lineRule="auto"/>
    </w:pPr>
    <w:rPr>
      <w:rFonts w:eastAsiaTheme="minorHAnsi"/>
      <w:lang w:val="nl-NL" w:eastAsia="en-US"/>
    </w:rPr>
  </w:style>
  <w:style w:type="paragraph" w:customStyle="1" w:styleId="FCBB7DEC583A421FBAA64A6FAAACB41219">
    <w:name w:val="FCBB7DEC583A421FBAA64A6FAAACB41219"/>
    <w:rsid w:val="00DD0266"/>
    <w:pPr>
      <w:spacing w:after="200" w:line="276" w:lineRule="auto"/>
    </w:pPr>
    <w:rPr>
      <w:rFonts w:eastAsiaTheme="minorHAnsi"/>
      <w:lang w:val="nl-NL" w:eastAsia="en-US"/>
    </w:rPr>
  </w:style>
  <w:style w:type="paragraph" w:customStyle="1" w:styleId="02AC0B88368740CABE13F59E5025353937">
    <w:name w:val="02AC0B88368740CABE13F59E5025353937"/>
    <w:rsid w:val="00DD0266"/>
    <w:pPr>
      <w:spacing w:after="200" w:line="276" w:lineRule="auto"/>
    </w:pPr>
    <w:rPr>
      <w:rFonts w:eastAsiaTheme="minorHAnsi"/>
      <w:lang w:val="nl-NL" w:eastAsia="en-US"/>
    </w:rPr>
  </w:style>
  <w:style w:type="paragraph" w:customStyle="1" w:styleId="F5ED9F5A5E074CB7A4865A53CA93500F32">
    <w:name w:val="F5ED9F5A5E074CB7A4865A53CA93500F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2">
    <w:name w:val="79716EDD0F674583921766E9461B28F8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3">
    <w:name w:val="F7270CEE6A8A4F2B93134351772653ED23"/>
    <w:rsid w:val="00DD0266"/>
    <w:pPr>
      <w:spacing w:after="200" w:line="276" w:lineRule="auto"/>
    </w:pPr>
    <w:rPr>
      <w:rFonts w:eastAsiaTheme="minorHAnsi"/>
      <w:lang w:val="nl-NL" w:eastAsia="en-US"/>
    </w:rPr>
  </w:style>
  <w:style w:type="paragraph" w:customStyle="1" w:styleId="4C2559072CDC4EB78A0FDDB4932262EE23">
    <w:name w:val="4C2559072CDC4EB78A0FDDB4932262EE23"/>
    <w:rsid w:val="00DD0266"/>
    <w:pPr>
      <w:spacing w:after="200" w:line="276" w:lineRule="auto"/>
    </w:pPr>
    <w:rPr>
      <w:rFonts w:eastAsiaTheme="minorHAnsi"/>
      <w:lang w:val="nl-NL" w:eastAsia="en-US"/>
    </w:rPr>
  </w:style>
  <w:style w:type="paragraph" w:customStyle="1" w:styleId="E0C11104FFA64111870416113FB9DAC523">
    <w:name w:val="E0C11104FFA64111870416113FB9DAC523"/>
    <w:rsid w:val="00DD0266"/>
    <w:pPr>
      <w:spacing w:after="200" w:line="276" w:lineRule="auto"/>
    </w:pPr>
    <w:rPr>
      <w:rFonts w:eastAsiaTheme="minorHAnsi"/>
      <w:lang w:val="nl-NL" w:eastAsia="en-US"/>
    </w:rPr>
  </w:style>
  <w:style w:type="paragraph" w:customStyle="1" w:styleId="D6A6F243DF2B44418A11BF95EAD699DC23">
    <w:name w:val="D6A6F243DF2B44418A11BF95EAD699DC23"/>
    <w:rsid w:val="00DD0266"/>
    <w:pPr>
      <w:spacing w:after="200" w:line="276" w:lineRule="auto"/>
    </w:pPr>
    <w:rPr>
      <w:rFonts w:eastAsiaTheme="minorHAnsi"/>
      <w:lang w:val="nl-NL" w:eastAsia="en-US"/>
    </w:rPr>
  </w:style>
  <w:style w:type="paragraph" w:customStyle="1" w:styleId="E6D29E11C1A1491BBDB36DD4E9F6132423">
    <w:name w:val="E6D29E11C1A1491BBDB36DD4E9F61324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3">
    <w:name w:val="291114DB252B41F6A9F53FAC72B0A37A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7">
    <w:name w:val="D9538B22DE3B49E5B8178A2BCE86722817"/>
    <w:rsid w:val="00DD0266"/>
    <w:pPr>
      <w:spacing w:after="200" w:line="276" w:lineRule="auto"/>
    </w:pPr>
    <w:rPr>
      <w:rFonts w:eastAsiaTheme="minorHAnsi"/>
      <w:lang w:val="nl-NL" w:eastAsia="en-US"/>
    </w:rPr>
  </w:style>
  <w:style w:type="paragraph" w:customStyle="1" w:styleId="F1C3CFBE2D6D4623AC82BF6334482ADE17">
    <w:name w:val="F1C3CFBE2D6D4623AC82BF6334482ADE17"/>
    <w:rsid w:val="00DD0266"/>
    <w:pPr>
      <w:spacing w:after="200" w:line="276" w:lineRule="auto"/>
    </w:pPr>
    <w:rPr>
      <w:rFonts w:eastAsiaTheme="minorHAnsi"/>
      <w:lang w:val="nl-NL" w:eastAsia="en-US"/>
    </w:rPr>
  </w:style>
  <w:style w:type="paragraph" w:customStyle="1" w:styleId="9E026144C43E436285635AA127EE3FBB17">
    <w:name w:val="9E026144C43E436285635AA127EE3FBB17"/>
    <w:rsid w:val="00DD0266"/>
    <w:pPr>
      <w:spacing w:after="200" w:line="276" w:lineRule="auto"/>
    </w:pPr>
    <w:rPr>
      <w:rFonts w:eastAsiaTheme="minorHAnsi"/>
      <w:lang w:val="nl-NL" w:eastAsia="en-US"/>
    </w:rPr>
  </w:style>
  <w:style w:type="paragraph" w:customStyle="1" w:styleId="D62F5DCBB2AE442D94E76EA736B5949E17">
    <w:name w:val="D62F5DCBB2AE442D94E76EA736B5949E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7">
    <w:name w:val="A33A8F1F25B746369278051CC2F6617C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7">
    <w:name w:val="5B962C0588654454982328D981F25B8E17"/>
    <w:rsid w:val="00DD0266"/>
    <w:pPr>
      <w:spacing w:after="200" w:line="276" w:lineRule="auto"/>
    </w:pPr>
    <w:rPr>
      <w:rFonts w:eastAsiaTheme="minorHAnsi"/>
      <w:lang w:val="nl-NL" w:eastAsia="en-US"/>
    </w:rPr>
  </w:style>
  <w:style w:type="paragraph" w:customStyle="1" w:styleId="C106AF9C3AE54326AAF78A791D0188A317">
    <w:name w:val="C106AF9C3AE54326AAF78A791D0188A317"/>
    <w:rsid w:val="00DD0266"/>
    <w:pPr>
      <w:spacing w:after="200" w:line="276" w:lineRule="auto"/>
    </w:pPr>
    <w:rPr>
      <w:rFonts w:eastAsiaTheme="minorHAnsi"/>
      <w:lang w:val="nl-NL" w:eastAsia="en-US"/>
    </w:rPr>
  </w:style>
  <w:style w:type="paragraph" w:customStyle="1" w:styleId="1AE2E1F607704126B19BEE9B0E070ED117">
    <w:name w:val="1AE2E1F607704126B19BEE9B0E070ED117"/>
    <w:rsid w:val="00DD0266"/>
    <w:pPr>
      <w:spacing w:after="200" w:line="276" w:lineRule="auto"/>
    </w:pPr>
    <w:rPr>
      <w:rFonts w:eastAsiaTheme="minorHAnsi"/>
      <w:lang w:val="nl-NL" w:eastAsia="en-US"/>
    </w:rPr>
  </w:style>
  <w:style w:type="paragraph" w:customStyle="1" w:styleId="76C500DB741247F09C9DCD13CF11434117">
    <w:name w:val="76C500DB741247F09C9DCD13CF114341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7">
    <w:name w:val="30075EEE2FB84F44BF5EC61A6FF09A43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7">
    <w:name w:val="7BDECBC583474944957F069B8B65DCEF17"/>
    <w:rsid w:val="00DD0266"/>
    <w:pPr>
      <w:spacing w:after="200" w:line="276" w:lineRule="auto"/>
    </w:pPr>
    <w:rPr>
      <w:rFonts w:eastAsiaTheme="minorHAnsi"/>
      <w:lang w:val="nl-NL" w:eastAsia="en-US"/>
    </w:rPr>
  </w:style>
  <w:style w:type="paragraph" w:customStyle="1" w:styleId="1257092771A34C749DB8AB7D9065648317">
    <w:name w:val="1257092771A34C749DB8AB7D9065648317"/>
    <w:rsid w:val="00DD0266"/>
    <w:pPr>
      <w:spacing w:after="200" w:line="276" w:lineRule="auto"/>
    </w:pPr>
    <w:rPr>
      <w:rFonts w:eastAsiaTheme="minorHAnsi"/>
      <w:lang w:val="nl-NL" w:eastAsia="en-US"/>
    </w:rPr>
  </w:style>
  <w:style w:type="paragraph" w:customStyle="1" w:styleId="4A8F3BE364C843E68894B43344E30FB217">
    <w:name w:val="4A8F3BE364C843E68894B43344E30FB217"/>
    <w:rsid w:val="00DD0266"/>
    <w:pPr>
      <w:spacing w:after="200" w:line="276" w:lineRule="auto"/>
    </w:pPr>
    <w:rPr>
      <w:rFonts w:eastAsiaTheme="minorHAnsi"/>
      <w:lang w:val="nl-NL" w:eastAsia="en-US"/>
    </w:rPr>
  </w:style>
  <w:style w:type="paragraph" w:customStyle="1" w:styleId="6779B1C308A14B2E944E3A1486BA265F17">
    <w:name w:val="6779B1C308A14B2E944E3A1486BA265F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7">
    <w:name w:val="34F7577924694091A8E93A9E243309F9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7">
    <w:name w:val="AEC2F11DAAA847B9B55C65C58CE16B9717"/>
    <w:rsid w:val="00DD0266"/>
    <w:pPr>
      <w:spacing w:after="200" w:line="276" w:lineRule="auto"/>
    </w:pPr>
    <w:rPr>
      <w:rFonts w:eastAsiaTheme="minorHAnsi"/>
      <w:lang w:val="nl-NL" w:eastAsia="en-US"/>
    </w:rPr>
  </w:style>
  <w:style w:type="paragraph" w:customStyle="1" w:styleId="F76ECC7AAF354C33BFC90453FF1B241F17">
    <w:name w:val="F76ECC7AAF354C33BFC90453FF1B241F17"/>
    <w:rsid w:val="00DD0266"/>
    <w:pPr>
      <w:spacing w:after="200" w:line="276" w:lineRule="auto"/>
    </w:pPr>
    <w:rPr>
      <w:rFonts w:eastAsiaTheme="minorHAnsi"/>
      <w:lang w:val="nl-NL" w:eastAsia="en-US"/>
    </w:rPr>
  </w:style>
  <w:style w:type="paragraph" w:customStyle="1" w:styleId="063C67D7E5414FBCB5AC137C2DF6070C17">
    <w:name w:val="063C67D7E5414FBCB5AC137C2DF6070C17"/>
    <w:rsid w:val="00DD0266"/>
    <w:pPr>
      <w:spacing w:after="200" w:line="276" w:lineRule="auto"/>
    </w:pPr>
    <w:rPr>
      <w:rFonts w:eastAsiaTheme="minorHAnsi"/>
      <w:lang w:val="nl-NL" w:eastAsia="en-US"/>
    </w:rPr>
  </w:style>
  <w:style w:type="paragraph" w:customStyle="1" w:styleId="7B9E8F7F21F4453CABED25556745A2E217">
    <w:name w:val="7B9E8F7F21F4453CABED25556745A2E2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7">
    <w:name w:val="C4A3F74189544674BF8D944719651675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7">
    <w:name w:val="CC537CDE228643AE87AFEF48B1158C0517"/>
    <w:rsid w:val="00DD0266"/>
    <w:pPr>
      <w:spacing w:after="200" w:line="276" w:lineRule="auto"/>
    </w:pPr>
    <w:rPr>
      <w:rFonts w:eastAsiaTheme="minorHAnsi"/>
      <w:lang w:val="nl-NL" w:eastAsia="en-US"/>
    </w:rPr>
  </w:style>
  <w:style w:type="paragraph" w:customStyle="1" w:styleId="C324D0D426964AA39149265B12948F6D17">
    <w:name w:val="C324D0D426964AA39149265B12948F6D17"/>
    <w:rsid w:val="00DD0266"/>
    <w:pPr>
      <w:spacing w:after="200" w:line="276" w:lineRule="auto"/>
    </w:pPr>
    <w:rPr>
      <w:rFonts w:eastAsiaTheme="minorHAnsi"/>
      <w:lang w:val="nl-NL" w:eastAsia="en-US"/>
    </w:rPr>
  </w:style>
  <w:style w:type="paragraph" w:customStyle="1" w:styleId="D9C827B5CDAF441AA71E41B07549081F17">
    <w:name w:val="D9C827B5CDAF441AA71E41B07549081F17"/>
    <w:rsid w:val="00DD0266"/>
    <w:pPr>
      <w:spacing w:after="200" w:line="276" w:lineRule="auto"/>
    </w:pPr>
    <w:rPr>
      <w:rFonts w:eastAsiaTheme="minorHAnsi"/>
      <w:lang w:val="nl-NL" w:eastAsia="en-US"/>
    </w:rPr>
  </w:style>
  <w:style w:type="paragraph" w:customStyle="1" w:styleId="37960F1956D44286A4D01EFBE236673B17">
    <w:name w:val="37960F1956D44286A4D01EFBE236673B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7">
    <w:name w:val="4EAEEEAF9ADA4DB0A308845EEE3F2581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7DF62F022374F58A5C842500C33422B">
    <w:name w:val="B7DF62F022374F58A5C842500C33422B"/>
    <w:rsid w:val="00CD1DDC"/>
  </w:style>
  <w:style w:type="paragraph" w:customStyle="1" w:styleId="5D0D0CA1DA4C4C568EDDDB7B9654538F7">
    <w:name w:val="5D0D0CA1DA4C4C568EDDDB7B9654538F7"/>
    <w:rsid w:val="00CD1DDC"/>
    <w:pPr>
      <w:spacing w:after="200" w:line="276" w:lineRule="auto"/>
    </w:pPr>
    <w:rPr>
      <w:rFonts w:eastAsiaTheme="minorHAnsi"/>
      <w:lang w:val="nl-NL" w:eastAsia="en-US"/>
    </w:rPr>
  </w:style>
  <w:style w:type="paragraph" w:customStyle="1" w:styleId="2226198FB7734B02ABC048BC225510607">
    <w:name w:val="2226198FB7734B02ABC048BC225510607"/>
    <w:rsid w:val="00CD1DDC"/>
    <w:pPr>
      <w:spacing w:after="200" w:line="276" w:lineRule="auto"/>
    </w:pPr>
    <w:rPr>
      <w:rFonts w:eastAsiaTheme="minorHAnsi"/>
      <w:lang w:val="nl-NL" w:eastAsia="en-US"/>
    </w:rPr>
  </w:style>
  <w:style w:type="paragraph" w:customStyle="1" w:styleId="47B72C69249B44148458FB0E6F862F2F7">
    <w:name w:val="47B72C69249B44148458FB0E6F862F2F7"/>
    <w:rsid w:val="00CD1DDC"/>
    <w:pPr>
      <w:spacing w:after="200" w:line="276" w:lineRule="auto"/>
    </w:pPr>
    <w:rPr>
      <w:rFonts w:eastAsiaTheme="minorHAnsi"/>
      <w:lang w:val="nl-NL" w:eastAsia="en-US"/>
    </w:rPr>
  </w:style>
  <w:style w:type="paragraph" w:customStyle="1" w:styleId="B7DF62F022374F58A5C842500C33422B1">
    <w:name w:val="B7DF62F022374F58A5C842500C33422B1"/>
    <w:rsid w:val="00CD1DDC"/>
    <w:pPr>
      <w:spacing w:after="200" w:line="276" w:lineRule="auto"/>
    </w:pPr>
    <w:rPr>
      <w:rFonts w:eastAsiaTheme="minorHAnsi"/>
      <w:lang w:val="nl-NL" w:eastAsia="en-US"/>
    </w:rPr>
  </w:style>
  <w:style w:type="paragraph" w:customStyle="1" w:styleId="329BCB4A16EE4292BF0B3E1D6E83CCBD28">
    <w:name w:val="329BCB4A16EE4292BF0B3E1D6E83CCBD28"/>
    <w:rsid w:val="00CD1DDC"/>
    <w:pPr>
      <w:spacing w:after="200" w:line="276" w:lineRule="auto"/>
    </w:pPr>
    <w:rPr>
      <w:rFonts w:eastAsiaTheme="minorHAnsi"/>
      <w:lang w:val="nl-NL" w:eastAsia="en-US"/>
    </w:rPr>
  </w:style>
  <w:style w:type="paragraph" w:customStyle="1" w:styleId="FCBB7DEC583A421FBAA64A6FAAACB41220">
    <w:name w:val="FCBB7DEC583A421FBAA64A6FAAACB41220"/>
    <w:rsid w:val="00CD1DDC"/>
    <w:pPr>
      <w:spacing w:after="200" w:line="276" w:lineRule="auto"/>
    </w:pPr>
    <w:rPr>
      <w:rFonts w:eastAsiaTheme="minorHAnsi"/>
      <w:lang w:val="nl-NL" w:eastAsia="en-US"/>
    </w:rPr>
  </w:style>
  <w:style w:type="paragraph" w:customStyle="1" w:styleId="02AC0B88368740CABE13F59E5025353938">
    <w:name w:val="02AC0B88368740CABE13F59E5025353938"/>
    <w:rsid w:val="00CD1DDC"/>
    <w:pPr>
      <w:spacing w:after="200" w:line="276" w:lineRule="auto"/>
    </w:pPr>
    <w:rPr>
      <w:rFonts w:eastAsiaTheme="minorHAnsi"/>
      <w:lang w:val="nl-NL" w:eastAsia="en-US"/>
    </w:rPr>
  </w:style>
  <w:style w:type="paragraph" w:customStyle="1" w:styleId="F5ED9F5A5E074CB7A4865A53CA93500F33">
    <w:name w:val="F5ED9F5A5E074CB7A4865A53CA93500F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3">
    <w:name w:val="79716EDD0F674583921766E9461B28F8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4">
    <w:name w:val="F7270CEE6A8A4F2B93134351772653ED24"/>
    <w:rsid w:val="00CD1DDC"/>
    <w:pPr>
      <w:spacing w:after="200" w:line="276" w:lineRule="auto"/>
    </w:pPr>
    <w:rPr>
      <w:rFonts w:eastAsiaTheme="minorHAnsi"/>
      <w:lang w:val="nl-NL" w:eastAsia="en-US"/>
    </w:rPr>
  </w:style>
  <w:style w:type="paragraph" w:customStyle="1" w:styleId="4C2559072CDC4EB78A0FDDB4932262EE24">
    <w:name w:val="4C2559072CDC4EB78A0FDDB4932262EE24"/>
    <w:rsid w:val="00CD1DDC"/>
    <w:pPr>
      <w:spacing w:after="200" w:line="276" w:lineRule="auto"/>
    </w:pPr>
    <w:rPr>
      <w:rFonts w:eastAsiaTheme="minorHAnsi"/>
      <w:lang w:val="nl-NL" w:eastAsia="en-US"/>
    </w:rPr>
  </w:style>
  <w:style w:type="paragraph" w:customStyle="1" w:styleId="E0C11104FFA64111870416113FB9DAC524">
    <w:name w:val="E0C11104FFA64111870416113FB9DAC524"/>
    <w:rsid w:val="00CD1DDC"/>
    <w:pPr>
      <w:spacing w:after="200" w:line="276" w:lineRule="auto"/>
    </w:pPr>
    <w:rPr>
      <w:rFonts w:eastAsiaTheme="minorHAnsi"/>
      <w:lang w:val="nl-NL" w:eastAsia="en-US"/>
    </w:rPr>
  </w:style>
  <w:style w:type="paragraph" w:customStyle="1" w:styleId="D6A6F243DF2B44418A11BF95EAD699DC24">
    <w:name w:val="D6A6F243DF2B44418A11BF95EAD699DC24"/>
    <w:rsid w:val="00CD1DDC"/>
    <w:pPr>
      <w:spacing w:after="200" w:line="276" w:lineRule="auto"/>
    </w:pPr>
    <w:rPr>
      <w:rFonts w:eastAsiaTheme="minorHAnsi"/>
      <w:lang w:val="nl-NL" w:eastAsia="en-US"/>
    </w:rPr>
  </w:style>
  <w:style w:type="paragraph" w:customStyle="1" w:styleId="E6D29E11C1A1491BBDB36DD4E9F6132424">
    <w:name w:val="E6D29E11C1A1491BBDB36DD4E9F613242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4">
    <w:name w:val="291114DB252B41F6A9F53FAC72B0A37A2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8">
    <w:name w:val="D9538B22DE3B49E5B8178A2BCE86722818"/>
    <w:rsid w:val="00CD1DDC"/>
    <w:pPr>
      <w:spacing w:after="200" w:line="276" w:lineRule="auto"/>
    </w:pPr>
    <w:rPr>
      <w:rFonts w:eastAsiaTheme="minorHAnsi"/>
      <w:lang w:val="nl-NL" w:eastAsia="en-US"/>
    </w:rPr>
  </w:style>
  <w:style w:type="paragraph" w:customStyle="1" w:styleId="F1C3CFBE2D6D4623AC82BF6334482ADE18">
    <w:name w:val="F1C3CFBE2D6D4623AC82BF6334482ADE18"/>
    <w:rsid w:val="00CD1DDC"/>
    <w:pPr>
      <w:spacing w:after="200" w:line="276" w:lineRule="auto"/>
    </w:pPr>
    <w:rPr>
      <w:rFonts w:eastAsiaTheme="minorHAnsi"/>
      <w:lang w:val="nl-NL" w:eastAsia="en-US"/>
    </w:rPr>
  </w:style>
  <w:style w:type="paragraph" w:customStyle="1" w:styleId="9E026144C43E436285635AA127EE3FBB18">
    <w:name w:val="9E026144C43E436285635AA127EE3FBB18"/>
    <w:rsid w:val="00CD1DDC"/>
    <w:pPr>
      <w:spacing w:after="200" w:line="276" w:lineRule="auto"/>
    </w:pPr>
    <w:rPr>
      <w:rFonts w:eastAsiaTheme="minorHAnsi"/>
      <w:lang w:val="nl-NL" w:eastAsia="en-US"/>
    </w:rPr>
  </w:style>
  <w:style w:type="paragraph" w:customStyle="1" w:styleId="D62F5DCBB2AE442D94E76EA736B5949E18">
    <w:name w:val="D62F5DCBB2AE442D94E76EA736B5949E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8">
    <w:name w:val="A33A8F1F25B746369278051CC2F6617C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8">
    <w:name w:val="5B962C0588654454982328D981F25B8E18"/>
    <w:rsid w:val="00CD1DDC"/>
    <w:pPr>
      <w:spacing w:after="200" w:line="276" w:lineRule="auto"/>
    </w:pPr>
    <w:rPr>
      <w:rFonts w:eastAsiaTheme="minorHAnsi"/>
      <w:lang w:val="nl-NL" w:eastAsia="en-US"/>
    </w:rPr>
  </w:style>
  <w:style w:type="paragraph" w:customStyle="1" w:styleId="C106AF9C3AE54326AAF78A791D0188A318">
    <w:name w:val="C106AF9C3AE54326AAF78A791D0188A318"/>
    <w:rsid w:val="00CD1DDC"/>
    <w:pPr>
      <w:spacing w:after="200" w:line="276" w:lineRule="auto"/>
    </w:pPr>
    <w:rPr>
      <w:rFonts w:eastAsiaTheme="minorHAnsi"/>
      <w:lang w:val="nl-NL" w:eastAsia="en-US"/>
    </w:rPr>
  </w:style>
  <w:style w:type="paragraph" w:customStyle="1" w:styleId="1AE2E1F607704126B19BEE9B0E070ED118">
    <w:name w:val="1AE2E1F607704126B19BEE9B0E070ED118"/>
    <w:rsid w:val="00CD1DDC"/>
    <w:pPr>
      <w:spacing w:after="200" w:line="276" w:lineRule="auto"/>
    </w:pPr>
    <w:rPr>
      <w:rFonts w:eastAsiaTheme="minorHAnsi"/>
      <w:lang w:val="nl-NL" w:eastAsia="en-US"/>
    </w:rPr>
  </w:style>
  <w:style w:type="paragraph" w:customStyle="1" w:styleId="76C500DB741247F09C9DCD13CF11434118">
    <w:name w:val="76C500DB741247F09C9DCD13CF114341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8">
    <w:name w:val="30075EEE2FB84F44BF5EC61A6FF09A43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8">
    <w:name w:val="7BDECBC583474944957F069B8B65DCEF18"/>
    <w:rsid w:val="00CD1DDC"/>
    <w:pPr>
      <w:spacing w:after="200" w:line="276" w:lineRule="auto"/>
    </w:pPr>
    <w:rPr>
      <w:rFonts w:eastAsiaTheme="minorHAnsi"/>
      <w:lang w:val="nl-NL" w:eastAsia="en-US"/>
    </w:rPr>
  </w:style>
  <w:style w:type="paragraph" w:customStyle="1" w:styleId="1257092771A34C749DB8AB7D9065648318">
    <w:name w:val="1257092771A34C749DB8AB7D9065648318"/>
    <w:rsid w:val="00CD1DDC"/>
    <w:pPr>
      <w:spacing w:after="200" w:line="276" w:lineRule="auto"/>
    </w:pPr>
    <w:rPr>
      <w:rFonts w:eastAsiaTheme="minorHAnsi"/>
      <w:lang w:val="nl-NL" w:eastAsia="en-US"/>
    </w:rPr>
  </w:style>
  <w:style w:type="paragraph" w:customStyle="1" w:styleId="4A8F3BE364C843E68894B43344E30FB218">
    <w:name w:val="4A8F3BE364C843E68894B43344E30FB218"/>
    <w:rsid w:val="00CD1DDC"/>
    <w:pPr>
      <w:spacing w:after="200" w:line="276" w:lineRule="auto"/>
    </w:pPr>
    <w:rPr>
      <w:rFonts w:eastAsiaTheme="minorHAnsi"/>
      <w:lang w:val="nl-NL" w:eastAsia="en-US"/>
    </w:rPr>
  </w:style>
  <w:style w:type="paragraph" w:customStyle="1" w:styleId="6779B1C308A14B2E944E3A1486BA265F18">
    <w:name w:val="6779B1C308A14B2E944E3A1486BA265F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8">
    <w:name w:val="34F7577924694091A8E93A9E243309F9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8">
    <w:name w:val="AEC2F11DAAA847B9B55C65C58CE16B9718"/>
    <w:rsid w:val="00CD1DDC"/>
    <w:pPr>
      <w:spacing w:after="200" w:line="276" w:lineRule="auto"/>
    </w:pPr>
    <w:rPr>
      <w:rFonts w:eastAsiaTheme="minorHAnsi"/>
      <w:lang w:val="nl-NL" w:eastAsia="en-US"/>
    </w:rPr>
  </w:style>
  <w:style w:type="paragraph" w:customStyle="1" w:styleId="F76ECC7AAF354C33BFC90453FF1B241F18">
    <w:name w:val="F76ECC7AAF354C33BFC90453FF1B241F18"/>
    <w:rsid w:val="00CD1DDC"/>
    <w:pPr>
      <w:spacing w:after="200" w:line="276" w:lineRule="auto"/>
    </w:pPr>
    <w:rPr>
      <w:rFonts w:eastAsiaTheme="minorHAnsi"/>
      <w:lang w:val="nl-NL" w:eastAsia="en-US"/>
    </w:rPr>
  </w:style>
  <w:style w:type="paragraph" w:customStyle="1" w:styleId="063C67D7E5414FBCB5AC137C2DF6070C18">
    <w:name w:val="063C67D7E5414FBCB5AC137C2DF6070C18"/>
    <w:rsid w:val="00CD1DDC"/>
    <w:pPr>
      <w:spacing w:after="200" w:line="276" w:lineRule="auto"/>
    </w:pPr>
    <w:rPr>
      <w:rFonts w:eastAsiaTheme="minorHAnsi"/>
      <w:lang w:val="nl-NL" w:eastAsia="en-US"/>
    </w:rPr>
  </w:style>
  <w:style w:type="paragraph" w:customStyle="1" w:styleId="7B9E8F7F21F4453CABED25556745A2E218">
    <w:name w:val="7B9E8F7F21F4453CABED25556745A2E2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8">
    <w:name w:val="C4A3F74189544674BF8D944719651675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8">
    <w:name w:val="CC537CDE228643AE87AFEF48B1158C0518"/>
    <w:rsid w:val="00CD1DDC"/>
    <w:pPr>
      <w:spacing w:after="200" w:line="276" w:lineRule="auto"/>
    </w:pPr>
    <w:rPr>
      <w:rFonts w:eastAsiaTheme="minorHAnsi"/>
      <w:lang w:val="nl-NL" w:eastAsia="en-US"/>
    </w:rPr>
  </w:style>
  <w:style w:type="paragraph" w:customStyle="1" w:styleId="C324D0D426964AA39149265B12948F6D18">
    <w:name w:val="C324D0D426964AA39149265B12948F6D18"/>
    <w:rsid w:val="00CD1DDC"/>
    <w:pPr>
      <w:spacing w:after="200" w:line="276" w:lineRule="auto"/>
    </w:pPr>
    <w:rPr>
      <w:rFonts w:eastAsiaTheme="minorHAnsi"/>
      <w:lang w:val="nl-NL" w:eastAsia="en-US"/>
    </w:rPr>
  </w:style>
  <w:style w:type="paragraph" w:customStyle="1" w:styleId="D9C827B5CDAF441AA71E41B07549081F18">
    <w:name w:val="D9C827B5CDAF441AA71E41B07549081F18"/>
    <w:rsid w:val="00CD1DDC"/>
    <w:pPr>
      <w:spacing w:after="200" w:line="276" w:lineRule="auto"/>
    </w:pPr>
    <w:rPr>
      <w:rFonts w:eastAsiaTheme="minorHAnsi"/>
      <w:lang w:val="nl-NL" w:eastAsia="en-US"/>
    </w:rPr>
  </w:style>
  <w:style w:type="paragraph" w:customStyle="1" w:styleId="37960F1956D44286A4D01EFBE236673B18">
    <w:name w:val="37960F1956D44286A4D01EFBE236673B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8">
    <w:name w:val="4EAEEEAF9ADA4DB0A308845EEE3F2581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DDB9B57BB64806ABFA61871374426F">
    <w:name w:val="5BDDB9B57BB64806ABFA61871374426F"/>
    <w:rsid w:val="00CD1DDC"/>
  </w:style>
  <w:style w:type="paragraph" w:customStyle="1" w:styleId="C6410D19F4F540FAAB7FD5FE4294E543">
    <w:name w:val="C6410D19F4F540FAAB7FD5FE4294E543"/>
    <w:rsid w:val="00CD1DDC"/>
  </w:style>
  <w:style w:type="paragraph" w:customStyle="1" w:styleId="E3F220F9205149C0AD7B57AB3EE1730D">
    <w:name w:val="E3F220F9205149C0AD7B57AB3EE1730D"/>
    <w:rsid w:val="00CD1DDC"/>
  </w:style>
  <w:style w:type="paragraph" w:customStyle="1" w:styleId="901F45066CF945D28DDEC1722D992D10">
    <w:name w:val="901F45066CF945D28DDEC1722D992D10"/>
    <w:rsid w:val="00CD1DDC"/>
  </w:style>
  <w:style w:type="paragraph" w:customStyle="1" w:styleId="BB2A279A214845CA8F93CE7986D416B4">
    <w:name w:val="BB2A279A214845CA8F93CE7986D416B4"/>
    <w:rsid w:val="00CD1DDC"/>
  </w:style>
  <w:style w:type="paragraph" w:customStyle="1" w:styleId="36D7642C51CF4D749F5DAC1B7BFE15BE">
    <w:name w:val="36D7642C51CF4D749F5DAC1B7BFE15BE"/>
    <w:rsid w:val="00CD1DDC"/>
  </w:style>
  <w:style w:type="paragraph" w:customStyle="1" w:styleId="B369A6F060EE41A2BB458BE93B299A44">
    <w:name w:val="B369A6F060EE41A2BB458BE93B299A44"/>
    <w:rsid w:val="00CD1DDC"/>
  </w:style>
  <w:style w:type="paragraph" w:customStyle="1" w:styleId="065CD7D41D1D44879111E09225A87006">
    <w:name w:val="065CD7D41D1D44879111E09225A87006"/>
    <w:rsid w:val="00CD1DDC"/>
  </w:style>
  <w:style w:type="paragraph" w:customStyle="1" w:styleId="9B0E587947AF42D6B25A035ED1ECF483">
    <w:name w:val="9B0E587947AF42D6B25A035ED1ECF483"/>
    <w:rsid w:val="00CD1DDC"/>
  </w:style>
  <w:style w:type="paragraph" w:customStyle="1" w:styleId="46360AF6447A4607AB33D6E4DC6A0B44">
    <w:name w:val="46360AF6447A4607AB33D6E4DC6A0B44"/>
    <w:rsid w:val="00CD1DDC"/>
  </w:style>
  <w:style w:type="paragraph" w:customStyle="1" w:styleId="AAD216BAF5224E1C938239DCE60AB743">
    <w:name w:val="AAD216BAF5224E1C938239DCE60AB743"/>
    <w:rsid w:val="00CD1DDC"/>
  </w:style>
  <w:style w:type="paragraph" w:customStyle="1" w:styleId="63B100573C224C2F96044E034E472A7B">
    <w:name w:val="63B100573C224C2F96044E034E472A7B"/>
    <w:rsid w:val="00CD1DDC"/>
  </w:style>
  <w:style w:type="paragraph" w:customStyle="1" w:styleId="D4D96E9C7DD54769B76C5B4D93037506">
    <w:name w:val="D4D96E9C7DD54769B76C5B4D93037506"/>
    <w:rsid w:val="00CD1DDC"/>
  </w:style>
  <w:style w:type="paragraph" w:customStyle="1" w:styleId="EF5F95AD02FC450E87F03A58B5553E60">
    <w:name w:val="EF5F95AD02FC450E87F03A58B5553E60"/>
    <w:rsid w:val="00CD1DDC"/>
  </w:style>
  <w:style w:type="paragraph" w:customStyle="1" w:styleId="3829D0BC164E47849D3AD11AAF0AF13D">
    <w:name w:val="3829D0BC164E47849D3AD11AAF0AF13D"/>
    <w:rsid w:val="00CD1DDC"/>
  </w:style>
  <w:style w:type="paragraph" w:customStyle="1" w:styleId="E2D03782001446B888EF93D2E9CACF83">
    <w:name w:val="E2D03782001446B888EF93D2E9CACF83"/>
    <w:rsid w:val="00CD1DDC"/>
  </w:style>
  <w:style w:type="paragraph" w:customStyle="1" w:styleId="750C712A9E864147A1FFC079460B4379">
    <w:name w:val="750C712A9E864147A1FFC079460B4379"/>
    <w:rsid w:val="00CD1DDC"/>
  </w:style>
  <w:style w:type="paragraph" w:customStyle="1" w:styleId="BA999E2AFA0E4F858CE0BE0D4F87034D">
    <w:name w:val="BA999E2AFA0E4F858CE0BE0D4F87034D"/>
    <w:rsid w:val="00CD1DDC"/>
  </w:style>
  <w:style w:type="paragraph" w:customStyle="1" w:styleId="3E330B0933DA42EAAB0BD467320ACD89">
    <w:name w:val="3E330B0933DA42EAAB0BD467320ACD89"/>
    <w:rsid w:val="00CD1DDC"/>
  </w:style>
  <w:style w:type="paragraph" w:customStyle="1" w:styleId="85ED947EC75B456BA9C34FF6771A63C4">
    <w:name w:val="85ED947EC75B456BA9C34FF6771A63C4"/>
    <w:rsid w:val="00CD1DDC"/>
  </w:style>
  <w:style w:type="paragraph" w:customStyle="1" w:styleId="56D8D13FA47241FBB4FE0BC078A4558B">
    <w:name w:val="56D8D13FA47241FBB4FE0BC078A4558B"/>
    <w:rsid w:val="00CD1DDC"/>
  </w:style>
  <w:style w:type="paragraph" w:customStyle="1" w:styleId="57BFE935C0AD49988220E9D6D26A4CE3">
    <w:name w:val="57BFE935C0AD49988220E9D6D26A4CE3"/>
    <w:rsid w:val="00CD1DDC"/>
  </w:style>
  <w:style w:type="paragraph" w:customStyle="1" w:styleId="8BE43B66E63647DFAA79E2535C40010A">
    <w:name w:val="8BE43B66E63647DFAA79E2535C40010A"/>
    <w:rsid w:val="00CD1DDC"/>
  </w:style>
  <w:style w:type="paragraph" w:customStyle="1" w:styleId="0DAE9867AE4A4B31B07BBEA1398F21FF">
    <w:name w:val="0DAE9867AE4A4B31B07BBEA1398F21FF"/>
    <w:rsid w:val="00CD1DDC"/>
  </w:style>
  <w:style w:type="paragraph" w:customStyle="1" w:styleId="5A68A0505B0A4F8DBD2C7DFE32F6CB4B">
    <w:name w:val="5A68A0505B0A4F8DBD2C7DFE32F6CB4B"/>
    <w:rsid w:val="00CD1DDC"/>
  </w:style>
  <w:style w:type="paragraph" w:customStyle="1" w:styleId="09CF17C5965D4CEBA43FDD00BEC5A187">
    <w:name w:val="09CF17C5965D4CEBA43FDD00BEC5A187"/>
    <w:rsid w:val="00CD1DDC"/>
  </w:style>
  <w:style w:type="paragraph" w:customStyle="1" w:styleId="8B785594B93D4249987F6E73482F5D2D">
    <w:name w:val="8B785594B93D4249987F6E73482F5D2D"/>
    <w:rsid w:val="00CD1DDC"/>
  </w:style>
  <w:style w:type="paragraph" w:customStyle="1" w:styleId="6C98D6DE87B846458E52F9B9A7579095">
    <w:name w:val="6C98D6DE87B846458E52F9B9A7579095"/>
    <w:rsid w:val="00CD1DDC"/>
  </w:style>
  <w:style w:type="paragraph" w:customStyle="1" w:styleId="74A8A75EF5FB4D7992333744E8F1DC27">
    <w:name w:val="74A8A75EF5FB4D7992333744E8F1DC27"/>
    <w:rsid w:val="00CD1DDC"/>
  </w:style>
  <w:style w:type="paragraph" w:customStyle="1" w:styleId="2C990E95BFF64805855011A17158A426">
    <w:name w:val="2C990E95BFF64805855011A17158A426"/>
    <w:rsid w:val="00CD1DDC"/>
  </w:style>
  <w:style w:type="paragraph" w:customStyle="1" w:styleId="72B16AC7035A4E59B7EB2A97134B13BE">
    <w:name w:val="72B16AC7035A4E59B7EB2A97134B13BE"/>
    <w:rsid w:val="00CD1DDC"/>
  </w:style>
  <w:style w:type="paragraph" w:customStyle="1" w:styleId="AA87B52D5D6442E4B0468E2413353E1D">
    <w:name w:val="AA87B52D5D6442E4B0468E2413353E1D"/>
    <w:rsid w:val="00CD1DDC"/>
  </w:style>
  <w:style w:type="paragraph" w:customStyle="1" w:styleId="EEC72D04FBE94AC78083E215BBC94E0C">
    <w:name w:val="EEC72D04FBE94AC78083E215BBC94E0C"/>
    <w:rsid w:val="00CD1DDC"/>
  </w:style>
  <w:style w:type="paragraph" w:customStyle="1" w:styleId="28577FD2252B4CA98D6C15DE4A8391BC">
    <w:name w:val="28577FD2252B4CA98D6C15DE4A8391BC"/>
    <w:rsid w:val="00CD1DDC"/>
  </w:style>
  <w:style w:type="paragraph" w:customStyle="1" w:styleId="898780CF63DC4886A48816801D3AB70A">
    <w:name w:val="898780CF63DC4886A48816801D3AB70A"/>
    <w:rsid w:val="00CD1DDC"/>
  </w:style>
  <w:style w:type="paragraph" w:customStyle="1" w:styleId="292C9FE4DFF54334A6F9FFA2E217148D">
    <w:name w:val="292C9FE4DFF54334A6F9FFA2E217148D"/>
    <w:rsid w:val="00CD1DDC"/>
  </w:style>
  <w:style w:type="paragraph" w:customStyle="1" w:styleId="9E89836BF04940F4AD7F3807E088E6D3">
    <w:name w:val="9E89836BF04940F4AD7F3807E088E6D3"/>
    <w:rsid w:val="00CD1DDC"/>
  </w:style>
  <w:style w:type="paragraph" w:customStyle="1" w:styleId="BA61FB2D22914F19A002C0D7A4C33AF7">
    <w:name w:val="BA61FB2D22914F19A002C0D7A4C33AF7"/>
    <w:rsid w:val="00CD1DDC"/>
  </w:style>
  <w:style w:type="paragraph" w:customStyle="1" w:styleId="8F540628BAF04DFCB5AA8D430F9811B6">
    <w:name w:val="8F540628BAF04DFCB5AA8D430F9811B6"/>
    <w:rsid w:val="00CD1DDC"/>
  </w:style>
  <w:style w:type="paragraph" w:customStyle="1" w:styleId="D454F2187EE74C12A56EADDD9F27E91E">
    <w:name w:val="D454F2187EE74C12A56EADDD9F27E91E"/>
    <w:rsid w:val="00CD1DDC"/>
  </w:style>
  <w:style w:type="paragraph" w:customStyle="1" w:styleId="F50CB255BEC2438DBF67F12F04A05C1A">
    <w:name w:val="F50CB255BEC2438DBF67F12F04A05C1A"/>
    <w:rsid w:val="00CD1DDC"/>
  </w:style>
  <w:style w:type="paragraph" w:customStyle="1" w:styleId="8458D52E66AB4FAB8EBEBA3730B05B35">
    <w:name w:val="8458D52E66AB4FAB8EBEBA3730B05B35"/>
    <w:rsid w:val="00CD1DDC"/>
  </w:style>
  <w:style w:type="paragraph" w:customStyle="1" w:styleId="FF3886C552FB4A86A76DD6A1A5122868">
    <w:name w:val="FF3886C552FB4A86A76DD6A1A5122868"/>
    <w:rsid w:val="00CD1DDC"/>
  </w:style>
  <w:style w:type="paragraph" w:customStyle="1" w:styleId="5D0D0CA1DA4C4C568EDDDB7B9654538F8">
    <w:name w:val="5D0D0CA1DA4C4C568EDDDB7B9654538F8"/>
    <w:rsid w:val="00CD1DDC"/>
    <w:pPr>
      <w:spacing w:after="200" w:line="276" w:lineRule="auto"/>
    </w:pPr>
    <w:rPr>
      <w:rFonts w:eastAsiaTheme="minorHAnsi"/>
      <w:lang w:val="nl-NL" w:eastAsia="en-US"/>
    </w:rPr>
  </w:style>
  <w:style w:type="paragraph" w:customStyle="1" w:styleId="2226198FB7734B02ABC048BC225510608">
    <w:name w:val="2226198FB7734B02ABC048BC225510608"/>
    <w:rsid w:val="00CD1DDC"/>
    <w:pPr>
      <w:spacing w:after="200" w:line="276" w:lineRule="auto"/>
    </w:pPr>
    <w:rPr>
      <w:rFonts w:eastAsiaTheme="minorHAnsi"/>
      <w:lang w:val="nl-NL" w:eastAsia="en-US"/>
    </w:rPr>
  </w:style>
  <w:style w:type="paragraph" w:customStyle="1" w:styleId="47B72C69249B44148458FB0E6F862F2F8">
    <w:name w:val="47B72C69249B44148458FB0E6F862F2F8"/>
    <w:rsid w:val="00CD1DDC"/>
    <w:pPr>
      <w:spacing w:after="200" w:line="276" w:lineRule="auto"/>
    </w:pPr>
    <w:rPr>
      <w:rFonts w:eastAsiaTheme="minorHAnsi"/>
      <w:lang w:val="nl-NL" w:eastAsia="en-US"/>
    </w:rPr>
  </w:style>
  <w:style w:type="paragraph" w:customStyle="1" w:styleId="B7DF62F022374F58A5C842500C33422B2">
    <w:name w:val="B7DF62F022374F58A5C842500C33422B2"/>
    <w:rsid w:val="00CD1DDC"/>
    <w:pPr>
      <w:spacing w:after="200" w:line="276" w:lineRule="auto"/>
    </w:pPr>
    <w:rPr>
      <w:rFonts w:eastAsiaTheme="minorHAnsi"/>
      <w:lang w:val="nl-NL" w:eastAsia="en-US"/>
    </w:rPr>
  </w:style>
  <w:style w:type="paragraph" w:customStyle="1" w:styleId="5BDDB9B57BB64806ABFA61871374426F1">
    <w:name w:val="5BDDB9B57BB64806ABFA61871374426F1"/>
    <w:rsid w:val="00CD1DDC"/>
    <w:pPr>
      <w:spacing w:after="200" w:line="276" w:lineRule="auto"/>
    </w:pPr>
    <w:rPr>
      <w:rFonts w:eastAsiaTheme="minorHAnsi"/>
      <w:lang w:val="nl-NL" w:eastAsia="en-US"/>
    </w:rPr>
  </w:style>
  <w:style w:type="paragraph" w:customStyle="1" w:styleId="C6410D19F4F540FAAB7FD5FE4294E5431">
    <w:name w:val="C6410D19F4F540FAAB7FD5FE4294E5431"/>
    <w:rsid w:val="00CD1DDC"/>
    <w:pPr>
      <w:spacing w:after="200" w:line="276" w:lineRule="auto"/>
    </w:pPr>
    <w:rPr>
      <w:rFonts w:eastAsiaTheme="minorHAnsi"/>
      <w:lang w:val="nl-NL" w:eastAsia="en-US"/>
    </w:rPr>
  </w:style>
  <w:style w:type="paragraph" w:customStyle="1" w:styleId="901F45066CF945D28DDEC1722D992D101">
    <w:name w:val="901F45066CF945D28DDEC1722D992D101"/>
    <w:rsid w:val="00CD1DDC"/>
    <w:pPr>
      <w:spacing w:after="200" w:line="276" w:lineRule="auto"/>
    </w:pPr>
    <w:rPr>
      <w:rFonts w:eastAsiaTheme="minorHAnsi"/>
      <w:lang w:val="nl-NL" w:eastAsia="en-US"/>
    </w:rPr>
  </w:style>
  <w:style w:type="paragraph" w:customStyle="1" w:styleId="BB2A279A214845CA8F93CE7986D416B41">
    <w:name w:val="BB2A279A214845CA8F93CE7986D416B4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1">
    <w:name w:val="36D7642C51CF4D749F5DAC1B7BFE15BE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1">
    <w:name w:val="B369A6F060EE41A2BB458BE93B299A441"/>
    <w:rsid w:val="00CD1DDC"/>
    <w:pPr>
      <w:spacing w:after="200" w:line="276" w:lineRule="auto"/>
    </w:pPr>
    <w:rPr>
      <w:rFonts w:eastAsiaTheme="minorHAnsi"/>
      <w:lang w:val="nl-NL" w:eastAsia="en-US"/>
    </w:rPr>
  </w:style>
  <w:style w:type="paragraph" w:customStyle="1" w:styleId="065CD7D41D1D44879111E09225A870061">
    <w:name w:val="065CD7D41D1D44879111E09225A870061"/>
    <w:rsid w:val="00CD1DDC"/>
    <w:pPr>
      <w:spacing w:after="200" w:line="276" w:lineRule="auto"/>
    </w:pPr>
    <w:rPr>
      <w:rFonts w:eastAsiaTheme="minorHAnsi"/>
      <w:lang w:val="nl-NL" w:eastAsia="en-US"/>
    </w:rPr>
  </w:style>
  <w:style w:type="paragraph" w:customStyle="1" w:styleId="9B0E587947AF42D6B25A035ED1ECF4831">
    <w:name w:val="9B0E587947AF42D6B25A035ED1ECF4831"/>
    <w:rsid w:val="00CD1DDC"/>
    <w:pPr>
      <w:spacing w:after="200" w:line="276" w:lineRule="auto"/>
    </w:pPr>
    <w:rPr>
      <w:rFonts w:eastAsiaTheme="minorHAnsi"/>
      <w:lang w:val="nl-NL" w:eastAsia="en-US"/>
    </w:rPr>
  </w:style>
  <w:style w:type="paragraph" w:customStyle="1" w:styleId="46360AF6447A4607AB33D6E4DC6A0B441">
    <w:name w:val="46360AF6447A4607AB33D6E4DC6A0B441"/>
    <w:rsid w:val="00CD1DDC"/>
    <w:pPr>
      <w:spacing w:after="200" w:line="276" w:lineRule="auto"/>
    </w:pPr>
    <w:rPr>
      <w:rFonts w:eastAsiaTheme="minorHAnsi"/>
      <w:lang w:val="nl-NL" w:eastAsia="en-US"/>
    </w:rPr>
  </w:style>
  <w:style w:type="paragraph" w:customStyle="1" w:styleId="AAD216BAF5224E1C938239DCE60AB7431">
    <w:name w:val="AAD216BAF5224E1C938239DCE60AB743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1">
    <w:name w:val="63B100573C224C2F96044E034E472A7B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1">
    <w:name w:val="D4D96E9C7DD54769B76C5B4D930375061"/>
    <w:rsid w:val="00CD1DDC"/>
    <w:pPr>
      <w:spacing w:after="200" w:line="276" w:lineRule="auto"/>
    </w:pPr>
    <w:rPr>
      <w:rFonts w:eastAsiaTheme="minorHAnsi"/>
      <w:lang w:val="nl-NL" w:eastAsia="en-US"/>
    </w:rPr>
  </w:style>
  <w:style w:type="paragraph" w:customStyle="1" w:styleId="EF5F95AD02FC450E87F03A58B5553E601">
    <w:name w:val="EF5F95AD02FC450E87F03A58B5553E601"/>
    <w:rsid w:val="00CD1DDC"/>
    <w:pPr>
      <w:spacing w:after="200" w:line="276" w:lineRule="auto"/>
    </w:pPr>
    <w:rPr>
      <w:rFonts w:eastAsiaTheme="minorHAnsi"/>
      <w:lang w:val="nl-NL" w:eastAsia="en-US"/>
    </w:rPr>
  </w:style>
  <w:style w:type="paragraph" w:customStyle="1" w:styleId="E2D03782001446B888EF93D2E9CACF831">
    <w:name w:val="E2D03782001446B888EF93D2E9CACF831"/>
    <w:rsid w:val="00CD1DDC"/>
    <w:pPr>
      <w:spacing w:after="200" w:line="276" w:lineRule="auto"/>
    </w:pPr>
    <w:rPr>
      <w:rFonts w:eastAsiaTheme="minorHAnsi"/>
      <w:lang w:val="nl-NL" w:eastAsia="en-US"/>
    </w:rPr>
  </w:style>
  <w:style w:type="paragraph" w:customStyle="1" w:styleId="750C712A9E864147A1FFC079460B43791">
    <w:name w:val="750C712A9E864147A1FFC079460B4379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1">
    <w:name w:val="BA999E2AFA0E4F858CE0BE0D4F87034D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1">
    <w:name w:val="3E330B0933DA42EAAB0BD467320ACD891"/>
    <w:rsid w:val="00CD1DDC"/>
    <w:pPr>
      <w:spacing w:after="200" w:line="276" w:lineRule="auto"/>
    </w:pPr>
    <w:rPr>
      <w:rFonts w:eastAsiaTheme="minorHAnsi"/>
      <w:lang w:val="nl-NL" w:eastAsia="en-US"/>
    </w:rPr>
  </w:style>
  <w:style w:type="paragraph" w:customStyle="1" w:styleId="85ED947EC75B456BA9C34FF6771A63C41">
    <w:name w:val="85ED947EC75B456BA9C34FF6771A63C41"/>
    <w:rsid w:val="00CD1DDC"/>
    <w:pPr>
      <w:spacing w:after="200" w:line="276" w:lineRule="auto"/>
    </w:pPr>
    <w:rPr>
      <w:rFonts w:eastAsiaTheme="minorHAnsi"/>
      <w:lang w:val="nl-NL" w:eastAsia="en-US"/>
    </w:rPr>
  </w:style>
  <w:style w:type="paragraph" w:customStyle="1" w:styleId="57BFE935C0AD49988220E9D6D26A4CE31">
    <w:name w:val="57BFE935C0AD49988220E9D6D26A4CE31"/>
    <w:rsid w:val="00CD1DDC"/>
    <w:pPr>
      <w:spacing w:after="200" w:line="276" w:lineRule="auto"/>
    </w:pPr>
    <w:rPr>
      <w:rFonts w:eastAsiaTheme="minorHAnsi"/>
      <w:lang w:val="nl-NL" w:eastAsia="en-US"/>
    </w:rPr>
  </w:style>
  <w:style w:type="paragraph" w:customStyle="1" w:styleId="8BE43B66E63647DFAA79E2535C40010A1">
    <w:name w:val="8BE43B66E63647DFAA79E2535C40010A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1">
    <w:name w:val="0DAE9867AE4A4B31B07BBEA1398F21FF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1">
    <w:name w:val="5A68A0505B0A4F8DBD2C7DFE32F6CB4B1"/>
    <w:rsid w:val="00CD1DDC"/>
    <w:pPr>
      <w:spacing w:after="200" w:line="276" w:lineRule="auto"/>
    </w:pPr>
    <w:rPr>
      <w:rFonts w:eastAsiaTheme="minorHAnsi"/>
      <w:lang w:val="nl-NL" w:eastAsia="en-US"/>
    </w:rPr>
  </w:style>
  <w:style w:type="paragraph" w:customStyle="1" w:styleId="09CF17C5965D4CEBA43FDD00BEC5A1871">
    <w:name w:val="09CF17C5965D4CEBA43FDD00BEC5A1871"/>
    <w:rsid w:val="00CD1DDC"/>
    <w:pPr>
      <w:spacing w:after="200" w:line="276" w:lineRule="auto"/>
    </w:pPr>
    <w:rPr>
      <w:rFonts w:eastAsiaTheme="minorHAnsi"/>
      <w:lang w:val="nl-NL" w:eastAsia="en-US"/>
    </w:rPr>
  </w:style>
  <w:style w:type="paragraph" w:customStyle="1" w:styleId="6C98D6DE87B846458E52F9B9A75790951">
    <w:name w:val="6C98D6DE87B846458E52F9B9A75790951"/>
    <w:rsid w:val="00CD1DDC"/>
    <w:pPr>
      <w:spacing w:after="200" w:line="276" w:lineRule="auto"/>
    </w:pPr>
    <w:rPr>
      <w:rFonts w:eastAsiaTheme="minorHAnsi"/>
      <w:lang w:val="nl-NL" w:eastAsia="en-US"/>
    </w:rPr>
  </w:style>
  <w:style w:type="paragraph" w:customStyle="1" w:styleId="74A8A75EF5FB4D7992333744E8F1DC271">
    <w:name w:val="74A8A75EF5FB4D7992333744E8F1DC27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1">
    <w:name w:val="2C990E95BFF64805855011A17158A426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1">
    <w:name w:val="72B16AC7035A4E59B7EB2A97134B13BE1"/>
    <w:rsid w:val="00CD1DDC"/>
    <w:pPr>
      <w:spacing w:after="200" w:line="276" w:lineRule="auto"/>
    </w:pPr>
    <w:rPr>
      <w:rFonts w:eastAsiaTheme="minorHAnsi"/>
      <w:lang w:val="nl-NL" w:eastAsia="en-US"/>
    </w:rPr>
  </w:style>
  <w:style w:type="paragraph" w:customStyle="1" w:styleId="AA87B52D5D6442E4B0468E2413353E1D1">
    <w:name w:val="AA87B52D5D6442E4B0468E2413353E1D1"/>
    <w:rsid w:val="00CD1DDC"/>
    <w:pPr>
      <w:spacing w:after="200" w:line="276" w:lineRule="auto"/>
    </w:pPr>
    <w:rPr>
      <w:rFonts w:eastAsiaTheme="minorHAnsi"/>
      <w:lang w:val="nl-NL" w:eastAsia="en-US"/>
    </w:rPr>
  </w:style>
  <w:style w:type="paragraph" w:customStyle="1" w:styleId="28577FD2252B4CA98D6C15DE4A8391BC1">
    <w:name w:val="28577FD2252B4CA98D6C15DE4A8391BC1"/>
    <w:rsid w:val="00CD1DDC"/>
    <w:pPr>
      <w:spacing w:after="200" w:line="276" w:lineRule="auto"/>
    </w:pPr>
    <w:rPr>
      <w:rFonts w:eastAsiaTheme="minorHAnsi"/>
      <w:lang w:val="nl-NL" w:eastAsia="en-US"/>
    </w:rPr>
  </w:style>
  <w:style w:type="paragraph" w:customStyle="1" w:styleId="898780CF63DC4886A48816801D3AB70A1">
    <w:name w:val="898780CF63DC4886A48816801D3AB70A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1">
    <w:name w:val="292C9FE4DFF54334A6F9FFA2E217148D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1">
    <w:name w:val="BA61FB2D22914F19A002C0D7A4C33AF71"/>
    <w:rsid w:val="00CD1DDC"/>
    <w:pPr>
      <w:spacing w:after="200" w:line="276" w:lineRule="auto"/>
    </w:pPr>
    <w:rPr>
      <w:rFonts w:eastAsiaTheme="minorHAnsi"/>
      <w:lang w:val="nl-NL" w:eastAsia="en-US"/>
    </w:rPr>
  </w:style>
  <w:style w:type="paragraph" w:customStyle="1" w:styleId="8F540628BAF04DFCB5AA8D430F9811B61">
    <w:name w:val="8F540628BAF04DFCB5AA8D430F9811B61"/>
    <w:rsid w:val="00CD1DDC"/>
    <w:pPr>
      <w:spacing w:after="200" w:line="276" w:lineRule="auto"/>
    </w:pPr>
    <w:rPr>
      <w:rFonts w:eastAsiaTheme="minorHAnsi"/>
      <w:lang w:val="nl-NL" w:eastAsia="en-US"/>
    </w:rPr>
  </w:style>
  <w:style w:type="paragraph" w:customStyle="1" w:styleId="F50CB255BEC2438DBF67F12F04A05C1A1">
    <w:name w:val="F50CB255BEC2438DBF67F12F04A05C1A1"/>
    <w:rsid w:val="00CD1DDC"/>
    <w:pPr>
      <w:spacing w:after="200" w:line="276" w:lineRule="auto"/>
    </w:pPr>
    <w:rPr>
      <w:rFonts w:eastAsiaTheme="minorHAnsi"/>
      <w:lang w:val="nl-NL" w:eastAsia="en-US"/>
    </w:rPr>
  </w:style>
  <w:style w:type="paragraph" w:customStyle="1" w:styleId="8458D52E66AB4FAB8EBEBA3730B05B351">
    <w:name w:val="8458D52E66AB4FAB8EBEBA3730B05B35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1">
    <w:name w:val="FF3886C552FB4A86A76DD6A1A5122868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9">
    <w:name w:val="5D0D0CA1DA4C4C568EDDDB7B9654538F9"/>
    <w:rsid w:val="00CD1DDC"/>
    <w:pPr>
      <w:spacing w:after="200" w:line="276" w:lineRule="auto"/>
    </w:pPr>
    <w:rPr>
      <w:rFonts w:eastAsiaTheme="minorHAnsi"/>
      <w:lang w:val="nl-NL" w:eastAsia="en-US"/>
    </w:rPr>
  </w:style>
  <w:style w:type="paragraph" w:customStyle="1" w:styleId="2226198FB7734B02ABC048BC225510609">
    <w:name w:val="2226198FB7734B02ABC048BC225510609"/>
    <w:rsid w:val="00CD1DDC"/>
    <w:pPr>
      <w:spacing w:after="200" w:line="276" w:lineRule="auto"/>
    </w:pPr>
    <w:rPr>
      <w:rFonts w:eastAsiaTheme="minorHAnsi"/>
      <w:lang w:val="nl-NL" w:eastAsia="en-US"/>
    </w:rPr>
  </w:style>
  <w:style w:type="paragraph" w:customStyle="1" w:styleId="47B72C69249B44148458FB0E6F862F2F9">
    <w:name w:val="47B72C69249B44148458FB0E6F862F2F9"/>
    <w:rsid w:val="00CD1DDC"/>
    <w:pPr>
      <w:spacing w:after="200" w:line="276" w:lineRule="auto"/>
    </w:pPr>
    <w:rPr>
      <w:rFonts w:eastAsiaTheme="minorHAnsi"/>
      <w:lang w:val="nl-NL" w:eastAsia="en-US"/>
    </w:rPr>
  </w:style>
  <w:style w:type="paragraph" w:customStyle="1" w:styleId="B7DF62F022374F58A5C842500C33422B3">
    <w:name w:val="B7DF62F022374F58A5C842500C33422B3"/>
    <w:rsid w:val="00CD1DDC"/>
    <w:pPr>
      <w:spacing w:after="200" w:line="276" w:lineRule="auto"/>
    </w:pPr>
    <w:rPr>
      <w:rFonts w:eastAsiaTheme="minorHAnsi"/>
      <w:lang w:val="nl-NL" w:eastAsia="en-US"/>
    </w:rPr>
  </w:style>
  <w:style w:type="paragraph" w:customStyle="1" w:styleId="5BDDB9B57BB64806ABFA61871374426F2">
    <w:name w:val="5BDDB9B57BB64806ABFA61871374426F2"/>
    <w:rsid w:val="00CD1DDC"/>
    <w:pPr>
      <w:spacing w:after="200" w:line="276" w:lineRule="auto"/>
    </w:pPr>
    <w:rPr>
      <w:rFonts w:eastAsiaTheme="minorHAnsi"/>
      <w:lang w:val="nl-NL" w:eastAsia="en-US"/>
    </w:rPr>
  </w:style>
  <w:style w:type="paragraph" w:customStyle="1" w:styleId="C6410D19F4F540FAAB7FD5FE4294E5432">
    <w:name w:val="C6410D19F4F540FAAB7FD5FE4294E5432"/>
    <w:rsid w:val="00CD1DDC"/>
    <w:pPr>
      <w:spacing w:after="200" w:line="276" w:lineRule="auto"/>
    </w:pPr>
    <w:rPr>
      <w:rFonts w:eastAsiaTheme="minorHAnsi"/>
      <w:lang w:val="nl-NL" w:eastAsia="en-US"/>
    </w:rPr>
  </w:style>
  <w:style w:type="paragraph" w:customStyle="1" w:styleId="901F45066CF945D28DDEC1722D992D102">
    <w:name w:val="901F45066CF945D28DDEC1722D992D102"/>
    <w:rsid w:val="00CD1DDC"/>
    <w:pPr>
      <w:spacing w:after="200" w:line="276" w:lineRule="auto"/>
    </w:pPr>
    <w:rPr>
      <w:rFonts w:eastAsiaTheme="minorHAnsi"/>
      <w:lang w:val="nl-NL" w:eastAsia="en-US"/>
    </w:rPr>
  </w:style>
  <w:style w:type="paragraph" w:customStyle="1" w:styleId="BB2A279A214845CA8F93CE7986D416B42">
    <w:name w:val="BB2A279A214845CA8F93CE7986D416B4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2">
    <w:name w:val="36D7642C51CF4D749F5DAC1B7BFE15BE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2">
    <w:name w:val="B369A6F060EE41A2BB458BE93B299A442"/>
    <w:rsid w:val="00CD1DDC"/>
    <w:pPr>
      <w:spacing w:after="200" w:line="276" w:lineRule="auto"/>
    </w:pPr>
    <w:rPr>
      <w:rFonts w:eastAsiaTheme="minorHAnsi"/>
      <w:lang w:val="nl-NL" w:eastAsia="en-US"/>
    </w:rPr>
  </w:style>
  <w:style w:type="paragraph" w:customStyle="1" w:styleId="065CD7D41D1D44879111E09225A870062">
    <w:name w:val="065CD7D41D1D44879111E09225A870062"/>
    <w:rsid w:val="00CD1DDC"/>
    <w:pPr>
      <w:spacing w:after="200" w:line="276" w:lineRule="auto"/>
    </w:pPr>
    <w:rPr>
      <w:rFonts w:eastAsiaTheme="minorHAnsi"/>
      <w:lang w:val="nl-NL" w:eastAsia="en-US"/>
    </w:rPr>
  </w:style>
  <w:style w:type="paragraph" w:customStyle="1" w:styleId="9B0E587947AF42D6B25A035ED1ECF4832">
    <w:name w:val="9B0E587947AF42D6B25A035ED1ECF4832"/>
    <w:rsid w:val="00CD1DDC"/>
    <w:pPr>
      <w:spacing w:after="200" w:line="276" w:lineRule="auto"/>
    </w:pPr>
    <w:rPr>
      <w:rFonts w:eastAsiaTheme="minorHAnsi"/>
      <w:lang w:val="nl-NL" w:eastAsia="en-US"/>
    </w:rPr>
  </w:style>
  <w:style w:type="paragraph" w:customStyle="1" w:styleId="46360AF6447A4607AB33D6E4DC6A0B442">
    <w:name w:val="46360AF6447A4607AB33D6E4DC6A0B442"/>
    <w:rsid w:val="00CD1DDC"/>
    <w:pPr>
      <w:spacing w:after="200" w:line="276" w:lineRule="auto"/>
    </w:pPr>
    <w:rPr>
      <w:rFonts w:eastAsiaTheme="minorHAnsi"/>
      <w:lang w:val="nl-NL" w:eastAsia="en-US"/>
    </w:rPr>
  </w:style>
  <w:style w:type="paragraph" w:customStyle="1" w:styleId="AAD216BAF5224E1C938239DCE60AB7432">
    <w:name w:val="AAD216BAF5224E1C938239DCE60AB743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2">
    <w:name w:val="63B100573C224C2F96044E034E472A7B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2">
    <w:name w:val="D4D96E9C7DD54769B76C5B4D930375062"/>
    <w:rsid w:val="00CD1DDC"/>
    <w:pPr>
      <w:spacing w:after="200" w:line="276" w:lineRule="auto"/>
    </w:pPr>
    <w:rPr>
      <w:rFonts w:eastAsiaTheme="minorHAnsi"/>
      <w:lang w:val="nl-NL" w:eastAsia="en-US"/>
    </w:rPr>
  </w:style>
  <w:style w:type="paragraph" w:customStyle="1" w:styleId="EF5F95AD02FC450E87F03A58B5553E602">
    <w:name w:val="EF5F95AD02FC450E87F03A58B5553E602"/>
    <w:rsid w:val="00CD1DDC"/>
    <w:pPr>
      <w:spacing w:after="200" w:line="276" w:lineRule="auto"/>
    </w:pPr>
    <w:rPr>
      <w:rFonts w:eastAsiaTheme="minorHAnsi"/>
      <w:lang w:val="nl-NL" w:eastAsia="en-US"/>
    </w:rPr>
  </w:style>
  <w:style w:type="paragraph" w:customStyle="1" w:styleId="E2D03782001446B888EF93D2E9CACF832">
    <w:name w:val="E2D03782001446B888EF93D2E9CACF832"/>
    <w:rsid w:val="00CD1DDC"/>
    <w:pPr>
      <w:spacing w:after="200" w:line="276" w:lineRule="auto"/>
    </w:pPr>
    <w:rPr>
      <w:rFonts w:eastAsiaTheme="minorHAnsi"/>
      <w:lang w:val="nl-NL" w:eastAsia="en-US"/>
    </w:rPr>
  </w:style>
  <w:style w:type="paragraph" w:customStyle="1" w:styleId="750C712A9E864147A1FFC079460B43792">
    <w:name w:val="750C712A9E864147A1FFC079460B4379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2">
    <w:name w:val="BA999E2AFA0E4F858CE0BE0D4F87034D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2">
    <w:name w:val="3E330B0933DA42EAAB0BD467320ACD892"/>
    <w:rsid w:val="00CD1DDC"/>
    <w:pPr>
      <w:spacing w:after="200" w:line="276" w:lineRule="auto"/>
    </w:pPr>
    <w:rPr>
      <w:rFonts w:eastAsiaTheme="minorHAnsi"/>
      <w:lang w:val="nl-NL" w:eastAsia="en-US"/>
    </w:rPr>
  </w:style>
  <w:style w:type="paragraph" w:customStyle="1" w:styleId="85ED947EC75B456BA9C34FF6771A63C42">
    <w:name w:val="85ED947EC75B456BA9C34FF6771A63C42"/>
    <w:rsid w:val="00CD1DDC"/>
    <w:pPr>
      <w:spacing w:after="200" w:line="276" w:lineRule="auto"/>
    </w:pPr>
    <w:rPr>
      <w:rFonts w:eastAsiaTheme="minorHAnsi"/>
      <w:lang w:val="nl-NL" w:eastAsia="en-US"/>
    </w:rPr>
  </w:style>
  <w:style w:type="paragraph" w:customStyle="1" w:styleId="57BFE935C0AD49988220E9D6D26A4CE32">
    <w:name w:val="57BFE935C0AD49988220E9D6D26A4CE32"/>
    <w:rsid w:val="00CD1DDC"/>
    <w:pPr>
      <w:spacing w:after="200" w:line="276" w:lineRule="auto"/>
    </w:pPr>
    <w:rPr>
      <w:rFonts w:eastAsiaTheme="minorHAnsi"/>
      <w:lang w:val="nl-NL" w:eastAsia="en-US"/>
    </w:rPr>
  </w:style>
  <w:style w:type="paragraph" w:customStyle="1" w:styleId="8BE43B66E63647DFAA79E2535C40010A2">
    <w:name w:val="8BE43B66E63647DFAA79E2535C40010A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2">
    <w:name w:val="0DAE9867AE4A4B31B07BBEA1398F21FF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2">
    <w:name w:val="5A68A0505B0A4F8DBD2C7DFE32F6CB4B2"/>
    <w:rsid w:val="00CD1DDC"/>
    <w:pPr>
      <w:spacing w:after="200" w:line="276" w:lineRule="auto"/>
    </w:pPr>
    <w:rPr>
      <w:rFonts w:eastAsiaTheme="minorHAnsi"/>
      <w:lang w:val="nl-NL" w:eastAsia="en-US"/>
    </w:rPr>
  </w:style>
  <w:style w:type="paragraph" w:customStyle="1" w:styleId="09CF17C5965D4CEBA43FDD00BEC5A1872">
    <w:name w:val="09CF17C5965D4CEBA43FDD00BEC5A1872"/>
    <w:rsid w:val="00CD1DDC"/>
    <w:pPr>
      <w:spacing w:after="200" w:line="276" w:lineRule="auto"/>
    </w:pPr>
    <w:rPr>
      <w:rFonts w:eastAsiaTheme="minorHAnsi"/>
      <w:lang w:val="nl-NL" w:eastAsia="en-US"/>
    </w:rPr>
  </w:style>
  <w:style w:type="paragraph" w:customStyle="1" w:styleId="6C98D6DE87B846458E52F9B9A75790952">
    <w:name w:val="6C98D6DE87B846458E52F9B9A75790952"/>
    <w:rsid w:val="00CD1DDC"/>
    <w:pPr>
      <w:spacing w:after="200" w:line="276" w:lineRule="auto"/>
    </w:pPr>
    <w:rPr>
      <w:rFonts w:eastAsiaTheme="minorHAnsi"/>
      <w:lang w:val="nl-NL" w:eastAsia="en-US"/>
    </w:rPr>
  </w:style>
  <w:style w:type="paragraph" w:customStyle="1" w:styleId="74A8A75EF5FB4D7992333744E8F1DC272">
    <w:name w:val="74A8A75EF5FB4D7992333744E8F1DC27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2">
    <w:name w:val="2C990E95BFF64805855011A17158A426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2">
    <w:name w:val="72B16AC7035A4E59B7EB2A97134B13BE2"/>
    <w:rsid w:val="00CD1DDC"/>
    <w:pPr>
      <w:spacing w:after="200" w:line="276" w:lineRule="auto"/>
    </w:pPr>
    <w:rPr>
      <w:rFonts w:eastAsiaTheme="minorHAnsi"/>
      <w:lang w:val="nl-NL" w:eastAsia="en-US"/>
    </w:rPr>
  </w:style>
  <w:style w:type="paragraph" w:customStyle="1" w:styleId="AA87B52D5D6442E4B0468E2413353E1D2">
    <w:name w:val="AA87B52D5D6442E4B0468E2413353E1D2"/>
    <w:rsid w:val="00CD1DDC"/>
    <w:pPr>
      <w:spacing w:after="200" w:line="276" w:lineRule="auto"/>
    </w:pPr>
    <w:rPr>
      <w:rFonts w:eastAsiaTheme="minorHAnsi"/>
      <w:lang w:val="nl-NL" w:eastAsia="en-US"/>
    </w:rPr>
  </w:style>
  <w:style w:type="paragraph" w:customStyle="1" w:styleId="28577FD2252B4CA98D6C15DE4A8391BC2">
    <w:name w:val="28577FD2252B4CA98D6C15DE4A8391BC2"/>
    <w:rsid w:val="00CD1DDC"/>
    <w:pPr>
      <w:spacing w:after="200" w:line="276" w:lineRule="auto"/>
    </w:pPr>
    <w:rPr>
      <w:rFonts w:eastAsiaTheme="minorHAnsi"/>
      <w:lang w:val="nl-NL" w:eastAsia="en-US"/>
    </w:rPr>
  </w:style>
  <w:style w:type="paragraph" w:customStyle="1" w:styleId="898780CF63DC4886A48816801D3AB70A2">
    <w:name w:val="898780CF63DC4886A48816801D3AB70A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2">
    <w:name w:val="292C9FE4DFF54334A6F9FFA2E217148D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2">
    <w:name w:val="BA61FB2D22914F19A002C0D7A4C33AF72"/>
    <w:rsid w:val="00CD1DDC"/>
    <w:pPr>
      <w:spacing w:after="200" w:line="276" w:lineRule="auto"/>
    </w:pPr>
    <w:rPr>
      <w:rFonts w:eastAsiaTheme="minorHAnsi"/>
      <w:lang w:val="nl-NL" w:eastAsia="en-US"/>
    </w:rPr>
  </w:style>
  <w:style w:type="paragraph" w:customStyle="1" w:styleId="8F540628BAF04DFCB5AA8D430F9811B62">
    <w:name w:val="8F540628BAF04DFCB5AA8D430F9811B62"/>
    <w:rsid w:val="00CD1DDC"/>
    <w:pPr>
      <w:spacing w:after="200" w:line="276" w:lineRule="auto"/>
    </w:pPr>
    <w:rPr>
      <w:rFonts w:eastAsiaTheme="minorHAnsi"/>
      <w:lang w:val="nl-NL" w:eastAsia="en-US"/>
    </w:rPr>
  </w:style>
  <w:style w:type="paragraph" w:customStyle="1" w:styleId="F50CB255BEC2438DBF67F12F04A05C1A2">
    <w:name w:val="F50CB255BEC2438DBF67F12F04A05C1A2"/>
    <w:rsid w:val="00CD1DDC"/>
    <w:pPr>
      <w:spacing w:after="200" w:line="276" w:lineRule="auto"/>
    </w:pPr>
    <w:rPr>
      <w:rFonts w:eastAsiaTheme="minorHAnsi"/>
      <w:lang w:val="nl-NL" w:eastAsia="en-US"/>
    </w:rPr>
  </w:style>
  <w:style w:type="paragraph" w:customStyle="1" w:styleId="8458D52E66AB4FAB8EBEBA3730B05B352">
    <w:name w:val="8458D52E66AB4FAB8EBEBA3730B05B35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2">
    <w:name w:val="FF3886C552FB4A86A76DD6A1A5122868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0">
    <w:name w:val="5D0D0CA1DA4C4C568EDDDB7B9654538F10"/>
    <w:rsid w:val="00CD1DDC"/>
    <w:pPr>
      <w:spacing w:after="200" w:line="276" w:lineRule="auto"/>
    </w:pPr>
    <w:rPr>
      <w:rFonts w:eastAsiaTheme="minorHAnsi"/>
      <w:lang w:val="nl-NL" w:eastAsia="en-US"/>
    </w:rPr>
  </w:style>
  <w:style w:type="paragraph" w:customStyle="1" w:styleId="2226198FB7734B02ABC048BC2255106010">
    <w:name w:val="2226198FB7734B02ABC048BC2255106010"/>
    <w:rsid w:val="00CD1DDC"/>
    <w:pPr>
      <w:spacing w:after="200" w:line="276" w:lineRule="auto"/>
    </w:pPr>
    <w:rPr>
      <w:rFonts w:eastAsiaTheme="minorHAnsi"/>
      <w:lang w:val="nl-NL" w:eastAsia="en-US"/>
    </w:rPr>
  </w:style>
  <w:style w:type="paragraph" w:customStyle="1" w:styleId="47B72C69249B44148458FB0E6F862F2F10">
    <w:name w:val="47B72C69249B44148458FB0E6F862F2F10"/>
    <w:rsid w:val="00CD1DDC"/>
    <w:pPr>
      <w:spacing w:after="200" w:line="276" w:lineRule="auto"/>
    </w:pPr>
    <w:rPr>
      <w:rFonts w:eastAsiaTheme="minorHAnsi"/>
      <w:lang w:val="nl-NL" w:eastAsia="en-US"/>
    </w:rPr>
  </w:style>
  <w:style w:type="paragraph" w:customStyle="1" w:styleId="B7DF62F022374F58A5C842500C33422B4">
    <w:name w:val="B7DF62F022374F58A5C842500C33422B4"/>
    <w:rsid w:val="00CD1DDC"/>
    <w:pPr>
      <w:spacing w:after="200" w:line="276" w:lineRule="auto"/>
    </w:pPr>
    <w:rPr>
      <w:rFonts w:eastAsiaTheme="minorHAnsi"/>
      <w:lang w:val="nl-NL" w:eastAsia="en-US"/>
    </w:rPr>
  </w:style>
  <w:style w:type="paragraph" w:customStyle="1" w:styleId="5BDDB9B57BB64806ABFA61871374426F3">
    <w:name w:val="5BDDB9B57BB64806ABFA61871374426F3"/>
    <w:rsid w:val="00CD1DDC"/>
    <w:pPr>
      <w:spacing w:after="200" w:line="276" w:lineRule="auto"/>
    </w:pPr>
    <w:rPr>
      <w:rFonts w:eastAsiaTheme="minorHAnsi"/>
      <w:lang w:val="nl-NL" w:eastAsia="en-US"/>
    </w:rPr>
  </w:style>
  <w:style w:type="paragraph" w:customStyle="1" w:styleId="C6410D19F4F540FAAB7FD5FE4294E5433">
    <w:name w:val="C6410D19F4F540FAAB7FD5FE4294E5433"/>
    <w:rsid w:val="00CD1DDC"/>
    <w:pPr>
      <w:spacing w:after="200" w:line="276" w:lineRule="auto"/>
    </w:pPr>
    <w:rPr>
      <w:rFonts w:eastAsiaTheme="minorHAnsi"/>
      <w:lang w:val="nl-NL" w:eastAsia="en-US"/>
    </w:rPr>
  </w:style>
  <w:style w:type="paragraph" w:customStyle="1" w:styleId="901F45066CF945D28DDEC1722D992D103">
    <w:name w:val="901F45066CF945D28DDEC1722D992D103"/>
    <w:rsid w:val="00CD1DDC"/>
    <w:pPr>
      <w:spacing w:after="200" w:line="276" w:lineRule="auto"/>
    </w:pPr>
    <w:rPr>
      <w:rFonts w:eastAsiaTheme="minorHAnsi"/>
      <w:lang w:val="nl-NL" w:eastAsia="en-US"/>
    </w:rPr>
  </w:style>
  <w:style w:type="paragraph" w:customStyle="1" w:styleId="BB2A279A214845CA8F93CE7986D416B43">
    <w:name w:val="BB2A279A214845CA8F93CE7986D416B4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3">
    <w:name w:val="36D7642C51CF4D749F5DAC1B7BFE15BE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3">
    <w:name w:val="B369A6F060EE41A2BB458BE93B299A443"/>
    <w:rsid w:val="00CD1DDC"/>
    <w:pPr>
      <w:spacing w:after="200" w:line="276" w:lineRule="auto"/>
    </w:pPr>
    <w:rPr>
      <w:rFonts w:eastAsiaTheme="minorHAnsi"/>
      <w:lang w:val="nl-NL" w:eastAsia="en-US"/>
    </w:rPr>
  </w:style>
  <w:style w:type="paragraph" w:customStyle="1" w:styleId="065CD7D41D1D44879111E09225A870063">
    <w:name w:val="065CD7D41D1D44879111E09225A870063"/>
    <w:rsid w:val="00CD1DDC"/>
    <w:pPr>
      <w:spacing w:after="200" w:line="276" w:lineRule="auto"/>
    </w:pPr>
    <w:rPr>
      <w:rFonts w:eastAsiaTheme="minorHAnsi"/>
      <w:lang w:val="nl-NL" w:eastAsia="en-US"/>
    </w:rPr>
  </w:style>
  <w:style w:type="paragraph" w:customStyle="1" w:styleId="9B0E587947AF42D6B25A035ED1ECF4833">
    <w:name w:val="9B0E587947AF42D6B25A035ED1ECF4833"/>
    <w:rsid w:val="00CD1DDC"/>
    <w:pPr>
      <w:spacing w:after="200" w:line="276" w:lineRule="auto"/>
    </w:pPr>
    <w:rPr>
      <w:rFonts w:eastAsiaTheme="minorHAnsi"/>
      <w:lang w:val="nl-NL" w:eastAsia="en-US"/>
    </w:rPr>
  </w:style>
  <w:style w:type="paragraph" w:customStyle="1" w:styleId="46360AF6447A4607AB33D6E4DC6A0B443">
    <w:name w:val="46360AF6447A4607AB33D6E4DC6A0B443"/>
    <w:rsid w:val="00CD1DDC"/>
    <w:pPr>
      <w:spacing w:after="200" w:line="276" w:lineRule="auto"/>
    </w:pPr>
    <w:rPr>
      <w:rFonts w:eastAsiaTheme="minorHAnsi"/>
      <w:lang w:val="nl-NL" w:eastAsia="en-US"/>
    </w:rPr>
  </w:style>
  <w:style w:type="paragraph" w:customStyle="1" w:styleId="AAD216BAF5224E1C938239DCE60AB7433">
    <w:name w:val="AAD216BAF5224E1C938239DCE60AB74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3">
    <w:name w:val="63B100573C224C2F96044E034E472A7B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3">
    <w:name w:val="D4D96E9C7DD54769B76C5B4D930375063"/>
    <w:rsid w:val="00CD1DDC"/>
    <w:pPr>
      <w:spacing w:after="200" w:line="276" w:lineRule="auto"/>
    </w:pPr>
    <w:rPr>
      <w:rFonts w:eastAsiaTheme="minorHAnsi"/>
      <w:lang w:val="nl-NL" w:eastAsia="en-US"/>
    </w:rPr>
  </w:style>
  <w:style w:type="paragraph" w:customStyle="1" w:styleId="EF5F95AD02FC450E87F03A58B5553E603">
    <w:name w:val="EF5F95AD02FC450E87F03A58B5553E603"/>
    <w:rsid w:val="00CD1DDC"/>
    <w:pPr>
      <w:spacing w:after="200" w:line="276" w:lineRule="auto"/>
    </w:pPr>
    <w:rPr>
      <w:rFonts w:eastAsiaTheme="minorHAnsi"/>
      <w:lang w:val="nl-NL" w:eastAsia="en-US"/>
    </w:rPr>
  </w:style>
  <w:style w:type="paragraph" w:customStyle="1" w:styleId="E2D03782001446B888EF93D2E9CACF833">
    <w:name w:val="E2D03782001446B888EF93D2E9CACF833"/>
    <w:rsid w:val="00CD1DDC"/>
    <w:pPr>
      <w:spacing w:after="200" w:line="276" w:lineRule="auto"/>
    </w:pPr>
    <w:rPr>
      <w:rFonts w:eastAsiaTheme="minorHAnsi"/>
      <w:lang w:val="nl-NL" w:eastAsia="en-US"/>
    </w:rPr>
  </w:style>
  <w:style w:type="paragraph" w:customStyle="1" w:styleId="750C712A9E864147A1FFC079460B43793">
    <w:name w:val="750C712A9E864147A1FFC079460B4379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3">
    <w:name w:val="BA999E2AFA0E4F858CE0BE0D4F87034D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3">
    <w:name w:val="3E330B0933DA42EAAB0BD467320ACD893"/>
    <w:rsid w:val="00CD1DDC"/>
    <w:pPr>
      <w:spacing w:after="200" w:line="276" w:lineRule="auto"/>
    </w:pPr>
    <w:rPr>
      <w:rFonts w:eastAsiaTheme="minorHAnsi"/>
      <w:lang w:val="nl-NL" w:eastAsia="en-US"/>
    </w:rPr>
  </w:style>
  <w:style w:type="paragraph" w:customStyle="1" w:styleId="85ED947EC75B456BA9C34FF6771A63C43">
    <w:name w:val="85ED947EC75B456BA9C34FF6771A63C43"/>
    <w:rsid w:val="00CD1DDC"/>
    <w:pPr>
      <w:spacing w:after="200" w:line="276" w:lineRule="auto"/>
    </w:pPr>
    <w:rPr>
      <w:rFonts w:eastAsiaTheme="minorHAnsi"/>
      <w:lang w:val="nl-NL" w:eastAsia="en-US"/>
    </w:rPr>
  </w:style>
  <w:style w:type="paragraph" w:customStyle="1" w:styleId="57BFE935C0AD49988220E9D6D26A4CE33">
    <w:name w:val="57BFE935C0AD49988220E9D6D26A4CE33"/>
    <w:rsid w:val="00CD1DDC"/>
    <w:pPr>
      <w:spacing w:after="200" w:line="276" w:lineRule="auto"/>
    </w:pPr>
    <w:rPr>
      <w:rFonts w:eastAsiaTheme="minorHAnsi"/>
      <w:lang w:val="nl-NL" w:eastAsia="en-US"/>
    </w:rPr>
  </w:style>
  <w:style w:type="paragraph" w:customStyle="1" w:styleId="8BE43B66E63647DFAA79E2535C40010A3">
    <w:name w:val="8BE43B66E63647DFAA79E2535C40010A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3">
    <w:name w:val="0DAE9867AE4A4B31B07BBEA1398F21FF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3">
    <w:name w:val="5A68A0505B0A4F8DBD2C7DFE32F6CB4B3"/>
    <w:rsid w:val="00CD1DDC"/>
    <w:pPr>
      <w:spacing w:after="200" w:line="276" w:lineRule="auto"/>
    </w:pPr>
    <w:rPr>
      <w:rFonts w:eastAsiaTheme="minorHAnsi"/>
      <w:lang w:val="nl-NL" w:eastAsia="en-US"/>
    </w:rPr>
  </w:style>
  <w:style w:type="paragraph" w:customStyle="1" w:styleId="09CF17C5965D4CEBA43FDD00BEC5A1873">
    <w:name w:val="09CF17C5965D4CEBA43FDD00BEC5A1873"/>
    <w:rsid w:val="00CD1DDC"/>
    <w:pPr>
      <w:spacing w:after="200" w:line="276" w:lineRule="auto"/>
    </w:pPr>
    <w:rPr>
      <w:rFonts w:eastAsiaTheme="minorHAnsi"/>
      <w:lang w:val="nl-NL" w:eastAsia="en-US"/>
    </w:rPr>
  </w:style>
  <w:style w:type="paragraph" w:customStyle="1" w:styleId="6C98D6DE87B846458E52F9B9A75790953">
    <w:name w:val="6C98D6DE87B846458E52F9B9A75790953"/>
    <w:rsid w:val="00CD1DDC"/>
    <w:pPr>
      <w:spacing w:after="200" w:line="276" w:lineRule="auto"/>
    </w:pPr>
    <w:rPr>
      <w:rFonts w:eastAsiaTheme="minorHAnsi"/>
      <w:lang w:val="nl-NL" w:eastAsia="en-US"/>
    </w:rPr>
  </w:style>
  <w:style w:type="paragraph" w:customStyle="1" w:styleId="74A8A75EF5FB4D7992333744E8F1DC273">
    <w:name w:val="74A8A75EF5FB4D7992333744E8F1DC27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3">
    <w:name w:val="2C990E95BFF64805855011A17158A426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3">
    <w:name w:val="72B16AC7035A4E59B7EB2A97134B13BE3"/>
    <w:rsid w:val="00CD1DDC"/>
    <w:pPr>
      <w:spacing w:after="200" w:line="276" w:lineRule="auto"/>
    </w:pPr>
    <w:rPr>
      <w:rFonts w:eastAsiaTheme="minorHAnsi"/>
      <w:lang w:val="nl-NL" w:eastAsia="en-US"/>
    </w:rPr>
  </w:style>
  <w:style w:type="paragraph" w:customStyle="1" w:styleId="AA87B52D5D6442E4B0468E2413353E1D3">
    <w:name w:val="AA87B52D5D6442E4B0468E2413353E1D3"/>
    <w:rsid w:val="00CD1DDC"/>
    <w:pPr>
      <w:spacing w:after="200" w:line="276" w:lineRule="auto"/>
    </w:pPr>
    <w:rPr>
      <w:rFonts w:eastAsiaTheme="minorHAnsi"/>
      <w:lang w:val="nl-NL" w:eastAsia="en-US"/>
    </w:rPr>
  </w:style>
  <w:style w:type="paragraph" w:customStyle="1" w:styleId="28577FD2252B4CA98D6C15DE4A8391BC3">
    <w:name w:val="28577FD2252B4CA98D6C15DE4A8391BC3"/>
    <w:rsid w:val="00CD1DDC"/>
    <w:pPr>
      <w:spacing w:after="200" w:line="276" w:lineRule="auto"/>
    </w:pPr>
    <w:rPr>
      <w:rFonts w:eastAsiaTheme="minorHAnsi"/>
      <w:lang w:val="nl-NL" w:eastAsia="en-US"/>
    </w:rPr>
  </w:style>
  <w:style w:type="paragraph" w:customStyle="1" w:styleId="898780CF63DC4886A48816801D3AB70A3">
    <w:name w:val="898780CF63DC4886A48816801D3AB70A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3">
    <w:name w:val="292C9FE4DFF54334A6F9FFA2E217148D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3">
    <w:name w:val="BA61FB2D22914F19A002C0D7A4C33AF73"/>
    <w:rsid w:val="00CD1DDC"/>
    <w:pPr>
      <w:spacing w:after="200" w:line="276" w:lineRule="auto"/>
    </w:pPr>
    <w:rPr>
      <w:rFonts w:eastAsiaTheme="minorHAnsi"/>
      <w:lang w:val="nl-NL" w:eastAsia="en-US"/>
    </w:rPr>
  </w:style>
  <w:style w:type="paragraph" w:customStyle="1" w:styleId="8F540628BAF04DFCB5AA8D430F9811B63">
    <w:name w:val="8F540628BAF04DFCB5AA8D430F9811B63"/>
    <w:rsid w:val="00CD1DDC"/>
    <w:pPr>
      <w:spacing w:after="200" w:line="276" w:lineRule="auto"/>
    </w:pPr>
    <w:rPr>
      <w:rFonts w:eastAsiaTheme="minorHAnsi"/>
      <w:lang w:val="nl-NL" w:eastAsia="en-US"/>
    </w:rPr>
  </w:style>
  <w:style w:type="paragraph" w:customStyle="1" w:styleId="F50CB255BEC2438DBF67F12F04A05C1A3">
    <w:name w:val="F50CB255BEC2438DBF67F12F04A05C1A3"/>
    <w:rsid w:val="00CD1DDC"/>
    <w:pPr>
      <w:spacing w:after="200" w:line="276" w:lineRule="auto"/>
    </w:pPr>
    <w:rPr>
      <w:rFonts w:eastAsiaTheme="minorHAnsi"/>
      <w:lang w:val="nl-NL" w:eastAsia="en-US"/>
    </w:rPr>
  </w:style>
  <w:style w:type="paragraph" w:customStyle="1" w:styleId="8458D52E66AB4FAB8EBEBA3730B05B353">
    <w:name w:val="8458D52E66AB4FAB8EBEBA3730B05B35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3">
    <w:name w:val="FF3886C552FB4A86A76DD6A1A5122868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1">
    <w:name w:val="5D0D0CA1DA4C4C568EDDDB7B9654538F11"/>
    <w:rsid w:val="00CD1DDC"/>
    <w:pPr>
      <w:spacing w:after="200" w:line="276" w:lineRule="auto"/>
    </w:pPr>
    <w:rPr>
      <w:rFonts w:eastAsiaTheme="minorHAnsi"/>
      <w:lang w:val="nl-NL" w:eastAsia="en-US"/>
    </w:rPr>
  </w:style>
  <w:style w:type="paragraph" w:customStyle="1" w:styleId="2226198FB7734B02ABC048BC2255106011">
    <w:name w:val="2226198FB7734B02ABC048BC2255106011"/>
    <w:rsid w:val="00CD1DDC"/>
    <w:pPr>
      <w:spacing w:after="200" w:line="276" w:lineRule="auto"/>
    </w:pPr>
    <w:rPr>
      <w:rFonts w:eastAsiaTheme="minorHAnsi"/>
      <w:lang w:val="nl-NL" w:eastAsia="en-US"/>
    </w:rPr>
  </w:style>
  <w:style w:type="paragraph" w:customStyle="1" w:styleId="47B72C69249B44148458FB0E6F862F2F11">
    <w:name w:val="47B72C69249B44148458FB0E6F862F2F11"/>
    <w:rsid w:val="00CD1DDC"/>
    <w:pPr>
      <w:spacing w:after="200" w:line="276" w:lineRule="auto"/>
    </w:pPr>
    <w:rPr>
      <w:rFonts w:eastAsiaTheme="minorHAnsi"/>
      <w:lang w:val="nl-NL" w:eastAsia="en-US"/>
    </w:rPr>
  </w:style>
  <w:style w:type="paragraph" w:customStyle="1" w:styleId="B7DF62F022374F58A5C842500C33422B5">
    <w:name w:val="B7DF62F022374F58A5C842500C33422B5"/>
    <w:rsid w:val="00CD1DDC"/>
    <w:pPr>
      <w:spacing w:after="200" w:line="276" w:lineRule="auto"/>
    </w:pPr>
    <w:rPr>
      <w:rFonts w:eastAsiaTheme="minorHAnsi"/>
      <w:lang w:val="nl-NL" w:eastAsia="en-US"/>
    </w:rPr>
  </w:style>
  <w:style w:type="paragraph" w:customStyle="1" w:styleId="5BDDB9B57BB64806ABFA61871374426F4">
    <w:name w:val="5BDDB9B57BB64806ABFA61871374426F4"/>
    <w:rsid w:val="00CD1DDC"/>
    <w:pPr>
      <w:spacing w:after="200" w:line="276" w:lineRule="auto"/>
    </w:pPr>
    <w:rPr>
      <w:rFonts w:eastAsiaTheme="minorHAnsi"/>
      <w:lang w:val="nl-NL" w:eastAsia="en-US"/>
    </w:rPr>
  </w:style>
  <w:style w:type="paragraph" w:customStyle="1" w:styleId="C6410D19F4F540FAAB7FD5FE4294E5434">
    <w:name w:val="C6410D19F4F540FAAB7FD5FE4294E5434"/>
    <w:rsid w:val="00CD1DDC"/>
    <w:pPr>
      <w:spacing w:after="200" w:line="276" w:lineRule="auto"/>
    </w:pPr>
    <w:rPr>
      <w:rFonts w:eastAsiaTheme="minorHAnsi"/>
      <w:lang w:val="nl-NL" w:eastAsia="en-US"/>
    </w:rPr>
  </w:style>
  <w:style w:type="paragraph" w:customStyle="1" w:styleId="901F45066CF945D28DDEC1722D992D104">
    <w:name w:val="901F45066CF945D28DDEC1722D992D104"/>
    <w:rsid w:val="00CD1DDC"/>
    <w:pPr>
      <w:spacing w:after="200" w:line="276" w:lineRule="auto"/>
    </w:pPr>
    <w:rPr>
      <w:rFonts w:eastAsiaTheme="minorHAnsi"/>
      <w:lang w:val="nl-NL" w:eastAsia="en-US"/>
    </w:rPr>
  </w:style>
  <w:style w:type="paragraph" w:customStyle="1" w:styleId="BB2A279A214845CA8F93CE7986D416B44">
    <w:name w:val="BB2A279A214845CA8F93CE7986D416B4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4">
    <w:name w:val="36D7642C51CF4D749F5DAC1B7BFE15BE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4">
    <w:name w:val="B369A6F060EE41A2BB458BE93B299A444"/>
    <w:rsid w:val="00CD1DDC"/>
    <w:pPr>
      <w:spacing w:after="200" w:line="276" w:lineRule="auto"/>
    </w:pPr>
    <w:rPr>
      <w:rFonts w:eastAsiaTheme="minorHAnsi"/>
      <w:lang w:val="nl-NL" w:eastAsia="en-US"/>
    </w:rPr>
  </w:style>
  <w:style w:type="paragraph" w:customStyle="1" w:styleId="065CD7D41D1D44879111E09225A870064">
    <w:name w:val="065CD7D41D1D44879111E09225A870064"/>
    <w:rsid w:val="00CD1DDC"/>
    <w:pPr>
      <w:spacing w:after="200" w:line="276" w:lineRule="auto"/>
    </w:pPr>
    <w:rPr>
      <w:rFonts w:eastAsiaTheme="minorHAnsi"/>
      <w:lang w:val="nl-NL" w:eastAsia="en-US"/>
    </w:rPr>
  </w:style>
  <w:style w:type="paragraph" w:customStyle="1" w:styleId="9B0E587947AF42D6B25A035ED1ECF4834">
    <w:name w:val="9B0E587947AF42D6B25A035ED1ECF4834"/>
    <w:rsid w:val="00CD1DDC"/>
    <w:pPr>
      <w:spacing w:after="200" w:line="276" w:lineRule="auto"/>
    </w:pPr>
    <w:rPr>
      <w:rFonts w:eastAsiaTheme="minorHAnsi"/>
      <w:lang w:val="nl-NL" w:eastAsia="en-US"/>
    </w:rPr>
  </w:style>
  <w:style w:type="paragraph" w:customStyle="1" w:styleId="46360AF6447A4607AB33D6E4DC6A0B444">
    <w:name w:val="46360AF6447A4607AB33D6E4DC6A0B444"/>
    <w:rsid w:val="00CD1DDC"/>
    <w:pPr>
      <w:spacing w:after="200" w:line="276" w:lineRule="auto"/>
    </w:pPr>
    <w:rPr>
      <w:rFonts w:eastAsiaTheme="minorHAnsi"/>
      <w:lang w:val="nl-NL" w:eastAsia="en-US"/>
    </w:rPr>
  </w:style>
  <w:style w:type="paragraph" w:customStyle="1" w:styleId="AAD216BAF5224E1C938239DCE60AB7434">
    <w:name w:val="AAD216BAF5224E1C938239DCE60AB743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4">
    <w:name w:val="63B100573C224C2F96044E034E472A7B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4">
    <w:name w:val="D4D96E9C7DD54769B76C5B4D930375064"/>
    <w:rsid w:val="00CD1DDC"/>
    <w:pPr>
      <w:spacing w:after="200" w:line="276" w:lineRule="auto"/>
    </w:pPr>
    <w:rPr>
      <w:rFonts w:eastAsiaTheme="minorHAnsi"/>
      <w:lang w:val="nl-NL" w:eastAsia="en-US"/>
    </w:rPr>
  </w:style>
  <w:style w:type="paragraph" w:customStyle="1" w:styleId="EF5F95AD02FC450E87F03A58B5553E604">
    <w:name w:val="EF5F95AD02FC450E87F03A58B5553E604"/>
    <w:rsid w:val="00CD1DDC"/>
    <w:pPr>
      <w:spacing w:after="200" w:line="276" w:lineRule="auto"/>
    </w:pPr>
    <w:rPr>
      <w:rFonts w:eastAsiaTheme="minorHAnsi"/>
      <w:lang w:val="nl-NL" w:eastAsia="en-US"/>
    </w:rPr>
  </w:style>
  <w:style w:type="paragraph" w:customStyle="1" w:styleId="E2D03782001446B888EF93D2E9CACF834">
    <w:name w:val="E2D03782001446B888EF93D2E9CACF834"/>
    <w:rsid w:val="00CD1DDC"/>
    <w:pPr>
      <w:spacing w:after="200" w:line="276" w:lineRule="auto"/>
    </w:pPr>
    <w:rPr>
      <w:rFonts w:eastAsiaTheme="minorHAnsi"/>
      <w:lang w:val="nl-NL" w:eastAsia="en-US"/>
    </w:rPr>
  </w:style>
  <w:style w:type="paragraph" w:customStyle="1" w:styleId="750C712A9E864147A1FFC079460B43794">
    <w:name w:val="750C712A9E864147A1FFC079460B4379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4">
    <w:name w:val="BA999E2AFA0E4F858CE0BE0D4F87034D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4">
    <w:name w:val="3E330B0933DA42EAAB0BD467320ACD894"/>
    <w:rsid w:val="00CD1DDC"/>
    <w:pPr>
      <w:spacing w:after="200" w:line="276" w:lineRule="auto"/>
    </w:pPr>
    <w:rPr>
      <w:rFonts w:eastAsiaTheme="minorHAnsi"/>
      <w:lang w:val="nl-NL" w:eastAsia="en-US"/>
    </w:rPr>
  </w:style>
  <w:style w:type="paragraph" w:customStyle="1" w:styleId="85ED947EC75B456BA9C34FF6771A63C44">
    <w:name w:val="85ED947EC75B456BA9C34FF6771A63C44"/>
    <w:rsid w:val="00CD1DDC"/>
    <w:pPr>
      <w:spacing w:after="200" w:line="276" w:lineRule="auto"/>
    </w:pPr>
    <w:rPr>
      <w:rFonts w:eastAsiaTheme="minorHAnsi"/>
      <w:lang w:val="nl-NL" w:eastAsia="en-US"/>
    </w:rPr>
  </w:style>
  <w:style w:type="paragraph" w:customStyle="1" w:styleId="57BFE935C0AD49988220E9D6D26A4CE34">
    <w:name w:val="57BFE935C0AD49988220E9D6D26A4CE34"/>
    <w:rsid w:val="00CD1DDC"/>
    <w:pPr>
      <w:spacing w:after="200" w:line="276" w:lineRule="auto"/>
    </w:pPr>
    <w:rPr>
      <w:rFonts w:eastAsiaTheme="minorHAnsi"/>
      <w:lang w:val="nl-NL" w:eastAsia="en-US"/>
    </w:rPr>
  </w:style>
  <w:style w:type="paragraph" w:customStyle="1" w:styleId="8BE43B66E63647DFAA79E2535C40010A4">
    <w:name w:val="8BE43B66E63647DFAA79E2535C40010A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4">
    <w:name w:val="0DAE9867AE4A4B31B07BBEA1398F21FF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4">
    <w:name w:val="5A68A0505B0A4F8DBD2C7DFE32F6CB4B4"/>
    <w:rsid w:val="00CD1DDC"/>
    <w:pPr>
      <w:spacing w:after="200" w:line="276" w:lineRule="auto"/>
    </w:pPr>
    <w:rPr>
      <w:rFonts w:eastAsiaTheme="minorHAnsi"/>
      <w:lang w:val="nl-NL" w:eastAsia="en-US"/>
    </w:rPr>
  </w:style>
  <w:style w:type="paragraph" w:customStyle="1" w:styleId="09CF17C5965D4CEBA43FDD00BEC5A1874">
    <w:name w:val="09CF17C5965D4CEBA43FDD00BEC5A1874"/>
    <w:rsid w:val="00CD1DDC"/>
    <w:pPr>
      <w:spacing w:after="200" w:line="276" w:lineRule="auto"/>
    </w:pPr>
    <w:rPr>
      <w:rFonts w:eastAsiaTheme="minorHAnsi"/>
      <w:lang w:val="nl-NL" w:eastAsia="en-US"/>
    </w:rPr>
  </w:style>
  <w:style w:type="paragraph" w:customStyle="1" w:styleId="6C98D6DE87B846458E52F9B9A75790954">
    <w:name w:val="6C98D6DE87B846458E52F9B9A75790954"/>
    <w:rsid w:val="00CD1DDC"/>
    <w:pPr>
      <w:spacing w:after="200" w:line="276" w:lineRule="auto"/>
    </w:pPr>
    <w:rPr>
      <w:rFonts w:eastAsiaTheme="minorHAnsi"/>
      <w:lang w:val="nl-NL" w:eastAsia="en-US"/>
    </w:rPr>
  </w:style>
  <w:style w:type="paragraph" w:customStyle="1" w:styleId="74A8A75EF5FB4D7992333744E8F1DC274">
    <w:name w:val="74A8A75EF5FB4D7992333744E8F1DC27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4">
    <w:name w:val="2C990E95BFF64805855011A17158A426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4">
    <w:name w:val="72B16AC7035A4E59B7EB2A97134B13BE4"/>
    <w:rsid w:val="00CD1DDC"/>
    <w:pPr>
      <w:spacing w:after="200" w:line="276" w:lineRule="auto"/>
    </w:pPr>
    <w:rPr>
      <w:rFonts w:eastAsiaTheme="minorHAnsi"/>
      <w:lang w:val="nl-NL" w:eastAsia="en-US"/>
    </w:rPr>
  </w:style>
  <w:style w:type="paragraph" w:customStyle="1" w:styleId="AA87B52D5D6442E4B0468E2413353E1D4">
    <w:name w:val="AA87B52D5D6442E4B0468E2413353E1D4"/>
    <w:rsid w:val="00CD1DDC"/>
    <w:pPr>
      <w:spacing w:after="200" w:line="276" w:lineRule="auto"/>
    </w:pPr>
    <w:rPr>
      <w:rFonts w:eastAsiaTheme="minorHAnsi"/>
      <w:lang w:val="nl-NL" w:eastAsia="en-US"/>
    </w:rPr>
  </w:style>
  <w:style w:type="paragraph" w:customStyle="1" w:styleId="28577FD2252B4CA98D6C15DE4A8391BC4">
    <w:name w:val="28577FD2252B4CA98D6C15DE4A8391BC4"/>
    <w:rsid w:val="00CD1DDC"/>
    <w:pPr>
      <w:spacing w:after="200" w:line="276" w:lineRule="auto"/>
    </w:pPr>
    <w:rPr>
      <w:rFonts w:eastAsiaTheme="minorHAnsi"/>
      <w:lang w:val="nl-NL" w:eastAsia="en-US"/>
    </w:rPr>
  </w:style>
  <w:style w:type="paragraph" w:customStyle="1" w:styleId="898780CF63DC4886A48816801D3AB70A4">
    <w:name w:val="898780CF63DC4886A48816801D3AB70A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4">
    <w:name w:val="292C9FE4DFF54334A6F9FFA2E217148D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4">
    <w:name w:val="BA61FB2D22914F19A002C0D7A4C33AF74"/>
    <w:rsid w:val="00CD1DDC"/>
    <w:pPr>
      <w:spacing w:after="200" w:line="276" w:lineRule="auto"/>
    </w:pPr>
    <w:rPr>
      <w:rFonts w:eastAsiaTheme="minorHAnsi"/>
      <w:lang w:val="nl-NL" w:eastAsia="en-US"/>
    </w:rPr>
  </w:style>
  <w:style w:type="paragraph" w:customStyle="1" w:styleId="8F540628BAF04DFCB5AA8D430F9811B64">
    <w:name w:val="8F540628BAF04DFCB5AA8D430F9811B64"/>
    <w:rsid w:val="00CD1DDC"/>
    <w:pPr>
      <w:spacing w:after="200" w:line="276" w:lineRule="auto"/>
    </w:pPr>
    <w:rPr>
      <w:rFonts w:eastAsiaTheme="minorHAnsi"/>
      <w:lang w:val="nl-NL" w:eastAsia="en-US"/>
    </w:rPr>
  </w:style>
  <w:style w:type="paragraph" w:customStyle="1" w:styleId="F50CB255BEC2438DBF67F12F04A05C1A4">
    <w:name w:val="F50CB255BEC2438DBF67F12F04A05C1A4"/>
    <w:rsid w:val="00CD1DDC"/>
    <w:pPr>
      <w:spacing w:after="200" w:line="276" w:lineRule="auto"/>
    </w:pPr>
    <w:rPr>
      <w:rFonts w:eastAsiaTheme="minorHAnsi"/>
      <w:lang w:val="nl-NL" w:eastAsia="en-US"/>
    </w:rPr>
  </w:style>
  <w:style w:type="paragraph" w:customStyle="1" w:styleId="8458D52E66AB4FAB8EBEBA3730B05B354">
    <w:name w:val="8458D52E66AB4FAB8EBEBA3730B05B35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4">
    <w:name w:val="FF3886C552FB4A86A76DD6A1A5122868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2">
    <w:name w:val="5D0D0CA1DA4C4C568EDDDB7B9654538F12"/>
    <w:rsid w:val="00ED6381"/>
    <w:pPr>
      <w:spacing w:after="200" w:line="276" w:lineRule="auto"/>
    </w:pPr>
    <w:rPr>
      <w:rFonts w:eastAsiaTheme="minorHAnsi"/>
      <w:lang w:val="nl-NL" w:eastAsia="en-US"/>
    </w:rPr>
  </w:style>
  <w:style w:type="paragraph" w:customStyle="1" w:styleId="2226198FB7734B02ABC048BC2255106012">
    <w:name w:val="2226198FB7734B02ABC048BC2255106012"/>
    <w:rsid w:val="00ED6381"/>
    <w:pPr>
      <w:spacing w:after="200" w:line="276" w:lineRule="auto"/>
    </w:pPr>
    <w:rPr>
      <w:rFonts w:eastAsiaTheme="minorHAnsi"/>
      <w:lang w:val="nl-NL" w:eastAsia="en-US"/>
    </w:rPr>
  </w:style>
  <w:style w:type="paragraph" w:customStyle="1" w:styleId="47B72C69249B44148458FB0E6F862F2F12">
    <w:name w:val="47B72C69249B44148458FB0E6F862F2F12"/>
    <w:rsid w:val="00ED6381"/>
    <w:pPr>
      <w:spacing w:after="200" w:line="276" w:lineRule="auto"/>
    </w:pPr>
    <w:rPr>
      <w:rFonts w:eastAsiaTheme="minorHAnsi"/>
      <w:lang w:val="nl-NL" w:eastAsia="en-US"/>
    </w:rPr>
  </w:style>
  <w:style w:type="paragraph" w:customStyle="1" w:styleId="B7DF62F022374F58A5C842500C33422B6">
    <w:name w:val="B7DF62F022374F58A5C842500C33422B6"/>
    <w:rsid w:val="00ED6381"/>
    <w:pPr>
      <w:spacing w:after="200" w:line="276" w:lineRule="auto"/>
    </w:pPr>
    <w:rPr>
      <w:rFonts w:eastAsiaTheme="minorHAnsi"/>
      <w:lang w:val="nl-NL" w:eastAsia="en-US"/>
    </w:rPr>
  </w:style>
  <w:style w:type="paragraph" w:customStyle="1" w:styleId="5BDDB9B57BB64806ABFA61871374426F5">
    <w:name w:val="5BDDB9B57BB64806ABFA61871374426F5"/>
    <w:rsid w:val="00ED6381"/>
    <w:pPr>
      <w:spacing w:after="200" w:line="276" w:lineRule="auto"/>
    </w:pPr>
    <w:rPr>
      <w:rFonts w:eastAsiaTheme="minorHAnsi"/>
      <w:lang w:val="nl-NL" w:eastAsia="en-US"/>
    </w:rPr>
  </w:style>
  <w:style w:type="paragraph" w:customStyle="1" w:styleId="C6410D19F4F540FAAB7FD5FE4294E5435">
    <w:name w:val="C6410D19F4F540FAAB7FD5FE4294E5435"/>
    <w:rsid w:val="00ED6381"/>
    <w:pPr>
      <w:spacing w:after="200" w:line="276" w:lineRule="auto"/>
    </w:pPr>
    <w:rPr>
      <w:rFonts w:eastAsiaTheme="minorHAnsi"/>
      <w:lang w:val="nl-NL" w:eastAsia="en-US"/>
    </w:rPr>
  </w:style>
  <w:style w:type="paragraph" w:customStyle="1" w:styleId="901F45066CF945D28DDEC1722D992D105">
    <w:name w:val="901F45066CF945D28DDEC1722D992D105"/>
    <w:rsid w:val="00ED6381"/>
    <w:pPr>
      <w:spacing w:after="200" w:line="276" w:lineRule="auto"/>
    </w:pPr>
    <w:rPr>
      <w:rFonts w:eastAsiaTheme="minorHAnsi"/>
      <w:lang w:val="nl-NL" w:eastAsia="en-US"/>
    </w:rPr>
  </w:style>
  <w:style w:type="paragraph" w:customStyle="1" w:styleId="BB2A279A214845CA8F93CE7986D416B45">
    <w:name w:val="BB2A279A214845CA8F93CE7986D416B4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5">
    <w:name w:val="36D7642C51CF4D749F5DAC1B7BFE15BE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5">
    <w:name w:val="B369A6F060EE41A2BB458BE93B299A445"/>
    <w:rsid w:val="00ED6381"/>
    <w:pPr>
      <w:spacing w:after="200" w:line="276" w:lineRule="auto"/>
    </w:pPr>
    <w:rPr>
      <w:rFonts w:eastAsiaTheme="minorHAnsi"/>
      <w:lang w:val="nl-NL" w:eastAsia="en-US"/>
    </w:rPr>
  </w:style>
  <w:style w:type="paragraph" w:customStyle="1" w:styleId="065CD7D41D1D44879111E09225A870065">
    <w:name w:val="065CD7D41D1D44879111E09225A870065"/>
    <w:rsid w:val="00ED6381"/>
    <w:pPr>
      <w:spacing w:after="200" w:line="276" w:lineRule="auto"/>
    </w:pPr>
    <w:rPr>
      <w:rFonts w:eastAsiaTheme="minorHAnsi"/>
      <w:lang w:val="nl-NL" w:eastAsia="en-US"/>
    </w:rPr>
  </w:style>
  <w:style w:type="paragraph" w:customStyle="1" w:styleId="9B0E587947AF42D6B25A035ED1ECF4835">
    <w:name w:val="9B0E587947AF42D6B25A035ED1ECF4835"/>
    <w:rsid w:val="00ED6381"/>
    <w:pPr>
      <w:spacing w:after="200" w:line="276" w:lineRule="auto"/>
    </w:pPr>
    <w:rPr>
      <w:rFonts w:eastAsiaTheme="minorHAnsi"/>
      <w:lang w:val="nl-NL" w:eastAsia="en-US"/>
    </w:rPr>
  </w:style>
  <w:style w:type="paragraph" w:customStyle="1" w:styleId="46360AF6447A4607AB33D6E4DC6A0B445">
    <w:name w:val="46360AF6447A4607AB33D6E4DC6A0B445"/>
    <w:rsid w:val="00ED6381"/>
    <w:pPr>
      <w:spacing w:after="200" w:line="276" w:lineRule="auto"/>
    </w:pPr>
    <w:rPr>
      <w:rFonts w:eastAsiaTheme="minorHAnsi"/>
      <w:lang w:val="nl-NL" w:eastAsia="en-US"/>
    </w:rPr>
  </w:style>
  <w:style w:type="paragraph" w:customStyle="1" w:styleId="AAD216BAF5224E1C938239DCE60AB7435">
    <w:name w:val="AAD216BAF5224E1C938239DCE60AB743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5">
    <w:name w:val="63B100573C224C2F96044E034E472A7B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5">
    <w:name w:val="D4D96E9C7DD54769B76C5B4D930375065"/>
    <w:rsid w:val="00ED6381"/>
    <w:pPr>
      <w:spacing w:after="200" w:line="276" w:lineRule="auto"/>
    </w:pPr>
    <w:rPr>
      <w:rFonts w:eastAsiaTheme="minorHAnsi"/>
      <w:lang w:val="nl-NL" w:eastAsia="en-US"/>
    </w:rPr>
  </w:style>
  <w:style w:type="paragraph" w:customStyle="1" w:styleId="EF5F95AD02FC450E87F03A58B5553E605">
    <w:name w:val="EF5F95AD02FC450E87F03A58B5553E605"/>
    <w:rsid w:val="00ED6381"/>
    <w:pPr>
      <w:spacing w:after="200" w:line="276" w:lineRule="auto"/>
    </w:pPr>
    <w:rPr>
      <w:rFonts w:eastAsiaTheme="minorHAnsi"/>
      <w:lang w:val="nl-NL" w:eastAsia="en-US"/>
    </w:rPr>
  </w:style>
  <w:style w:type="paragraph" w:customStyle="1" w:styleId="E2D03782001446B888EF93D2E9CACF835">
    <w:name w:val="E2D03782001446B888EF93D2E9CACF835"/>
    <w:rsid w:val="00ED6381"/>
    <w:pPr>
      <w:spacing w:after="200" w:line="276" w:lineRule="auto"/>
    </w:pPr>
    <w:rPr>
      <w:rFonts w:eastAsiaTheme="minorHAnsi"/>
      <w:lang w:val="nl-NL" w:eastAsia="en-US"/>
    </w:rPr>
  </w:style>
  <w:style w:type="paragraph" w:customStyle="1" w:styleId="750C712A9E864147A1FFC079460B43795">
    <w:name w:val="750C712A9E864147A1FFC079460B4379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5">
    <w:name w:val="BA999E2AFA0E4F858CE0BE0D4F87034D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5">
    <w:name w:val="3E330B0933DA42EAAB0BD467320ACD895"/>
    <w:rsid w:val="00ED6381"/>
    <w:pPr>
      <w:spacing w:after="200" w:line="276" w:lineRule="auto"/>
    </w:pPr>
    <w:rPr>
      <w:rFonts w:eastAsiaTheme="minorHAnsi"/>
      <w:lang w:val="nl-NL" w:eastAsia="en-US"/>
    </w:rPr>
  </w:style>
  <w:style w:type="paragraph" w:customStyle="1" w:styleId="85ED947EC75B456BA9C34FF6771A63C45">
    <w:name w:val="85ED947EC75B456BA9C34FF6771A63C45"/>
    <w:rsid w:val="00ED6381"/>
    <w:pPr>
      <w:spacing w:after="200" w:line="276" w:lineRule="auto"/>
    </w:pPr>
    <w:rPr>
      <w:rFonts w:eastAsiaTheme="minorHAnsi"/>
      <w:lang w:val="nl-NL" w:eastAsia="en-US"/>
    </w:rPr>
  </w:style>
  <w:style w:type="paragraph" w:customStyle="1" w:styleId="57BFE935C0AD49988220E9D6D26A4CE35">
    <w:name w:val="57BFE935C0AD49988220E9D6D26A4CE35"/>
    <w:rsid w:val="00ED6381"/>
    <w:pPr>
      <w:spacing w:after="200" w:line="276" w:lineRule="auto"/>
    </w:pPr>
    <w:rPr>
      <w:rFonts w:eastAsiaTheme="minorHAnsi"/>
      <w:lang w:val="nl-NL" w:eastAsia="en-US"/>
    </w:rPr>
  </w:style>
  <w:style w:type="paragraph" w:customStyle="1" w:styleId="8BE43B66E63647DFAA79E2535C40010A5">
    <w:name w:val="8BE43B66E63647DFAA79E2535C40010A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5">
    <w:name w:val="0DAE9867AE4A4B31B07BBEA1398F21FF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5">
    <w:name w:val="5A68A0505B0A4F8DBD2C7DFE32F6CB4B5"/>
    <w:rsid w:val="00ED6381"/>
    <w:pPr>
      <w:spacing w:after="200" w:line="276" w:lineRule="auto"/>
    </w:pPr>
    <w:rPr>
      <w:rFonts w:eastAsiaTheme="minorHAnsi"/>
      <w:lang w:val="nl-NL" w:eastAsia="en-US"/>
    </w:rPr>
  </w:style>
  <w:style w:type="paragraph" w:customStyle="1" w:styleId="09CF17C5965D4CEBA43FDD00BEC5A1875">
    <w:name w:val="09CF17C5965D4CEBA43FDD00BEC5A1875"/>
    <w:rsid w:val="00ED6381"/>
    <w:pPr>
      <w:spacing w:after="200" w:line="276" w:lineRule="auto"/>
    </w:pPr>
    <w:rPr>
      <w:rFonts w:eastAsiaTheme="minorHAnsi"/>
      <w:lang w:val="nl-NL" w:eastAsia="en-US"/>
    </w:rPr>
  </w:style>
  <w:style w:type="paragraph" w:customStyle="1" w:styleId="6C98D6DE87B846458E52F9B9A75790955">
    <w:name w:val="6C98D6DE87B846458E52F9B9A75790955"/>
    <w:rsid w:val="00ED6381"/>
    <w:pPr>
      <w:spacing w:after="200" w:line="276" w:lineRule="auto"/>
    </w:pPr>
    <w:rPr>
      <w:rFonts w:eastAsiaTheme="minorHAnsi"/>
      <w:lang w:val="nl-NL" w:eastAsia="en-US"/>
    </w:rPr>
  </w:style>
  <w:style w:type="paragraph" w:customStyle="1" w:styleId="74A8A75EF5FB4D7992333744E8F1DC275">
    <w:name w:val="74A8A75EF5FB4D7992333744E8F1DC27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5">
    <w:name w:val="2C990E95BFF64805855011A17158A426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5">
    <w:name w:val="72B16AC7035A4E59B7EB2A97134B13BE5"/>
    <w:rsid w:val="00ED6381"/>
    <w:pPr>
      <w:spacing w:after="200" w:line="276" w:lineRule="auto"/>
    </w:pPr>
    <w:rPr>
      <w:rFonts w:eastAsiaTheme="minorHAnsi"/>
      <w:lang w:val="nl-NL" w:eastAsia="en-US"/>
    </w:rPr>
  </w:style>
  <w:style w:type="paragraph" w:customStyle="1" w:styleId="AA87B52D5D6442E4B0468E2413353E1D5">
    <w:name w:val="AA87B52D5D6442E4B0468E2413353E1D5"/>
    <w:rsid w:val="00ED6381"/>
    <w:pPr>
      <w:spacing w:after="200" w:line="276" w:lineRule="auto"/>
    </w:pPr>
    <w:rPr>
      <w:rFonts w:eastAsiaTheme="minorHAnsi"/>
      <w:lang w:val="nl-NL" w:eastAsia="en-US"/>
    </w:rPr>
  </w:style>
  <w:style w:type="paragraph" w:customStyle="1" w:styleId="28577FD2252B4CA98D6C15DE4A8391BC5">
    <w:name w:val="28577FD2252B4CA98D6C15DE4A8391BC5"/>
    <w:rsid w:val="00ED6381"/>
    <w:pPr>
      <w:spacing w:after="200" w:line="276" w:lineRule="auto"/>
    </w:pPr>
    <w:rPr>
      <w:rFonts w:eastAsiaTheme="minorHAnsi"/>
      <w:lang w:val="nl-NL" w:eastAsia="en-US"/>
    </w:rPr>
  </w:style>
  <w:style w:type="paragraph" w:customStyle="1" w:styleId="898780CF63DC4886A48816801D3AB70A5">
    <w:name w:val="898780CF63DC4886A48816801D3AB70A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5">
    <w:name w:val="292C9FE4DFF54334A6F9FFA2E217148D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5">
    <w:name w:val="BA61FB2D22914F19A002C0D7A4C33AF75"/>
    <w:rsid w:val="00ED6381"/>
    <w:pPr>
      <w:spacing w:after="200" w:line="276" w:lineRule="auto"/>
    </w:pPr>
    <w:rPr>
      <w:rFonts w:eastAsiaTheme="minorHAnsi"/>
      <w:lang w:val="nl-NL" w:eastAsia="en-US"/>
    </w:rPr>
  </w:style>
  <w:style w:type="paragraph" w:customStyle="1" w:styleId="8F540628BAF04DFCB5AA8D430F9811B65">
    <w:name w:val="8F540628BAF04DFCB5AA8D430F9811B65"/>
    <w:rsid w:val="00ED6381"/>
    <w:pPr>
      <w:spacing w:after="200" w:line="276" w:lineRule="auto"/>
    </w:pPr>
    <w:rPr>
      <w:rFonts w:eastAsiaTheme="minorHAnsi"/>
      <w:lang w:val="nl-NL" w:eastAsia="en-US"/>
    </w:rPr>
  </w:style>
  <w:style w:type="paragraph" w:customStyle="1" w:styleId="F50CB255BEC2438DBF67F12F04A05C1A5">
    <w:name w:val="F50CB255BEC2438DBF67F12F04A05C1A5"/>
    <w:rsid w:val="00ED6381"/>
    <w:pPr>
      <w:spacing w:after="200" w:line="276" w:lineRule="auto"/>
    </w:pPr>
    <w:rPr>
      <w:rFonts w:eastAsiaTheme="minorHAnsi"/>
      <w:lang w:val="nl-NL" w:eastAsia="en-US"/>
    </w:rPr>
  </w:style>
  <w:style w:type="paragraph" w:customStyle="1" w:styleId="8458D52E66AB4FAB8EBEBA3730B05B355">
    <w:name w:val="8458D52E66AB4FAB8EBEBA3730B05B35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5">
    <w:name w:val="FF3886C552FB4A86A76DD6A1A5122868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3">
    <w:name w:val="5D0D0CA1DA4C4C568EDDDB7B9654538F13"/>
    <w:rsid w:val="00ED6381"/>
    <w:pPr>
      <w:spacing w:after="200" w:line="276" w:lineRule="auto"/>
    </w:pPr>
    <w:rPr>
      <w:rFonts w:eastAsiaTheme="minorHAnsi"/>
      <w:lang w:val="nl-NL" w:eastAsia="en-US"/>
    </w:rPr>
  </w:style>
  <w:style w:type="paragraph" w:customStyle="1" w:styleId="2226198FB7734B02ABC048BC2255106013">
    <w:name w:val="2226198FB7734B02ABC048BC2255106013"/>
    <w:rsid w:val="00ED6381"/>
    <w:pPr>
      <w:spacing w:after="200" w:line="276" w:lineRule="auto"/>
    </w:pPr>
    <w:rPr>
      <w:rFonts w:eastAsiaTheme="minorHAnsi"/>
      <w:lang w:val="nl-NL" w:eastAsia="en-US"/>
    </w:rPr>
  </w:style>
  <w:style w:type="paragraph" w:customStyle="1" w:styleId="47B72C69249B44148458FB0E6F862F2F13">
    <w:name w:val="47B72C69249B44148458FB0E6F862F2F13"/>
    <w:rsid w:val="00ED6381"/>
    <w:pPr>
      <w:spacing w:after="200" w:line="276" w:lineRule="auto"/>
    </w:pPr>
    <w:rPr>
      <w:rFonts w:eastAsiaTheme="minorHAnsi"/>
      <w:lang w:val="nl-NL" w:eastAsia="en-US"/>
    </w:rPr>
  </w:style>
  <w:style w:type="paragraph" w:customStyle="1" w:styleId="B7DF62F022374F58A5C842500C33422B7">
    <w:name w:val="B7DF62F022374F58A5C842500C33422B7"/>
    <w:rsid w:val="00ED6381"/>
    <w:pPr>
      <w:spacing w:after="200" w:line="276" w:lineRule="auto"/>
    </w:pPr>
    <w:rPr>
      <w:rFonts w:eastAsiaTheme="minorHAnsi"/>
      <w:lang w:val="nl-NL" w:eastAsia="en-US"/>
    </w:rPr>
  </w:style>
  <w:style w:type="paragraph" w:customStyle="1" w:styleId="5BDDB9B57BB64806ABFA61871374426F6">
    <w:name w:val="5BDDB9B57BB64806ABFA61871374426F6"/>
    <w:rsid w:val="00ED6381"/>
    <w:pPr>
      <w:spacing w:after="200" w:line="276" w:lineRule="auto"/>
    </w:pPr>
    <w:rPr>
      <w:rFonts w:eastAsiaTheme="minorHAnsi"/>
      <w:lang w:val="nl-NL" w:eastAsia="en-US"/>
    </w:rPr>
  </w:style>
  <w:style w:type="paragraph" w:customStyle="1" w:styleId="C6410D19F4F540FAAB7FD5FE4294E5436">
    <w:name w:val="C6410D19F4F540FAAB7FD5FE4294E5436"/>
    <w:rsid w:val="00ED6381"/>
    <w:pPr>
      <w:spacing w:after="200" w:line="276" w:lineRule="auto"/>
    </w:pPr>
    <w:rPr>
      <w:rFonts w:eastAsiaTheme="minorHAnsi"/>
      <w:lang w:val="nl-NL" w:eastAsia="en-US"/>
    </w:rPr>
  </w:style>
  <w:style w:type="paragraph" w:customStyle="1" w:styleId="901F45066CF945D28DDEC1722D992D106">
    <w:name w:val="901F45066CF945D28DDEC1722D992D106"/>
    <w:rsid w:val="00ED6381"/>
    <w:pPr>
      <w:spacing w:after="200" w:line="276" w:lineRule="auto"/>
    </w:pPr>
    <w:rPr>
      <w:rFonts w:eastAsiaTheme="minorHAnsi"/>
      <w:lang w:val="nl-NL" w:eastAsia="en-US"/>
    </w:rPr>
  </w:style>
  <w:style w:type="paragraph" w:customStyle="1" w:styleId="BB2A279A214845CA8F93CE7986D416B46">
    <w:name w:val="BB2A279A214845CA8F93CE7986D416B4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6">
    <w:name w:val="36D7642C51CF4D749F5DAC1B7BFE15BE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6">
    <w:name w:val="B369A6F060EE41A2BB458BE93B299A446"/>
    <w:rsid w:val="00ED6381"/>
    <w:pPr>
      <w:spacing w:after="200" w:line="276" w:lineRule="auto"/>
    </w:pPr>
    <w:rPr>
      <w:rFonts w:eastAsiaTheme="minorHAnsi"/>
      <w:lang w:val="nl-NL" w:eastAsia="en-US"/>
    </w:rPr>
  </w:style>
  <w:style w:type="paragraph" w:customStyle="1" w:styleId="065CD7D41D1D44879111E09225A870066">
    <w:name w:val="065CD7D41D1D44879111E09225A870066"/>
    <w:rsid w:val="00ED6381"/>
    <w:pPr>
      <w:spacing w:after="200" w:line="276" w:lineRule="auto"/>
    </w:pPr>
    <w:rPr>
      <w:rFonts w:eastAsiaTheme="minorHAnsi"/>
      <w:lang w:val="nl-NL" w:eastAsia="en-US"/>
    </w:rPr>
  </w:style>
  <w:style w:type="paragraph" w:customStyle="1" w:styleId="9B0E587947AF42D6B25A035ED1ECF4836">
    <w:name w:val="9B0E587947AF42D6B25A035ED1ECF4836"/>
    <w:rsid w:val="00ED6381"/>
    <w:pPr>
      <w:spacing w:after="200" w:line="276" w:lineRule="auto"/>
    </w:pPr>
    <w:rPr>
      <w:rFonts w:eastAsiaTheme="minorHAnsi"/>
      <w:lang w:val="nl-NL" w:eastAsia="en-US"/>
    </w:rPr>
  </w:style>
  <w:style w:type="paragraph" w:customStyle="1" w:styleId="46360AF6447A4607AB33D6E4DC6A0B446">
    <w:name w:val="46360AF6447A4607AB33D6E4DC6A0B446"/>
    <w:rsid w:val="00ED6381"/>
    <w:pPr>
      <w:spacing w:after="200" w:line="276" w:lineRule="auto"/>
    </w:pPr>
    <w:rPr>
      <w:rFonts w:eastAsiaTheme="minorHAnsi"/>
      <w:lang w:val="nl-NL" w:eastAsia="en-US"/>
    </w:rPr>
  </w:style>
  <w:style w:type="paragraph" w:customStyle="1" w:styleId="AAD216BAF5224E1C938239DCE60AB7436">
    <w:name w:val="AAD216BAF5224E1C938239DCE60AB743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6">
    <w:name w:val="63B100573C224C2F96044E034E472A7B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6">
    <w:name w:val="D4D96E9C7DD54769B76C5B4D930375066"/>
    <w:rsid w:val="00ED6381"/>
    <w:pPr>
      <w:spacing w:after="200" w:line="276" w:lineRule="auto"/>
    </w:pPr>
    <w:rPr>
      <w:rFonts w:eastAsiaTheme="minorHAnsi"/>
      <w:lang w:val="nl-NL" w:eastAsia="en-US"/>
    </w:rPr>
  </w:style>
  <w:style w:type="paragraph" w:customStyle="1" w:styleId="EF5F95AD02FC450E87F03A58B5553E606">
    <w:name w:val="EF5F95AD02FC450E87F03A58B5553E606"/>
    <w:rsid w:val="00ED6381"/>
    <w:pPr>
      <w:spacing w:after="200" w:line="276" w:lineRule="auto"/>
    </w:pPr>
    <w:rPr>
      <w:rFonts w:eastAsiaTheme="minorHAnsi"/>
      <w:lang w:val="nl-NL" w:eastAsia="en-US"/>
    </w:rPr>
  </w:style>
  <w:style w:type="paragraph" w:customStyle="1" w:styleId="E2D03782001446B888EF93D2E9CACF836">
    <w:name w:val="E2D03782001446B888EF93D2E9CACF836"/>
    <w:rsid w:val="00ED6381"/>
    <w:pPr>
      <w:spacing w:after="200" w:line="276" w:lineRule="auto"/>
    </w:pPr>
    <w:rPr>
      <w:rFonts w:eastAsiaTheme="minorHAnsi"/>
      <w:lang w:val="nl-NL" w:eastAsia="en-US"/>
    </w:rPr>
  </w:style>
  <w:style w:type="paragraph" w:customStyle="1" w:styleId="750C712A9E864147A1FFC079460B43796">
    <w:name w:val="750C712A9E864147A1FFC079460B4379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6">
    <w:name w:val="BA999E2AFA0E4F858CE0BE0D4F87034D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6">
    <w:name w:val="3E330B0933DA42EAAB0BD467320ACD896"/>
    <w:rsid w:val="00ED6381"/>
    <w:pPr>
      <w:spacing w:after="200" w:line="276" w:lineRule="auto"/>
    </w:pPr>
    <w:rPr>
      <w:rFonts w:eastAsiaTheme="minorHAnsi"/>
      <w:lang w:val="nl-NL" w:eastAsia="en-US"/>
    </w:rPr>
  </w:style>
  <w:style w:type="paragraph" w:customStyle="1" w:styleId="85ED947EC75B456BA9C34FF6771A63C46">
    <w:name w:val="85ED947EC75B456BA9C34FF6771A63C46"/>
    <w:rsid w:val="00ED6381"/>
    <w:pPr>
      <w:spacing w:after="200" w:line="276" w:lineRule="auto"/>
    </w:pPr>
    <w:rPr>
      <w:rFonts w:eastAsiaTheme="minorHAnsi"/>
      <w:lang w:val="nl-NL" w:eastAsia="en-US"/>
    </w:rPr>
  </w:style>
  <w:style w:type="paragraph" w:customStyle="1" w:styleId="57BFE935C0AD49988220E9D6D26A4CE36">
    <w:name w:val="57BFE935C0AD49988220E9D6D26A4CE36"/>
    <w:rsid w:val="00ED6381"/>
    <w:pPr>
      <w:spacing w:after="200" w:line="276" w:lineRule="auto"/>
    </w:pPr>
    <w:rPr>
      <w:rFonts w:eastAsiaTheme="minorHAnsi"/>
      <w:lang w:val="nl-NL" w:eastAsia="en-US"/>
    </w:rPr>
  </w:style>
  <w:style w:type="paragraph" w:customStyle="1" w:styleId="8BE43B66E63647DFAA79E2535C40010A6">
    <w:name w:val="8BE43B66E63647DFAA79E2535C40010A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6">
    <w:name w:val="0DAE9867AE4A4B31B07BBEA1398F21FF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6">
    <w:name w:val="5A68A0505B0A4F8DBD2C7DFE32F6CB4B6"/>
    <w:rsid w:val="00ED6381"/>
    <w:pPr>
      <w:spacing w:after="200" w:line="276" w:lineRule="auto"/>
    </w:pPr>
    <w:rPr>
      <w:rFonts w:eastAsiaTheme="minorHAnsi"/>
      <w:lang w:val="nl-NL" w:eastAsia="en-US"/>
    </w:rPr>
  </w:style>
  <w:style w:type="paragraph" w:customStyle="1" w:styleId="09CF17C5965D4CEBA43FDD00BEC5A1876">
    <w:name w:val="09CF17C5965D4CEBA43FDD00BEC5A1876"/>
    <w:rsid w:val="00ED6381"/>
    <w:pPr>
      <w:spacing w:after="200" w:line="276" w:lineRule="auto"/>
    </w:pPr>
    <w:rPr>
      <w:rFonts w:eastAsiaTheme="minorHAnsi"/>
      <w:lang w:val="nl-NL" w:eastAsia="en-US"/>
    </w:rPr>
  </w:style>
  <w:style w:type="paragraph" w:customStyle="1" w:styleId="6C98D6DE87B846458E52F9B9A75790956">
    <w:name w:val="6C98D6DE87B846458E52F9B9A75790956"/>
    <w:rsid w:val="00ED6381"/>
    <w:pPr>
      <w:spacing w:after="200" w:line="276" w:lineRule="auto"/>
    </w:pPr>
    <w:rPr>
      <w:rFonts w:eastAsiaTheme="minorHAnsi"/>
      <w:lang w:val="nl-NL" w:eastAsia="en-US"/>
    </w:rPr>
  </w:style>
  <w:style w:type="paragraph" w:customStyle="1" w:styleId="74A8A75EF5FB4D7992333744E8F1DC276">
    <w:name w:val="74A8A75EF5FB4D7992333744E8F1DC27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6">
    <w:name w:val="2C990E95BFF64805855011A17158A426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6">
    <w:name w:val="72B16AC7035A4E59B7EB2A97134B13BE6"/>
    <w:rsid w:val="00ED6381"/>
    <w:pPr>
      <w:spacing w:after="200" w:line="276" w:lineRule="auto"/>
    </w:pPr>
    <w:rPr>
      <w:rFonts w:eastAsiaTheme="minorHAnsi"/>
      <w:lang w:val="nl-NL" w:eastAsia="en-US"/>
    </w:rPr>
  </w:style>
  <w:style w:type="paragraph" w:customStyle="1" w:styleId="AA87B52D5D6442E4B0468E2413353E1D6">
    <w:name w:val="AA87B52D5D6442E4B0468E2413353E1D6"/>
    <w:rsid w:val="00ED6381"/>
    <w:pPr>
      <w:spacing w:after="200" w:line="276" w:lineRule="auto"/>
    </w:pPr>
    <w:rPr>
      <w:rFonts w:eastAsiaTheme="minorHAnsi"/>
      <w:lang w:val="nl-NL" w:eastAsia="en-US"/>
    </w:rPr>
  </w:style>
  <w:style w:type="paragraph" w:customStyle="1" w:styleId="28577FD2252B4CA98D6C15DE4A8391BC6">
    <w:name w:val="28577FD2252B4CA98D6C15DE4A8391BC6"/>
    <w:rsid w:val="00ED6381"/>
    <w:pPr>
      <w:spacing w:after="200" w:line="276" w:lineRule="auto"/>
    </w:pPr>
    <w:rPr>
      <w:rFonts w:eastAsiaTheme="minorHAnsi"/>
      <w:lang w:val="nl-NL" w:eastAsia="en-US"/>
    </w:rPr>
  </w:style>
  <w:style w:type="paragraph" w:customStyle="1" w:styleId="898780CF63DC4886A48816801D3AB70A6">
    <w:name w:val="898780CF63DC4886A48816801D3AB70A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6">
    <w:name w:val="292C9FE4DFF54334A6F9FFA2E217148D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6">
    <w:name w:val="BA61FB2D22914F19A002C0D7A4C33AF76"/>
    <w:rsid w:val="00ED6381"/>
    <w:pPr>
      <w:spacing w:after="200" w:line="276" w:lineRule="auto"/>
    </w:pPr>
    <w:rPr>
      <w:rFonts w:eastAsiaTheme="minorHAnsi"/>
      <w:lang w:val="nl-NL" w:eastAsia="en-US"/>
    </w:rPr>
  </w:style>
  <w:style w:type="paragraph" w:customStyle="1" w:styleId="8F540628BAF04DFCB5AA8D430F9811B66">
    <w:name w:val="8F540628BAF04DFCB5AA8D430F9811B66"/>
    <w:rsid w:val="00ED6381"/>
    <w:pPr>
      <w:spacing w:after="200" w:line="276" w:lineRule="auto"/>
    </w:pPr>
    <w:rPr>
      <w:rFonts w:eastAsiaTheme="minorHAnsi"/>
      <w:lang w:val="nl-NL" w:eastAsia="en-US"/>
    </w:rPr>
  </w:style>
  <w:style w:type="paragraph" w:customStyle="1" w:styleId="F50CB255BEC2438DBF67F12F04A05C1A6">
    <w:name w:val="F50CB255BEC2438DBF67F12F04A05C1A6"/>
    <w:rsid w:val="00ED6381"/>
    <w:pPr>
      <w:spacing w:after="200" w:line="276" w:lineRule="auto"/>
    </w:pPr>
    <w:rPr>
      <w:rFonts w:eastAsiaTheme="minorHAnsi"/>
      <w:lang w:val="nl-NL" w:eastAsia="en-US"/>
    </w:rPr>
  </w:style>
  <w:style w:type="paragraph" w:customStyle="1" w:styleId="8458D52E66AB4FAB8EBEBA3730B05B356">
    <w:name w:val="8458D52E66AB4FAB8EBEBA3730B05B35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6">
    <w:name w:val="FF3886C552FB4A86A76DD6A1A5122868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4">
    <w:name w:val="5D0D0CA1DA4C4C568EDDDB7B9654538F14"/>
    <w:rsid w:val="00D345BA"/>
    <w:pPr>
      <w:spacing w:after="200" w:line="276" w:lineRule="auto"/>
    </w:pPr>
    <w:rPr>
      <w:rFonts w:eastAsiaTheme="minorHAnsi"/>
      <w:lang w:val="nl-NL" w:eastAsia="en-US"/>
    </w:rPr>
  </w:style>
  <w:style w:type="paragraph" w:customStyle="1" w:styleId="2226198FB7734B02ABC048BC2255106014">
    <w:name w:val="2226198FB7734B02ABC048BC2255106014"/>
    <w:rsid w:val="00D345BA"/>
    <w:pPr>
      <w:spacing w:after="200" w:line="276" w:lineRule="auto"/>
    </w:pPr>
    <w:rPr>
      <w:rFonts w:eastAsiaTheme="minorHAnsi"/>
      <w:lang w:val="nl-NL" w:eastAsia="en-US"/>
    </w:rPr>
  </w:style>
  <w:style w:type="paragraph" w:customStyle="1" w:styleId="47B72C69249B44148458FB0E6F862F2F14">
    <w:name w:val="47B72C69249B44148458FB0E6F862F2F14"/>
    <w:rsid w:val="00D345BA"/>
    <w:pPr>
      <w:spacing w:after="200" w:line="276" w:lineRule="auto"/>
    </w:pPr>
    <w:rPr>
      <w:rFonts w:eastAsiaTheme="minorHAnsi"/>
      <w:lang w:val="nl-NL" w:eastAsia="en-US"/>
    </w:rPr>
  </w:style>
  <w:style w:type="paragraph" w:customStyle="1" w:styleId="B7DF62F022374F58A5C842500C33422B8">
    <w:name w:val="B7DF62F022374F58A5C842500C33422B8"/>
    <w:rsid w:val="00D345BA"/>
    <w:pPr>
      <w:spacing w:after="200" w:line="276" w:lineRule="auto"/>
    </w:pPr>
    <w:rPr>
      <w:rFonts w:eastAsiaTheme="minorHAnsi"/>
      <w:lang w:val="nl-NL" w:eastAsia="en-US"/>
    </w:rPr>
  </w:style>
  <w:style w:type="paragraph" w:customStyle="1" w:styleId="5BDDB9B57BB64806ABFA61871374426F7">
    <w:name w:val="5BDDB9B57BB64806ABFA61871374426F7"/>
    <w:rsid w:val="00D345BA"/>
    <w:pPr>
      <w:spacing w:after="200" w:line="276" w:lineRule="auto"/>
    </w:pPr>
    <w:rPr>
      <w:rFonts w:eastAsiaTheme="minorHAnsi"/>
      <w:lang w:val="nl-NL" w:eastAsia="en-US"/>
    </w:rPr>
  </w:style>
  <w:style w:type="paragraph" w:customStyle="1" w:styleId="C6410D19F4F540FAAB7FD5FE4294E5437">
    <w:name w:val="C6410D19F4F540FAAB7FD5FE4294E5437"/>
    <w:rsid w:val="00D345BA"/>
    <w:pPr>
      <w:spacing w:after="200" w:line="276" w:lineRule="auto"/>
    </w:pPr>
    <w:rPr>
      <w:rFonts w:eastAsiaTheme="minorHAnsi"/>
      <w:lang w:val="nl-NL" w:eastAsia="en-US"/>
    </w:rPr>
  </w:style>
  <w:style w:type="paragraph" w:customStyle="1" w:styleId="901F45066CF945D28DDEC1722D992D107">
    <w:name w:val="901F45066CF945D28DDEC1722D992D107"/>
    <w:rsid w:val="00D345BA"/>
    <w:pPr>
      <w:spacing w:after="200" w:line="276" w:lineRule="auto"/>
    </w:pPr>
    <w:rPr>
      <w:rFonts w:eastAsiaTheme="minorHAnsi"/>
      <w:lang w:val="nl-NL" w:eastAsia="en-US"/>
    </w:rPr>
  </w:style>
  <w:style w:type="paragraph" w:customStyle="1" w:styleId="BB2A279A214845CA8F93CE7986D416B47">
    <w:name w:val="BB2A279A214845CA8F93CE7986D416B4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7">
    <w:name w:val="36D7642C51CF4D749F5DAC1B7BFE15BE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7">
    <w:name w:val="B369A6F060EE41A2BB458BE93B299A447"/>
    <w:rsid w:val="00D345BA"/>
    <w:pPr>
      <w:spacing w:after="200" w:line="276" w:lineRule="auto"/>
    </w:pPr>
    <w:rPr>
      <w:rFonts w:eastAsiaTheme="minorHAnsi"/>
      <w:lang w:val="nl-NL" w:eastAsia="en-US"/>
    </w:rPr>
  </w:style>
  <w:style w:type="paragraph" w:customStyle="1" w:styleId="065CD7D41D1D44879111E09225A870067">
    <w:name w:val="065CD7D41D1D44879111E09225A870067"/>
    <w:rsid w:val="00D345BA"/>
    <w:pPr>
      <w:spacing w:after="200" w:line="276" w:lineRule="auto"/>
    </w:pPr>
    <w:rPr>
      <w:rFonts w:eastAsiaTheme="minorHAnsi"/>
      <w:lang w:val="nl-NL" w:eastAsia="en-US"/>
    </w:rPr>
  </w:style>
  <w:style w:type="paragraph" w:customStyle="1" w:styleId="9B0E587947AF42D6B25A035ED1ECF4837">
    <w:name w:val="9B0E587947AF42D6B25A035ED1ECF4837"/>
    <w:rsid w:val="00D345BA"/>
    <w:pPr>
      <w:spacing w:after="200" w:line="276" w:lineRule="auto"/>
    </w:pPr>
    <w:rPr>
      <w:rFonts w:eastAsiaTheme="minorHAnsi"/>
      <w:lang w:val="nl-NL" w:eastAsia="en-US"/>
    </w:rPr>
  </w:style>
  <w:style w:type="paragraph" w:customStyle="1" w:styleId="46360AF6447A4607AB33D6E4DC6A0B447">
    <w:name w:val="46360AF6447A4607AB33D6E4DC6A0B447"/>
    <w:rsid w:val="00D345BA"/>
    <w:pPr>
      <w:spacing w:after="200" w:line="276" w:lineRule="auto"/>
    </w:pPr>
    <w:rPr>
      <w:rFonts w:eastAsiaTheme="minorHAnsi"/>
      <w:lang w:val="nl-NL" w:eastAsia="en-US"/>
    </w:rPr>
  </w:style>
  <w:style w:type="paragraph" w:customStyle="1" w:styleId="AAD216BAF5224E1C938239DCE60AB7437">
    <w:name w:val="AAD216BAF5224E1C938239DCE60AB743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7">
    <w:name w:val="63B100573C224C2F96044E034E472A7B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7">
    <w:name w:val="D4D96E9C7DD54769B76C5B4D930375067"/>
    <w:rsid w:val="00D345BA"/>
    <w:pPr>
      <w:spacing w:after="200" w:line="276" w:lineRule="auto"/>
    </w:pPr>
    <w:rPr>
      <w:rFonts w:eastAsiaTheme="minorHAnsi"/>
      <w:lang w:val="nl-NL" w:eastAsia="en-US"/>
    </w:rPr>
  </w:style>
  <w:style w:type="paragraph" w:customStyle="1" w:styleId="EF5F95AD02FC450E87F03A58B5553E607">
    <w:name w:val="EF5F95AD02FC450E87F03A58B5553E607"/>
    <w:rsid w:val="00D345BA"/>
    <w:pPr>
      <w:spacing w:after="200" w:line="276" w:lineRule="auto"/>
    </w:pPr>
    <w:rPr>
      <w:rFonts w:eastAsiaTheme="minorHAnsi"/>
      <w:lang w:val="nl-NL" w:eastAsia="en-US"/>
    </w:rPr>
  </w:style>
  <w:style w:type="paragraph" w:customStyle="1" w:styleId="E2D03782001446B888EF93D2E9CACF837">
    <w:name w:val="E2D03782001446B888EF93D2E9CACF837"/>
    <w:rsid w:val="00D345BA"/>
    <w:pPr>
      <w:spacing w:after="200" w:line="276" w:lineRule="auto"/>
    </w:pPr>
    <w:rPr>
      <w:rFonts w:eastAsiaTheme="minorHAnsi"/>
      <w:lang w:val="nl-NL" w:eastAsia="en-US"/>
    </w:rPr>
  </w:style>
  <w:style w:type="paragraph" w:customStyle="1" w:styleId="750C712A9E864147A1FFC079460B43797">
    <w:name w:val="750C712A9E864147A1FFC079460B4379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7">
    <w:name w:val="BA999E2AFA0E4F858CE0BE0D4F87034D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7">
    <w:name w:val="3E330B0933DA42EAAB0BD467320ACD897"/>
    <w:rsid w:val="00D345BA"/>
    <w:pPr>
      <w:spacing w:after="200" w:line="276" w:lineRule="auto"/>
    </w:pPr>
    <w:rPr>
      <w:rFonts w:eastAsiaTheme="minorHAnsi"/>
      <w:lang w:val="nl-NL" w:eastAsia="en-US"/>
    </w:rPr>
  </w:style>
  <w:style w:type="paragraph" w:customStyle="1" w:styleId="85ED947EC75B456BA9C34FF6771A63C47">
    <w:name w:val="85ED947EC75B456BA9C34FF6771A63C47"/>
    <w:rsid w:val="00D345BA"/>
    <w:pPr>
      <w:spacing w:after="200" w:line="276" w:lineRule="auto"/>
    </w:pPr>
    <w:rPr>
      <w:rFonts w:eastAsiaTheme="minorHAnsi"/>
      <w:lang w:val="nl-NL" w:eastAsia="en-US"/>
    </w:rPr>
  </w:style>
  <w:style w:type="paragraph" w:customStyle="1" w:styleId="57BFE935C0AD49988220E9D6D26A4CE37">
    <w:name w:val="57BFE935C0AD49988220E9D6D26A4CE37"/>
    <w:rsid w:val="00D345BA"/>
    <w:pPr>
      <w:spacing w:after="200" w:line="276" w:lineRule="auto"/>
    </w:pPr>
    <w:rPr>
      <w:rFonts w:eastAsiaTheme="minorHAnsi"/>
      <w:lang w:val="nl-NL" w:eastAsia="en-US"/>
    </w:rPr>
  </w:style>
  <w:style w:type="paragraph" w:customStyle="1" w:styleId="8BE43B66E63647DFAA79E2535C40010A7">
    <w:name w:val="8BE43B66E63647DFAA79E2535C40010A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7">
    <w:name w:val="0DAE9867AE4A4B31B07BBEA1398F21FF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7">
    <w:name w:val="5A68A0505B0A4F8DBD2C7DFE32F6CB4B7"/>
    <w:rsid w:val="00D345BA"/>
    <w:pPr>
      <w:spacing w:after="200" w:line="276" w:lineRule="auto"/>
    </w:pPr>
    <w:rPr>
      <w:rFonts w:eastAsiaTheme="minorHAnsi"/>
      <w:lang w:val="nl-NL" w:eastAsia="en-US"/>
    </w:rPr>
  </w:style>
  <w:style w:type="paragraph" w:customStyle="1" w:styleId="09CF17C5965D4CEBA43FDD00BEC5A1877">
    <w:name w:val="09CF17C5965D4CEBA43FDD00BEC5A1877"/>
    <w:rsid w:val="00D345BA"/>
    <w:pPr>
      <w:spacing w:after="200" w:line="276" w:lineRule="auto"/>
    </w:pPr>
    <w:rPr>
      <w:rFonts w:eastAsiaTheme="minorHAnsi"/>
      <w:lang w:val="nl-NL" w:eastAsia="en-US"/>
    </w:rPr>
  </w:style>
  <w:style w:type="paragraph" w:customStyle="1" w:styleId="6C98D6DE87B846458E52F9B9A75790957">
    <w:name w:val="6C98D6DE87B846458E52F9B9A75790957"/>
    <w:rsid w:val="00D345BA"/>
    <w:pPr>
      <w:spacing w:after="200" w:line="276" w:lineRule="auto"/>
    </w:pPr>
    <w:rPr>
      <w:rFonts w:eastAsiaTheme="minorHAnsi"/>
      <w:lang w:val="nl-NL" w:eastAsia="en-US"/>
    </w:rPr>
  </w:style>
  <w:style w:type="paragraph" w:customStyle="1" w:styleId="74A8A75EF5FB4D7992333744E8F1DC277">
    <w:name w:val="74A8A75EF5FB4D7992333744E8F1DC27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7">
    <w:name w:val="2C990E95BFF64805855011A17158A426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7">
    <w:name w:val="72B16AC7035A4E59B7EB2A97134B13BE7"/>
    <w:rsid w:val="00D345BA"/>
    <w:pPr>
      <w:spacing w:after="200" w:line="276" w:lineRule="auto"/>
    </w:pPr>
    <w:rPr>
      <w:rFonts w:eastAsiaTheme="minorHAnsi"/>
      <w:lang w:val="nl-NL" w:eastAsia="en-US"/>
    </w:rPr>
  </w:style>
  <w:style w:type="paragraph" w:customStyle="1" w:styleId="AA87B52D5D6442E4B0468E2413353E1D7">
    <w:name w:val="AA87B52D5D6442E4B0468E2413353E1D7"/>
    <w:rsid w:val="00D345BA"/>
    <w:pPr>
      <w:spacing w:after="200" w:line="276" w:lineRule="auto"/>
    </w:pPr>
    <w:rPr>
      <w:rFonts w:eastAsiaTheme="minorHAnsi"/>
      <w:lang w:val="nl-NL" w:eastAsia="en-US"/>
    </w:rPr>
  </w:style>
  <w:style w:type="paragraph" w:customStyle="1" w:styleId="28577FD2252B4CA98D6C15DE4A8391BC7">
    <w:name w:val="28577FD2252B4CA98D6C15DE4A8391BC7"/>
    <w:rsid w:val="00D345BA"/>
    <w:pPr>
      <w:spacing w:after="200" w:line="276" w:lineRule="auto"/>
    </w:pPr>
    <w:rPr>
      <w:rFonts w:eastAsiaTheme="minorHAnsi"/>
      <w:lang w:val="nl-NL" w:eastAsia="en-US"/>
    </w:rPr>
  </w:style>
  <w:style w:type="paragraph" w:customStyle="1" w:styleId="898780CF63DC4886A48816801D3AB70A7">
    <w:name w:val="898780CF63DC4886A48816801D3AB70A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7">
    <w:name w:val="292C9FE4DFF54334A6F9FFA2E217148D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7">
    <w:name w:val="BA61FB2D22914F19A002C0D7A4C33AF77"/>
    <w:rsid w:val="00D345BA"/>
    <w:pPr>
      <w:spacing w:after="200" w:line="276" w:lineRule="auto"/>
    </w:pPr>
    <w:rPr>
      <w:rFonts w:eastAsiaTheme="minorHAnsi"/>
      <w:lang w:val="nl-NL" w:eastAsia="en-US"/>
    </w:rPr>
  </w:style>
  <w:style w:type="paragraph" w:customStyle="1" w:styleId="8F540628BAF04DFCB5AA8D430F9811B67">
    <w:name w:val="8F540628BAF04DFCB5AA8D430F9811B67"/>
    <w:rsid w:val="00D345BA"/>
    <w:pPr>
      <w:spacing w:after="200" w:line="276" w:lineRule="auto"/>
    </w:pPr>
    <w:rPr>
      <w:rFonts w:eastAsiaTheme="minorHAnsi"/>
      <w:lang w:val="nl-NL" w:eastAsia="en-US"/>
    </w:rPr>
  </w:style>
  <w:style w:type="paragraph" w:customStyle="1" w:styleId="F50CB255BEC2438DBF67F12F04A05C1A7">
    <w:name w:val="F50CB255BEC2438DBF67F12F04A05C1A7"/>
    <w:rsid w:val="00D345BA"/>
    <w:pPr>
      <w:spacing w:after="200" w:line="276" w:lineRule="auto"/>
    </w:pPr>
    <w:rPr>
      <w:rFonts w:eastAsiaTheme="minorHAnsi"/>
      <w:lang w:val="nl-NL" w:eastAsia="en-US"/>
    </w:rPr>
  </w:style>
  <w:style w:type="paragraph" w:customStyle="1" w:styleId="8458D52E66AB4FAB8EBEBA3730B05B357">
    <w:name w:val="8458D52E66AB4FAB8EBEBA3730B05B35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7">
    <w:name w:val="FF3886C552FB4A86A76DD6A1A5122868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C6CE860408B4AF0BF7FBA753034AFB2">
    <w:name w:val="5C6CE860408B4AF0BF7FBA753034AFB2"/>
    <w:rsid w:val="00C85BD0"/>
    <w:pPr>
      <w:widowControl w:val="0"/>
      <w:spacing w:after="0" w:line="240" w:lineRule="auto"/>
      <w:jc w:val="both"/>
    </w:pPr>
    <w:rPr>
      <w:kern w:val="2"/>
      <w:sz w:val="21"/>
      <w:lang w:val="en-US" w:eastAsia="ja-JP"/>
    </w:rPr>
  </w:style>
  <w:style w:type="paragraph" w:customStyle="1" w:styleId="7158D6FAE3FD4AAD98774771859D8D57">
    <w:name w:val="7158D6FAE3FD4AAD98774771859D8D57"/>
    <w:rsid w:val="00C85BD0"/>
    <w:pPr>
      <w:widowControl w:val="0"/>
      <w:spacing w:after="0" w:line="240" w:lineRule="auto"/>
      <w:jc w:val="both"/>
    </w:pPr>
    <w:rPr>
      <w:kern w:val="2"/>
      <w:sz w:val="21"/>
      <w:lang w:val="en-US" w:eastAsia="ja-JP"/>
    </w:rPr>
  </w:style>
  <w:style w:type="paragraph" w:customStyle="1" w:styleId="1AF8C3F951474750B73FDB6B79D09A2B">
    <w:name w:val="1AF8C3F951474750B73FDB6B79D09A2B"/>
    <w:rsid w:val="00C85BD0"/>
    <w:pPr>
      <w:widowControl w:val="0"/>
      <w:spacing w:after="0" w:line="240" w:lineRule="auto"/>
      <w:jc w:val="both"/>
    </w:pPr>
    <w:rPr>
      <w:kern w:val="2"/>
      <w:sz w:val="21"/>
      <w:lang w:val="en-US" w:eastAsia="ja-JP"/>
    </w:rPr>
  </w:style>
  <w:style w:type="paragraph" w:customStyle="1" w:styleId="A92FBBD8BE2740DF84B07DE8EE2F3AA7">
    <w:name w:val="A92FBBD8BE2740DF84B07DE8EE2F3AA7"/>
    <w:rsid w:val="00C85BD0"/>
    <w:pPr>
      <w:widowControl w:val="0"/>
      <w:spacing w:after="0" w:line="240" w:lineRule="auto"/>
      <w:jc w:val="both"/>
    </w:pPr>
    <w:rPr>
      <w:kern w:val="2"/>
      <w:sz w:val="21"/>
      <w:lang w:val="en-US" w:eastAsia="ja-JP"/>
    </w:rPr>
  </w:style>
  <w:style w:type="paragraph" w:customStyle="1" w:styleId="0EB8AB24404D494BA29FAB24C0AD2A44">
    <w:name w:val="0EB8AB24404D494BA29FAB24C0AD2A44"/>
    <w:rsid w:val="00EC7DE3"/>
    <w:pPr>
      <w:widowControl w:val="0"/>
      <w:spacing w:after="0" w:line="240" w:lineRule="auto"/>
      <w:jc w:val="both"/>
    </w:pPr>
    <w:rPr>
      <w:kern w:val="2"/>
      <w:sz w:val="21"/>
      <w:lang w:val="en-US" w:eastAsia="ja-JP"/>
    </w:rPr>
  </w:style>
  <w:style w:type="paragraph" w:customStyle="1" w:styleId="28FAC833DC8148D79B935EA00680A23A">
    <w:name w:val="28FAC833DC8148D79B935EA00680A23A"/>
    <w:rsid w:val="00EC7DE3"/>
    <w:pPr>
      <w:widowControl w:val="0"/>
      <w:spacing w:after="0" w:line="240" w:lineRule="auto"/>
      <w:jc w:val="both"/>
    </w:pPr>
    <w:rPr>
      <w:kern w:val="2"/>
      <w:sz w:val="21"/>
      <w:lang w:val="en-US" w:eastAsia="ja-JP"/>
    </w:rPr>
  </w:style>
  <w:style w:type="paragraph" w:customStyle="1" w:styleId="CEAFD56FD54C4944AF8641BCF80F71BF">
    <w:name w:val="CEAFD56FD54C4944AF8641BCF80F71BF"/>
    <w:rsid w:val="00EC7DE3"/>
    <w:pPr>
      <w:widowControl w:val="0"/>
      <w:spacing w:after="0" w:line="240" w:lineRule="auto"/>
      <w:jc w:val="both"/>
    </w:pPr>
    <w:rPr>
      <w:kern w:val="2"/>
      <w:sz w:val="21"/>
      <w:lang w:val="en-US" w:eastAsia="ja-JP"/>
    </w:rPr>
  </w:style>
  <w:style w:type="paragraph" w:customStyle="1" w:styleId="165422DEA01C47F3A9103DE60367DFC0">
    <w:name w:val="165422DEA01C47F3A9103DE60367DFC0"/>
    <w:rsid w:val="00EC7DE3"/>
    <w:pPr>
      <w:widowControl w:val="0"/>
      <w:spacing w:after="0" w:line="240" w:lineRule="auto"/>
      <w:jc w:val="both"/>
    </w:pPr>
    <w:rPr>
      <w:kern w:val="2"/>
      <w:sz w:val="21"/>
      <w:lang w:val="en-US" w:eastAsia="ja-JP"/>
    </w:rPr>
  </w:style>
  <w:style w:type="paragraph" w:customStyle="1" w:styleId="5C53A639A3EE4B5AA45ECE1613A94F80">
    <w:name w:val="5C53A639A3EE4B5AA45ECE1613A94F80"/>
    <w:rsid w:val="00EC7DE3"/>
    <w:pPr>
      <w:widowControl w:val="0"/>
      <w:spacing w:after="0" w:line="240" w:lineRule="auto"/>
      <w:jc w:val="both"/>
    </w:pPr>
    <w:rPr>
      <w:kern w:val="2"/>
      <w:sz w:val="21"/>
      <w:lang w:val="en-US" w:eastAsia="ja-JP"/>
    </w:rPr>
  </w:style>
  <w:style w:type="paragraph" w:customStyle="1" w:styleId="A0184CC2FDE34DE99A469262EC0382B1">
    <w:name w:val="A0184CC2FDE34DE99A469262EC0382B1"/>
    <w:rsid w:val="00EC7DE3"/>
    <w:pPr>
      <w:widowControl w:val="0"/>
      <w:spacing w:after="0" w:line="240" w:lineRule="auto"/>
      <w:jc w:val="both"/>
    </w:pPr>
    <w:rPr>
      <w:kern w:val="2"/>
      <w:sz w:val="21"/>
      <w:lang w:val="en-US" w:eastAsia="ja-JP"/>
    </w:rPr>
  </w:style>
  <w:style w:type="paragraph" w:customStyle="1" w:styleId="49F7ACE770AF4C5186B3DF0AD8432CFB">
    <w:name w:val="49F7ACE770AF4C5186B3DF0AD8432CFB"/>
    <w:rsid w:val="00EC7DE3"/>
    <w:pPr>
      <w:widowControl w:val="0"/>
      <w:spacing w:after="0" w:line="240" w:lineRule="auto"/>
      <w:jc w:val="both"/>
    </w:pPr>
    <w:rPr>
      <w:kern w:val="2"/>
      <w:sz w:val="21"/>
      <w:lang w:val="en-US" w:eastAsia="ja-JP"/>
    </w:rPr>
  </w:style>
  <w:style w:type="paragraph" w:customStyle="1" w:styleId="A5BB0553DE9A412194E713E04BB30276">
    <w:name w:val="A5BB0553DE9A412194E713E04BB30276"/>
    <w:rsid w:val="00EC7DE3"/>
    <w:pPr>
      <w:widowControl w:val="0"/>
      <w:spacing w:after="0" w:line="240" w:lineRule="auto"/>
      <w:jc w:val="both"/>
    </w:pPr>
    <w:rPr>
      <w:kern w:val="2"/>
      <w:sz w:val="21"/>
      <w:lang w:val="en-US" w:eastAsia="ja-JP"/>
    </w:rPr>
  </w:style>
  <w:style w:type="paragraph" w:customStyle="1" w:styleId="CE1991DA156540C4AE616201C53716D2">
    <w:name w:val="CE1991DA156540C4AE616201C53716D2"/>
    <w:rsid w:val="00EC7DE3"/>
    <w:pPr>
      <w:widowControl w:val="0"/>
      <w:spacing w:after="0" w:line="240" w:lineRule="auto"/>
      <w:jc w:val="both"/>
    </w:pPr>
    <w:rPr>
      <w:kern w:val="2"/>
      <w:sz w:val="21"/>
      <w:lang w:val="en-US" w:eastAsia="ja-JP"/>
    </w:rPr>
  </w:style>
  <w:style w:type="paragraph" w:customStyle="1" w:styleId="2055082EB11149678E536C8813555381">
    <w:name w:val="2055082EB11149678E536C8813555381"/>
    <w:rsid w:val="00EC7DE3"/>
    <w:pPr>
      <w:widowControl w:val="0"/>
      <w:spacing w:after="0" w:line="240" w:lineRule="auto"/>
      <w:jc w:val="both"/>
    </w:pPr>
    <w:rPr>
      <w:kern w:val="2"/>
      <w:sz w:val="21"/>
      <w:lang w:val="en-US" w:eastAsia="ja-JP"/>
    </w:rPr>
  </w:style>
  <w:style w:type="paragraph" w:customStyle="1" w:styleId="A649A9363EB04C5F95CBF0F61359744C">
    <w:name w:val="A649A9363EB04C5F95CBF0F61359744C"/>
    <w:rsid w:val="00EC7DE3"/>
    <w:pPr>
      <w:widowControl w:val="0"/>
      <w:spacing w:after="0" w:line="240" w:lineRule="auto"/>
      <w:jc w:val="both"/>
    </w:pPr>
    <w:rPr>
      <w:kern w:val="2"/>
      <w:sz w:val="21"/>
      <w:lang w:val="en-US" w:eastAsia="ja-JP"/>
    </w:rPr>
  </w:style>
  <w:style w:type="paragraph" w:customStyle="1" w:styleId="96E7ED72AFBB4DE3A5A705B75DF8AD67">
    <w:name w:val="96E7ED72AFBB4DE3A5A705B75DF8AD67"/>
    <w:rsid w:val="00EC7DE3"/>
    <w:pPr>
      <w:widowControl w:val="0"/>
      <w:spacing w:after="0" w:line="240" w:lineRule="auto"/>
      <w:jc w:val="both"/>
    </w:pPr>
    <w:rPr>
      <w:kern w:val="2"/>
      <w:sz w:val="21"/>
      <w:lang w:val="en-US" w:eastAsia="ja-JP"/>
    </w:rPr>
  </w:style>
  <w:style w:type="paragraph" w:customStyle="1" w:styleId="DA3F3F78F0B944F4B324DC27F9504E94">
    <w:name w:val="DA3F3F78F0B944F4B324DC27F9504E94"/>
    <w:rsid w:val="00EC7DE3"/>
    <w:pPr>
      <w:widowControl w:val="0"/>
      <w:spacing w:after="0" w:line="240" w:lineRule="auto"/>
      <w:jc w:val="both"/>
    </w:pPr>
    <w:rPr>
      <w:kern w:val="2"/>
      <w:sz w:val="21"/>
      <w:lang w:val="en-US" w:eastAsia="ja-JP"/>
    </w:rPr>
  </w:style>
  <w:style w:type="paragraph" w:customStyle="1" w:styleId="BB811AD8FC0E40B2AA0D00CDA13B8D6A">
    <w:name w:val="BB811AD8FC0E40B2AA0D00CDA13B8D6A"/>
    <w:rsid w:val="00EC7DE3"/>
    <w:pPr>
      <w:widowControl w:val="0"/>
      <w:spacing w:after="0" w:line="240" w:lineRule="auto"/>
      <w:jc w:val="both"/>
    </w:pPr>
    <w:rPr>
      <w:kern w:val="2"/>
      <w:sz w:val="21"/>
      <w:lang w:val="en-US" w:eastAsia="ja-JP"/>
    </w:rPr>
  </w:style>
  <w:style w:type="paragraph" w:customStyle="1" w:styleId="80F116EBCA0D4F2EB6B9A3685F21AF47">
    <w:name w:val="80F116EBCA0D4F2EB6B9A3685F21AF47"/>
    <w:rsid w:val="00EC7DE3"/>
    <w:pPr>
      <w:widowControl w:val="0"/>
      <w:spacing w:after="0" w:line="240" w:lineRule="auto"/>
      <w:jc w:val="both"/>
    </w:pPr>
    <w:rPr>
      <w:kern w:val="2"/>
      <w:sz w:val="21"/>
      <w:lang w:val="en-US" w:eastAsia="ja-JP"/>
    </w:rPr>
  </w:style>
  <w:style w:type="paragraph" w:customStyle="1" w:styleId="EB0683892C294F2FB99A2A9AE381EF24">
    <w:name w:val="EB0683892C294F2FB99A2A9AE381EF24"/>
    <w:rsid w:val="00EC7DE3"/>
    <w:pPr>
      <w:widowControl w:val="0"/>
      <w:spacing w:after="0" w:line="240" w:lineRule="auto"/>
      <w:jc w:val="both"/>
    </w:pPr>
    <w:rPr>
      <w:kern w:val="2"/>
      <w:sz w:val="21"/>
      <w:lang w:val="en-US" w:eastAsia="ja-JP"/>
    </w:rPr>
  </w:style>
  <w:style w:type="paragraph" w:customStyle="1" w:styleId="8887FBDAD1BE4DC08D0C23E579BD48A2">
    <w:name w:val="8887FBDAD1BE4DC08D0C23E579BD48A2"/>
    <w:rsid w:val="00EC7DE3"/>
    <w:pPr>
      <w:widowControl w:val="0"/>
      <w:spacing w:after="0" w:line="240" w:lineRule="auto"/>
      <w:jc w:val="both"/>
    </w:pPr>
    <w:rPr>
      <w:kern w:val="2"/>
      <w:sz w:val="21"/>
      <w:lang w:val="en-US" w:eastAsia="ja-JP"/>
    </w:rPr>
  </w:style>
  <w:style w:type="paragraph" w:customStyle="1" w:styleId="27ECD34D14DE4A078D2CEE26E5EFFE51">
    <w:name w:val="27ECD34D14DE4A078D2CEE26E5EFFE51"/>
    <w:rsid w:val="00EC7DE3"/>
    <w:pPr>
      <w:widowControl w:val="0"/>
      <w:spacing w:after="0" w:line="240" w:lineRule="auto"/>
      <w:jc w:val="both"/>
    </w:pPr>
    <w:rPr>
      <w:kern w:val="2"/>
      <w:sz w:val="21"/>
      <w:lang w:val="en-US" w:eastAsia="ja-JP"/>
    </w:rPr>
  </w:style>
  <w:style w:type="paragraph" w:customStyle="1" w:styleId="1A58E2C143F540728BB607D820411A5D">
    <w:name w:val="1A58E2C143F540728BB607D820411A5D"/>
    <w:rsid w:val="00EC7DE3"/>
    <w:pPr>
      <w:widowControl w:val="0"/>
      <w:spacing w:after="0" w:line="240" w:lineRule="auto"/>
      <w:jc w:val="both"/>
    </w:pPr>
    <w:rPr>
      <w:kern w:val="2"/>
      <w:sz w:val="21"/>
      <w:lang w:val="en-US" w:eastAsia="ja-JP"/>
    </w:rPr>
  </w:style>
  <w:style w:type="paragraph" w:customStyle="1" w:styleId="F5D955BED6E04DBAB160F5A61E39095F">
    <w:name w:val="F5D955BED6E04DBAB160F5A61E39095F"/>
    <w:rsid w:val="00EC7DE3"/>
    <w:pPr>
      <w:widowControl w:val="0"/>
      <w:spacing w:after="0" w:line="240" w:lineRule="auto"/>
      <w:jc w:val="both"/>
    </w:pPr>
    <w:rPr>
      <w:kern w:val="2"/>
      <w:sz w:val="21"/>
      <w:lang w:val="en-US" w:eastAsia="ja-JP"/>
    </w:rPr>
  </w:style>
  <w:style w:type="paragraph" w:customStyle="1" w:styleId="B4989C340C794A7E94F5740ED8C90325">
    <w:name w:val="B4989C340C794A7E94F5740ED8C90325"/>
    <w:rsid w:val="00EC7DE3"/>
    <w:pPr>
      <w:widowControl w:val="0"/>
      <w:spacing w:after="0" w:line="240" w:lineRule="auto"/>
      <w:jc w:val="both"/>
    </w:pPr>
    <w:rPr>
      <w:kern w:val="2"/>
      <w:sz w:val="21"/>
      <w:lang w:val="en-US" w:eastAsia="ja-JP"/>
    </w:rPr>
  </w:style>
  <w:style w:type="paragraph" w:customStyle="1" w:styleId="B29B12984A7E4B8FABBE273394B6BEE1">
    <w:name w:val="B29B12984A7E4B8FABBE273394B6BEE1"/>
    <w:rsid w:val="00EC7DE3"/>
    <w:pPr>
      <w:widowControl w:val="0"/>
      <w:spacing w:after="0" w:line="240" w:lineRule="auto"/>
      <w:jc w:val="both"/>
    </w:pPr>
    <w:rPr>
      <w:kern w:val="2"/>
      <w:sz w:val="21"/>
      <w:lang w:val="en-US" w:eastAsia="ja-JP"/>
    </w:rPr>
  </w:style>
  <w:style w:type="paragraph" w:customStyle="1" w:styleId="F7731AE14B5B416490F41E0813923A79">
    <w:name w:val="F7731AE14B5B416490F41E0813923A79"/>
    <w:rsid w:val="00EC7DE3"/>
    <w:pPr>
      <w:widowControl w:val="0"/>
      <w:spacing w:after="0" w:line="240" w:lineRule="auto"/>
      <w:jc w:val="both"/>
    </w:pPr>
    <w:rPr>
      <w:kern w:val="2"/>
      <w:sz w:val="21"/>
      <w:lang w:val="en-US" w:eastAsia="ja-JP"/>
    </w:rPr>
  </w:style>
  <w:style w:type="paragraph" w:customStyle="1" w:styleId="E58297D23FBA4EB5B93A63BC43D6B965">
    <w:name w:val="E58297D23FBA4EB5B93A63BC43D6B965"/>
    <w:rsid w:val="00EC7DE3"/>
    <w:pPr>
      <w:widowControl w:val="0"/>
      <w:spacing w:after="0" w:line="240" w:lineRule="auto"/>
      <w:jc w:val="both"/>
    </w:pPr>
    <w:rPr>
      <w:kern w:val="2"/>
      <w:sz w:val="21"/>
      <w:lang w:val="en-US" w:eastAsia="ja-JP"/>
    </w:rPr>
  </w:style>
  <w:style w:type="paragraph" w:customStyle="1" w:styleId="C34C597D079546A985417DB7C33B8988">
    <w:name w:val="C34C597D079546A985417DB7C33B8988"/>
    <w:rsid w:val="00EC7DE3"/>
    <w:pPr>
      <w:widowControl w:val="0"/>
      <w:spacing w:after="0" w:line="240" w:lineRule="auto"/>
      <w:jc w:val="both"/>
    </w:pPr>
    <w:rPr>
      <w:kern w:val="2"/>
      <w:sz w:val="21"/>
      <w:lang w:val="en-US" w:eastAsia="ja-JP"/>
    </w:rPr>
  </w:style>
  <w:style w:type="paragraph" w:customStyle="1" w:styleId="05E001727A854B7491B11AB56B5F9B3F">
    <w:name w:val="05E001727A854B7491B11AB56B5F9B3F"/>
    <w:rsid w:val="00EC7DE3"/>
    <w:pPr>
      <w:widowControl w:val="0"/>
      <w:spacing w:after="0" w:line="240" w:lineRule="auto"/>
      <w:jc w:val="both"/>
    </w:pPr>
    <w:rPr>
      <w:kern w:val="2"/>
      <w:sz w:val="21"/>
      <w:lang w:val="en-US" w:eastAsia="ja-JP"/>
    </w:rPr>
  </w:style>
  <w:style w:type="paragraph" w:customStyle="1" w:styleId="52E5B639A05C4DCD9159A8900C9CCDCA">
    <w:name w:val="52E5B639A05C4DCD9159A8900C9CCDCA"/>
    <w:rsid w:val="00EC7DE3"/>
    <w:pPr>
      <w:widowControl w:val="0"/>
      <w:spacing w:after="0" w:line="240" w:lineRule="auto"/>
      <w:jc w:val="both"/>
    </w:pPr>
    <w:rPr>
      <w:kern w:val="2"/>
      <w:sz w:val="21"/>
      <w:lang w:val="en-US" w:eastAsia="ja-JP"/>
    </w:rPr>
  </w:style>
  <w:style w:type="paragraph" w:customStyle="1" w:styleId="95BC511BAD7F45DEADF0CED4B60C9B78">
    <w:name w:val="95BC511BAD7F45DEADF0CED4B60C9B78"/>
    <w:rsid w:val="00EC7DE3"/>
    <w:pPr>
      <w:widowControl w:val="0"/>
      <w:spacing w:after="0" w:line="240" w:lineRule="auto"/>
      <w:jc w:val="both"/>
    </w:pPr>
    <w:rPr>
      <w:kern w:val="2"/>
      <w:sz w:val="21"/>
      <w:lang w:val="en-US" w:eastAsia="ja-JP"/>
    </w:rPr>
  </w:style>
  <w:style w:type="paragraph" w:customStyle="1" w:styleId="DBE87BD910FC4A319B9148967DA40A89">
    <w:name w:val="DBE87BD910FC4A319B9148967DA40A89"/>
    <w:rsid w:val="00EC7DE3"/>
    <w:pPr>
      <w:widowControl w:val="0"/>
      <w:spacing w:after="0" w:line="240" w:lineRule="auto"/>
      <w:jc w:val="both"/>
    </w:pPr>
    <w:rPr>
      <w:kern w:val="2"/>
      <w:sz w:val="21"/>
      <w:lang w:val="en-US" w:eastAsia="ja-JP"/>
    </w:rPr>
  </w:style>
  <w:style w:type="paragraph" w:customStyle="1" w:styleId="848EA04A0DBF4D318BADC3574FCA3F8B">
    <w:name w:val="848EA04A0DBF4D318BADC3574FCA3F8B"/>
    <w:rsid w:val="00EC7DE3"/>
    <w:pPr>
      <w:widowControl w:val="0"/>
      <w:spacing w:after="0" w:line="240" w:lineRule="auto"/>
      <w:jc w:val="both"/>
    </w:pPr>
    <w:rPr>
      <w:kern w:val="2"/>
      <w:sz w:val="21"/>
      <w:lang w:val="en-US" w:eastAsia="ja-JP"/>
    </w:rPr>
  </w:style>
  <w:style w:type="paragraph" w:customStyle="1" w:styleId="36E5EA3F7F984835B220A85000573436">
    <w:name w:val="36E5EA3F7F984835B220A85000573436"/>
    <w:rsid w:val="00EC7DE3"/>
    <w:pPr>
      <w:widowControl w:val="0"/>
      <w:spacing w:after="0" w:line="240" w:lineRule="auto"/>
      <w:jc w:val="both"/>
    </w:pPr>
    <w:rPr>
      <w:kern w:val="2"/>
      <w:sz w:val="21"/>
      <w:lang w:val="en-US" w:eastAsia="ja-JP"/>
    </w:rPr>
  </w:style>
  <w:style w:type="paragraph" w:customStyle="1" w:styleId="CB7376E63825461CB3F9CC88FB0E0630">
    <w:name w:val="CB7376E63825461CB3F9CC88FB0E0630"/>
    <w:rsid w:val="00EC7DE3"/>
    <w:pPr>
      <w:widowControl w:val="0"/>
      <w:spacing w:after="0" w:line="240" w:lineRule="auto"/>
      <w:jc w:val="both"/>
    </w:pPr>
    <w:rPr>
      <w:kern w:val="2"/>
      <w:sz w:val="21"/>
      <w:lang w:val="en-US" w:eastAsia="ja-JP"/>
    </w:rPr>
  </w:style>
  <w:style w:type="paragraph" w:customStyle="1" w:styleId="F5DD02AB98254EC495A5BB2FC132A46A">
    <w:name w:val="F5DD02AB98254EC495A5BB2FC132A46A"/>
    <w:rsid w:val="00EC7DE3"/>
    <w:pPr>
      <w:widowControl w:val="0"/>
      <w:spacing w:after="0" w:line="240" w:lineRule="auto"/>
      <w:jc w:val="both"/>
    </w:pPr>
    <w:rPr>
      <w:kern w:val="2"/>
      <w:sz w:val="21"/>
      <w:lang w:val="en-US" w:eastAsia="ja-JP"/>
    </w:rPr>
  </w:style>
  <w:style w:type="paragraph" w:customStyle="1" w:styleId="64800C15C48541D9AAA9CE39FC5768F4">
    <w:name w:val="64800C15C48541D9AAA9CE39FC5768F4"/>
    <w:rsid w:val="00EC7DE3"/>
    <w:pPr>
      <w:widowControl w:val="0"/>
      <w:spacing w:after="0" w:line="240" w:lineRule="auto"/>
      <w:jc w:val="both"/>
    </w:pPr>
    <w:rPr>
      <w:kern w:val="2"/>
      <w:sz w:val="21"/>
      <w:lang w:val="en-US" w:eastAsia="ja-JP"/>
    </w:rPr>
  </w:style>
  <w:style w:type="paragraph" w:customStyle="1" w:styleId="57D0FADFDCF447B49247E0FAB892318A">
    <w:name w:val="57D0FADFDCF447B49247E0FAB892318A"/>
    <w:rsid w:val="00EC7DE3"/>
    <w:pPr>
      <w:widowControl w:val="0"/>
      <w:spacing w:after="0" w:line="240" w:lineRule="auto"/>
      <w:jc w:val="both"/>
    </w:pPr>
    <w:rPr>
      <w:kern w:val="2"/>
      <w:sz w:val="21"/>
      <w:lang w:val="en-US" w:eastAsia="ja-JP"/>
    </w:rPr>
  </w:style>
  <w:style w:type="paragraph" w:customStyle="1" w:styleId="F3C9AB8D3C144B1C8377360275B4CF6B">
    <w:name w:val="F3C9AB8D3C144B1C8377360275B4CF6B"/>
    <w:rsid w:val="00EC7DE3"/>
    <w:pPr>
      <w:widowControl w:val="0"/>
      <w:spacing w:after="0" w:line="240" w:lineRule="auto"/>
      <w:jc w:val="both"/>
    </w:pPr>
    <w:rPr>
      <w:kern w:val="2"/>
      <w:sz w:val="21"/>
      <w:lang w:val="en-US" w:eastAsia="ja-JP"/>
    </w:rPr>
  </w:style>
  <w:style w:type="paragraph" w:customStyle="1" w:styleId="1C5BE34B527E4EF08E078E7A0438A2E6">
    <w:name w:val="1C5BE34B527E4EF08E078E7A0438A2E6"/>
    <w:rsid w:val="00EC7DE3"/>
    <w:pPr>
      <w:widowControl w:val="0"/>
      <w:spacing w:after="0" w:line="240" w:lineRule="auto"/>
      <w:jc w:val="both"/>
    </w:pPr>
    <w:rPr>
      <w:kern w:val="2"/>
      <w:sz w:val="21"/>
      <w:lang w:val="en-US" w:eastAsia="ja-JP"/>
    </w:rPr>
  </w:style>
  <w:style w:type="paragraph" w:customStyle="1" w:styleId="60DCF93733A54ED6B65683E15B5D484F">
    <w:name w:val="60DCF93733A54ED6B65683E15B5D484F"/>
    <w:rsid w:val="00EC7DE3"/>
    <w:pPr>
      <w:widowControl w:val="0"/>
      <w:spacing w:after="0" w:line="240" w:lineRule="auto"/>
      <w:jc w:val="both"/>
    </w:pPr>
    <w:rPr>
      <w:kern w:val="2"/>
      <w:sz w:val="21"/>
      <w:lang w:val="en-US" w:eastAsia="ja-JP"/>
    </w:rPr>
  </w:style>
  <w:style w:type="paragraph" w:customStyle="1" w:styleId="2B131A2588AC4FE183504312F5224B94">
    <w:name w:val="2B131A2588AC4FE183504312F5224B94"/>
    <w:rsid w:val="00EC7DE3"/>
    <w:pPr>
      <w:widowControl w:val="0"/>
      <w:spacing w:after="0" w:line="240" w:lineRule="auto"/>
      <w:jc w:val="both"/>
    </w:pPr>
    <w:rPr>
      <w:kern w:val="2"/>
      <w:sz w:val="21"/>
      <w:lang w:val="en-US" w:eastAsia="ja-JP"/>
    </w:rPr>
  </w:style>
  <w:style w:type="paragraph" w:customStyle="1" w:styleId="170B8E35A6564EA49E0589467AFFA999">
    <w:name w:val="170B8E35A6564EA49E0589467AFFA999"/>
    <w:rsid w:val="00EC7DE3"/>
    <w:pPr>
      <w:widowControl w:val="0"/>
      <w:spacing w:after="0" w:line="240" w:lineRule="auto"/>
      <w:jc w:val="both"/>
    </w:pPr>
    <w:rPr>
      <w:kern w:val="2"/>
      <w:sz w:val="21"/>
      <w:lang w:val="en-US" w:eastAsia="ja-JP"/>
    </w:rPr>
  </w:style>
  <w:style w:type="paragraph" w:customStyle="1" w:styleId="53037BBE914645B182537AE3B7F623F7">
    <w:name w:val="53037BBE914645B182537AE3B7F623F7"/>
    <w:rsid w:val="00EC7DE3"/>
    <w:pPr>
      <w:widowControl w:val="0"/>
      <w:spacing w:after="0" w:line="240" w:lineRule="auto"/>
      <w:jc w:val="both"/>
    </w:pPr>
    <w:rPr>
      <w:kern w:val="2"/>
      <w:sz w:val="21"/>
      <w:lang w:val="en-US" w:eastAsia="ja-JP"/>
    </w:rPr>
  </w:style>
  <w:style w:type="paragraph" w:customStyle="1" w:styleId="724D81E0B3EF437DBC7A4D5BAF16E12A">
    <w:name w:val="724D81E0B3EF437DBC7A4D5BAF16E12A"/>
    <w:rsid w:val="00497643"/>
    <w:pPr>
      <w:widowControl w:val="0"/>
      <w:spacing w:after="0" w:line="240" w:lineRule="auto"/>
      <w:jc w:val="both"/>
    </w:pPr>
    <w:rPr>
      <w:kern w:val="2"/>
      <w:sz w:val="21"/>
      <w:lang w:val="en-US" w:eastAsia="ja-JP"/>
    </w:rPr>
  </w:style>
  <w:style w:type="paragraph" w:customStyle="1" w:styleId="275EFE55792148E5A1EB4F089F27314F">
    <w:name w:val="275EFE55792148E5A1EB4F089F27314F"/>
    <w:rsid w:val="00497643"/>
    <w:pPr>
      <w:widowControl w:val="0"/>
      <w:spacing w:after="0" w:line="240" w:lineRule="auto"/>
      <w:jc w:val="both"/>
    </w:pPr>
    <w:rPr>
      <w:kern w:val="2"/>
      <w:sz w:val="21"/>
      <w:lang w:val="en-US"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877E2A-EA28-4A45-BC73-0CDEBAD2E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929</Words>
  <Characters>5859</Characters>
  <Application>Microsoft Office Word</Application>
  <DocSecurity>4</DocSecurity>
  <Lines>48</Lines>
  <Paragraphs>13</Paragraphs>
  <ScaleCrop>false</ScaleCrop>
  <HeadingPairs>
    <vt:vector size="6" baseType="variant">
      <vt:variant>
        <vt:lpstr>Titel</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Rijksoverheid</Company>
  <LinksUpToDate>false</LinksUpToDate>
  <CharactersWithSpaces>6775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van Rongen</dc:creator>
  <cp:lastModifiedBy>Karine Chabrel</cp:lastModifiedBy>
  <cp:revision>2</cp:revision>
  <cp:lastPrinted>2018-10-05T09:19:00Z</cp:lastPrinted>
  <dcterms:created xsi:type="dcterms:W3CDTF">2020-02-21T11:25:00Z</dcterms:created>
  <dcterms:modified xsi:type="dcterms:W3CDTF">2020-02-21T11:25:00Z</dcterms:modified>
</cp:coreProperties>
</file>